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27" w:rsidRPr="002E2727" w:rsidRDefault="002E2727" w:rsidP="002E2727">
      <w:pPr>
        <w:spacing w:after="0" w:line="240" w:lineRule="auto"/>
        <w:ind w:right="4344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</w:t>
      </w:r>
      <w:r w:rsidR="004337EF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       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drawing>
          <wp:inline distT="0" distB="0" distL="0" distR="0" wp14:anchorId="1811F3F2" wp14:editId="03C845BD">
            <wp:extent cx="492760" cy="572770"/>
            <wp:effectExtent l="0" t="0" r="254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  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    </w:t>
      </w:r>
      <w:r w:rsidR="004337E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</w:t>
      </w: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>REPUBLIKA HRVATSKA</w:t>
      </w:r>
    </w:p>
    <w:p w:rsidR="002E2727" w:rsidRPr="002E2727" w:rsidRDefault="004E651F" w:rsidP="002E272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</w:t>
      </w:r>
      <w:r w:rsidR="004337E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</w:t>
      </w:r>
      <w:r w:rsidR="002E2727"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>VIROVITIČKO-PODRAVSKA ŽUPANIJA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             </w:t>
      </w:r>
      <w:r w:rsidR="004337E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</w:t>
      </w: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>GRAD SLATNA</w:t>
      </w:r>
    </w:p>
    <w:p w:rsidR="004337EF" w:rsidRPr="002E2727" w:rsidRDefault="004337EF" w:rsidP="008D4B04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  </w:t>
      </w:r>
      <w:r w:rsidR="008D4B04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GRADONAČELNIK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                                                                                   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KLASA: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406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-</w:t>
      </w:r>
      <w:r w:rsidR="00D2437D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01</w:t>
      </w:r>
      <w:r w:rsidR="00376226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/2</w:t>
      </w:r>
      <w:r w:rsidR="00371D1E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6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-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01/</w:t>
      </w:r>
      <w:r w:rsidR="00651DF8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1</w:t>
      </w:r>
    </w:p>
    <w:p w:rsidR="002E2727" w:rsidRPr="002E2727" w:rsidRDefault="00D2437D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URBROJ: 2189-</w:t>
      </w:r>
      <w:r w:rsidR="003C0B3B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2-08-02/03-26-</w:t>
      </w:r>
      <w:r w:rsidR="00E00B4C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11</w:t>
      </w:r>
    </w:p>
    <w:p w:rsidR="002E2727" w:rsidRPr="002E2727" w:rsidRDefault="00DB6312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Slatina</w:t>
      </w:r>
      <w:proofErr w:type="spellEnd"/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, </w:t>
      </w:r>
      <w:r w:rsidR="008A5CF9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30</w:t>
      </w:r>
      <w:r w:rsidR="002E2727"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. </w:t>
      </w:r>
      <w:proofErr w:type="spellStart"/>
      <w:proofErr w:type="gramStart"/>
      <w:r w:rsidR="00E00B4C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srpnja</w:t>
      </w:r>
      <w:proofErr w:type="spellEnd"/>
      <w:proofErr w:type="gramEnd"/>
      <w:r w:rsidR="00DB4F35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202</w:t>
      </w:r>
      <w:r w:rsidR="00371D1E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6</w:t>
      </w:r>
      <w:r w:rsidR="002E2727"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.</w:t>
      </w:r>
    </w:p>
    <w:p w:rsidR="00CA26FC" w:rsidRPr="00E82958" w:rsidRDefault="00CA26FC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26FC" w:rsidRDefault="004531A1" w:rsidP="004531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</w:t>
      </w:r>
      <w:r w:rsidR="004E651F">
        <w:rPr>
          <w:rFonts w:ascii="Times New Roman" w:hAnsi="Times New Roman" w:cs="Times New Roman"/>
          <w:sz w:val="24"/>
          <w:szCs w:val="24"/>
        </w:rPr>
        <w:t>članka 28</w:t>
      </w:r>
      <w:r w:rsidR="00CA4C64">
        <w:rPr>
          <w:rFonts w:ascii="Times New Roman" w:hAnsi="Times New Roman" w:cs="Times New Roman"/>
          <w:sz w:val="24"/>
          <w:szCs w:val="24"/>
        </w:rPr>
        <w:t xml:space="preserve">. </w:t>
      </w:r>
      <w:r w:rsidR="00771A52">
        <w:rPr>
          <w:rFonts w:ascii="Times New Roman" w:hAnsi="Times New Roman" w:cs="Times New Roman"/>
          <w:sz w:val="24"/>
          <w:szCs w:val="24"/>
        </w:rPr>
        <w:t>Zakona o javnoj nabavi (</w:t>
      </w:r>
      <w:r w:rsidR="00771A52" w:rsidRPr="00771A52">
        <w:rPr>
          <w:rFonts w:ascii="Times New Roman" w:hAnsi="Times New Roman" w:cs="Times New Roman"/>
          <w:sz w:val="24"/>
          <w:szCs w:val="24"/>
        </w:rPr>
        <w:t>Narodne novine broj 120/16. i 114/22.) i čla</w:t>
      </w:r>
      <w:r w:rsidR="00771A52">
        <w:rPr>
          <w:rFonts w:ascii="Times New Roman" w:hAnsi="Times New Roman" w:cs="Times New Roman"/>
          <w:sz w:val="24"/>
          <w:szCs w:val="24"/>
        </w:rPr>
        <w:t>nka 25. Statuta Grada Slatine (</w:t>
      </w:r>
      <w:r w:rsidR="00771A52" w:rsidRPr="00771A52">
        <w:rPr>
          <w:rFonts w:ascii="Times New Roman" w:hAnsi="Times New Roman" w:cs="Times New Roman"/>
          <w:sz w:val="24"/>
          <w:szCs w:val="24"/>
        </w:rPr>
        <w:t>Službeni glasnik Grada broj 5/09., 5/10., 1/13. i 2/13. – pročišćeni tekst, 3/18., 9/20. i 5/21.)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A0314">
        <w:rPr>
          <w:rFonts w:ascii="Times New Roman" w:hAnsi="Times New Roman" w:cs="Times New Roman"/>
          <w:sz w:val="24"/>
          <w:szCs w:val="24"/>
        </w:rPr>
        <w:t>gradonačelnik</w:t>
      </w:r>
      <w:r>
        <w:rPr>
          <w:rFonts w:ascii="Times New Roman" w:hAnsi="Times New Roman" w:cs="Times New Roman"/>
          <w:sz w:val="24"/>
          <w:szCs w:val="24"/>
        </w:rPr>
        <w:t xml:space="preserve"> Grada Slatine</w:t>
      </w:r>
      <w:r w:rsidR="00137868" w:rsidRPr="00137868">
        <w:rPr>
          <w:rFonts w:ascii="Times New Roman" w:hAnsi="Times New Roman" w:cs="Times New Roman"/>
          <w:sz w:val="24"/>
          <w:szCs w:val="24"/>
        </w:rPr>
        <w:t>, donosi</w:t>
      </w:r>
    </w:p>
    <w:p w:rsidR="00565FFA" w:rsidRDefault="00565FFA" w:rsidP="00137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3483" w:rsidRPr="00E82958" w:rsidRDefault="004D3483" w:rsidP="00137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45F" w:rsidRDefault="008A5CF9" w:rsidP="00453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A1445F" w:rsidRPr="00A1445F">
        <w:rPr>
          <w:rFonts w:ascii="Times New Roman" w:hAnsi="Times New Roman" w:cs="Times New Roman"/>
          <w:b/>
          <w:bCs/>
          <w:sz w:val="24"/>
          <w:szCs w:val="24"/>
        </w:rPr>
        <w:t>. IZMJENE I DOPUNE PLANA NABAVE</w:t>
      </w:r>
    </w:p>
    <w:p w:rsidR="00CA26FC" w:rsidRPr="00E82958" w:rsidRDefault="008D4B04" w:rsidP="00A14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GRADA SLATINE ZA 202</w:t>
      </w:r>
      <w:r w:rsidR="00371D1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E651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B6AE0" w:rsidRDefault="006B6AE0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483" w:rsidRDefault="004D3483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51F" w:rsidRPr="004E651F" w:rsidRDefault="004E651F" w:rsidP="00830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</w:pPr>
      <w:r w:rsidRPr="004E651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  <w:t>I</w:t>
      </w: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  <w:t>.</w:t>
      </w:r>
    </w:p>
    <w:p w:rsidR="00A1445F" w:rsidRDefault="00A1445F" w:rsidP="00A1445F">
      <w:pPr>
        <w:pStyle w:val="Odlomakpopisa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tablici plana nabave za 202</w:t>
      </w:r>
      <w:r w:rsidR="00371D1E">
        <w:rPr>
          <w:rFonts w:ascii="Times New Roman" w:hAnsi="Times New Roman" w:cs="Times New Roman"/>
        </w:rPr>
        <w:t>6</w:t>
      </w:r>
      <w:r w:rsidRPr="00F04123">
        <w:rPr>
          <w:rFonts w:ascii="Times New Roman" w:hAnsi="Times New Roman" w:cs="Times New Roman"/>
        </w:rPr>
        <w:t xml:space="preserve">. godinu </w:t>
      </w:r>
      <w:r w:rsidR="00DB6312">
        <w:rPr>
          <w:rFonts w:ascii="Times New Roman" w:hAnsi="Times New Roman" w:cs="Times New Roman"/>
        </w:rPr>
        <w:t>dodaje</w:t>
      </w:r>
      <w:r>
        <w:rPr>
          <w:rFonts w:ascii="Times New Roman" w:hAnsi="Times New Roman" w:cs="Times New Roman"/>
        </w:rPr>
        <w:t xml:space="preserve"> se</w:t>
      </w:r>
      <w:r w:rsidRPr="00F04123">
        <w:rPr>
          <w:rFonts w:ascii="Times New Roman" w:hAnsi="Times New Roman" w:cs="Times New Roman"/>
        </w:rPr>
        <w:t>:</w:t>
      </w:r>
    </w:p>
    <w:p w:rsidR="00A1445F" w:rsidRPr="00A0393A" w:rsidRDefault="00A1445F" w:rsidP="00A1445F">
      <w:pPr>
        <w:pStyle w:val="Odlomakpopisa"/>
        <w:spacing w:line="240" w:lineRule="auto"/>
        <w:rPr>
          <w:rFonts w:ascii="Times New Roman" w:hAnsi="Times New Roman" w:cs="Times New Roman"/>
        </w:rPr>
      </w:pPr>
    </w:p>
    <w:p w:rsidR="00461910" w:rsidRPr="00461910" w:rsidRDefault="00461910" w:rsidP="00E00B4C">
      <w:pPr>
        <w:pStyle w:val="Odlomakpopisa"/>
        <w:numPr>
          <w:ilvl w:val="0"/>
          <w:numId w:val="44"/>
        </w:numPr>
        <w:spacing w:after="160" w:line="259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Evidencijski broj </w:t>
      </w:r>
      <w:r w:rsidR="00E00B4C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 xml:space="preserve">/26; </w:t>
      </w:r>
      <w:r w:rsidRPr="009B3F18">
        <w:rPr>
          <w:rFonts w:ascii="Times New Roman" w:hAnsi="Times New Roman" w:cs="Times New Roman"/>
        </w:rPr>
        <w:t xml:space="preserve">Predmet nabave: </w:t>
      </w:r>
      <w:r w:rsidR="00E00B4C" w:rsidRPr="00E00B4C">
        <w:rPr>
          <w:rFonts w:ascii="Times New Roman" w:hAnsi="Times New Roman" w:cs="Times New Roman"/>
        </w:rPr>
        <w:t>Oprema za provedbu projekta "Poboljšanje uvjeta u dječjem vrtiću Zeko Slatina</w:t>
      </w:r>
      <w:r w:rsidR="00E00B4C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; CPV oznaka: </w:t>
      </w:r>
      <w:r w:rsidR="00E00B4C" w:rsidRPr="00E00B4C">
        <w:rPr>
          <w:rFonts w:ascii="Times New Roman" w:hAnsi="Times New Roman" w:cs="Times New Roman"/>
        </w:rPr>
        <w:t>39150000</w:t>
      </w:r>
      <w:r w:rsidRPr="009B3F18">
        <w:rPr>
          <w:rFonts w:ascii="Times New Roman" w:hAnsi="Times New Roman" w:cs="Times New Roman"/>
        </w:rPr>
        <w:t>; Procijenjena vrijednost nabave:</w:t>
      </w:r>
      <w:r>
        <w:rPr>
          <w:rFonts w:ascii="Times New Roman" w:hAnsi="Times New Roman" w:cs="Times New Roman"/>
        </w:rPr>
        <w:t xml:space="preserve"> </w:t>
      </w:r>
      <w:r w:rsidR="00E00B4C">
        <w:rPr>
          <w:rFonts w:ascii="Times New Roman" w:hAnsi="Times New Roman" w:cs="Times New Roman"/>
        </w:rPr>
        <w:t>24.000</w:t>
      </w:r>
      <w:r w:rsidR="00747DCD" w:rsidRPr="00747DCD">
        <w:rPr>
          <w:rFonts w:ascii="Times New Roman" w:hAnsi="Times New Roman" w:cs="Times New Roman"/>
        </w:rPr>
        <w:t>,00</w:t>
      </w:r>
      <w:r w:rsidRPr="00FF2BA9">
        <w:rPr>
          <w:rFonts w:ascii="Times New Roman" w:hAnsi="Times New Roman" w:cs="Times New Roman"/>
        </w:rPr>
        <w:t xml:space="preserve"> EUR</w:t>
      </w:r>
      <w:r w:rsidRPr="009B3F18">
        <w:rPr>
          <w:rFonts w:ascii="Times New Roman" w:hAnsi="Times New Roman" w:cs="Times New Roman"/>
        </w:rPr>
        <w:t xml:space="preserve">; Vrsta postupka: </w:t>
      </w:r>
      <w:r>
        <w:rPr>
          <w:rFonts w:ascii="Times New Roman" w:hAnsi="Times New Roman" w:cs="Times New Roman"/>
        </w:rPr>
        <w:t>Jednos</w:t>
      </w:r>
      <w:r w:rsidR="00252D61">
        <w:rPr>
          <w:rFonts w:ascii="Times New Roman" w:hAnsi="Times New Roman" w:cs="Times New Roman"/>
        </w:rPr>
        <w:t xml:space="preserve">tavna nabava Vrsta ugovora: </w:t>
      </w:r>
      <w:r w:rsidR="0004730D">
        <w:rPr>
          <w:rFonts w:ascii="Times New Roman" w:hAnsi="Times New Roman" w:cs="Times New Roman"/>
        </w:rPr>
        <w:t>Roba</w:t>
      </w:r>
      <w:r>
        <w:rPr>
          <w:rFonts w:ascii="Times New Roman" w:hAnsi="Times New Roman" w:cs="Times New Roman"/>
        </w:rPr>
        <w:t>; Predmet podijeljen u grupe: NE; Financiranje iz EU fondova: N</w:t>
      </w:r>
      <w:r w:rsidR="009F3B14">
        <w:rPr>
          <w:rFonts w:ascii="Times New Roman" w:hAnsi="Times New Roman" w:cs="Times New Roman"/>
        </w:rPr>
        <w:t>E; Planirani početak postupka: 3</w:t>
      </w:r>
      <w:r w:rsidRPr="009B3F1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kvartal</w:t>
      </w:r>
      <w:r w:rsidRPr="009B3F18">
        <w:rPr>
          <w:rFonts w:ascii="Times New Roman" w:hAnsi="Times New Roman" w:cs="Times New Roman"/>
        </w:rPr>
        <w:t>; Planirano trajanje Ugovora</w:t>
      </w:r>
      <w:r>
        <w:rPr>
          <w:rFonts w:ascii="Times New Roman" w:hAnsi="Times New Roman" w:cs="Times New Roman"/>
        </w:rPr>
        <w:t xml:space="preserve">: </w:t>
      </w:r>
      <w:r w:rsidR="009F3B14">
        <w:rPr>
          <w:rFonts w:ascii="Times New Roman" w:hAnsi="Times New Roman" w:cs="Times New Roman"/>
        </w:rPr>
        <w:t>2</w:t>
      </w:r>
      <w:r w:rsidR="00747DCD">
        <w:rPr>
          <w:rFonts w:ascii="Times New Roman" w:hAnsi="Times New Roman" w:cs="Times New Roman"/>
        </w:rPr>
        <w:t xml:space="preserve"> mjesec</w:t>
      </w:r>
      <w:r w:rsidR="009F3B1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.</w:t>
      </w:r>
    </w:p>
    <w:p w:rsidR="00C06F11" w:rsidRPr="00461910" w:rsidRDefault="00E00B4C" w:rsidP="00E00B4C">
      <w:pPr>
        <w:pStyle w:val="Odlomakpopisa"/>
        <w:numPr>
          <w:ilvl w:val="0"/>
          <w:numId w:val="44"/>
        </w:numPr>
        <w:spacing w:after="160" w:line="259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Evidencijski broj 101</w:t>
      </w:r>
      <w:r w:rsidR="00C06F11">
        <w:rPr>
          <w:rFonts w:ascii="Times New Roman" w:hAnsi="Times New Roman" w:cs="Times New Roman"/>
        </w:rPr>
        <w:t xml:space="preserve">/26; </w:t>
      </w:r>
      <w:r w:rsidR="00C06F11" w:rsidRPr="009B3F18">
        <w:rPr>
          <w:rFonts w:ascii="Times New Roman" w:hAnsi="Times New Roman" w:cs="Times New Roman"/>
        </w:rPr>
        <w:t xml:space="preserve">Predmet nabave: </w:t>
      </w:r>
      <w:r w:rsidR="004F3500">
        <w:rPr>
          <w:rFonts w:ascii="Times New Roman" w:hAnsi="Times New Roman" w:cs="Times New Roman"/>
        </w:rPr>
        <w:t>Održavanje računalne, mrežne i komunikacijske opreme te administracija sustava CARNET e-Škole</w:t>
      </w:r>
      <w:r w:rsidR="00C06F11">
        <w:rPr>
          <w:rFonts w:ascii="Times New Roman" w:hAnsi="Times New Roman" w:cs="Times New Roman"/>
        </w:rPr>
        <w:t xml:space="preserve">; CPV oznaka: </w:t>
      </w:r>
      <w:r w:rsidRPr="00E00B4C">
        <w:rPr>
          <w:rFonts w:ascii="Times New Roman" w:hAnsi="Times New Roman" w:cs="Times New Roman"/>
        </w:rPr>
        <w:t>50312000</w:t>
      </w:r>
      <w:r w:rsidR="00C06F11" w:rsidRPr="009B3F18">
        <w:rPr>
          <w:rFonts w:ascii="Times New Roman" w:hAnsi="Times New Roman" w:cs="Times New Roman"/>
        </w:rPr>
        <w:t>; Procijenjena vrijednost nabave:</w:t>
      </w:r>
      <w:r w:rsidR="00C06F11">
        <w:rPr>
          <w:rFonts w:ascii="Times New Roman" w:hAnsi="Times New Roman" w:cs="Times New Roman"/>
        </w:rPr>
        <w:t xml:space="preserve"> </w:t>
      </w:r>
      <w:r w:rsidR="008F1FC6">
        <w:rPr>
          <w:rFonts w:ascii="Times New Roman" w:hAnsi="Times New Roman" w:cs="Times New Roman"/>
        </w:rPr>
        <w:t>1</w:t>
      </w:r>
      <w:r w:rsidR="002C1C2D">
        <w:rPr>
          <w:rFonts w:ascii="Times New Roman" w:hAnsi="Times New Roman" w:cs="Times New Roman"/>
        </w:rPr>
        <w:t>3</w:t>
      </w:r>
      <w:r w:rsidR="008F1FC6">
        <w:rPr>
          <w:rFonts w:ascii="Times New Roman" w:hAnsi="Times New Roman" w:cs="Times New Roman"/>
        </w:rPr>
        <w:t>.2</w:t>
      </w:r>
      <w:r w:rsidR="00C06F11" w:rsidRPr="00747DCD">
        <w:rPr>
          <w:rFonts w:ascii="Times New Roman" w:hAnsi="Times New Roman" w:cs="Times New Roman"/>
        </w:rPr>
        <w:t>00,00</w:t>
      </w:r>
      <w:r w:rsidR="00C06F11" w:rsidRPr="00FF2BA9">
        <w:rPr>
          <w:rFonts w:ascii="Times New Roman" w:hAnsi="Times New Roman" w:cs="Times New Roman"/>
        </w:rPr>
        <w:t xml:space="preserve"> EUR</w:t>
      </w:r>
      <w:r w:rsidR="00C06F11" w:rsidRPr="009B3F18">
        <w:rPr>
          <w:rFonts w:ascii="Times New Roman" w:hAnsi="Times New Roman" w:cs="Times New Roman"/>
        </w:rPr>
        <w:t xml:space="preserve">; Vrsta postupka: </w:t>
      </w:r>
      <w:r w:rsidR="00C06F11">
        <w:rPr>
          <w:rFonts w:ascii="Times New Roman" w:hAnsi="Times New Roman" w:cs="Times New Roman"/>
        </w:rPr>
        <w:t>Jednos</w:t>
      </w:r>
      <w:r w:rsidR="0004730D">
        <w:rPr>
          <w:rFonts w:ascii="Times New Roman" w:hAnsi="Times New Roman" w:cs="Times New Roman"/>
        </w:rPr>
        <w:t xml:space="preserve">tavna nabava Vrsta ugovora: </w:t>
      </w:r>
      <w:r w:rsidR="004F3500">
        <w:rPr>
          <w:rFonts w:ascii="Times New Roman" w:hAnsi="Times New Roman" w:cs="Times New Roman"/>
        </w:rPr>
        <w:t>Usluge</w:t>
      </w:r>
      <w:r w:rsidR="00C06F11">
        <w:rPr>
          <w:rFonts w:ascii="Times New Roman" w:hAnsi="Times New Roman" w:cs="Times New Roman"/>
        </w:rPr>
        <w:t xml:space="preserve">; Predmet podijeljen u grupe: NE; Financiranje iz EU fondova: NE; Planirani početak postupka: </w:t>
      </w:r>
      <w:r w:rsidR="0004730D">
        <w:rPr>
          <w:rFonts w:ascii="Times New Roman" w:hAnsi="Times New Roman" w:cs="Times New Roman"/>
        </w:rPr>
        <w:t>3</w:t>
      </w:r>
      <w:r w:rsidR="00C06F11" w:rsidRPr="009B3F18">
        <w:rPr>
          <w:rFonts w:ascii="Times New Roman" w:hAnsi="Times New Roman" w:cs="Times New Roman"/>
        </w:rPr>
        <w:t xml:space="preserve">. </w:t>
      </w:r>
      <w:r w:rsidR="00C06F11">
        <w:rPr>
          <w:rFonts w:ascii="Times New Roman" w:hAnsi="Times New Roman" w:cs="Times New Roman"/>
        </w:rPr>
        <w:t>kvartal</w:t>
      </w:r>
      <w:r w:rsidR="00C06F11" w:rsidRPr="009B3F18">
        <w:rPr>
          <w:rFonts w:ascii="Times New Roman" w:hAnsi="Times New Roman" w:cs="Times New Roman"/>
        </w:rPr>
        <w:t>; Planirano trajanje Ugovora</w:t>
      </w:r>
      <w:r w:rsidR="0004730D">
        <w:rPr>
          <w:rFonts w:ascii="Times New Roman" w:hAnsi="Times New Roman" w:cs="Times New Roman"/>
        </w:rPr>
        <w:t>: 1</w:t>
      </w:r>
      <w:r w:rsidR="003B337E">
        <w:rPr>
          <w:rFonts w:ascii="Times New Roman" w:hAnsi="Times New Roman" w:cs="Times New Roman"/>
        </w:rPr>
        <w:t>2</w:t>
      </w:r>
      <w:r w:rsidR="0004730D">
        <w:rPr>
          <w:rFonts w:ascii="Times New Roman" w:hAnsi="Times New Roman" w:cs="Times New Roman"/>
        </w:rPr>
        <w:t xml:space="preserve"> mjesec</w:t>
      </w:r>
      <w:r w:rsidR="003B337E">
        <w:rPr>
          <w:rFonts w:ascii="Times New Roman" w:hAnsi="Times New Roman" w:cs="Times New Roman"/>
        </w:rPr>
        <w:t>i</w:t>
      </w:r>
      <w:bookmarkStart w:id="0" w:name="_GoBack"/>
      <w:bookmarkEnd w:id="0"/>
      <w:r w:rsidR="00C06F11">
        <w:rPr>
          <w:rFonts w:ascii="Times New Roman" w:hAnsi="Times New Roman" w:cs="Times New Roman"/>
        </w:rPr>
        <w:t>.</w:t>
      </w:r>
    </w:p>
    <w:p w:rsidR="003C0B3B" w:rsidRPr="00E00B4C" w:rsidRDefault="003C0B3B" w:rsidP="00E00B4C">
      <w:pPr>
        <w:spacing w:after="160" w:line="259" w:lineRule="auto"/>
        <w:jc w:val="both"/>
        <w:rPr>
          <w:rFonts w:ascii="Times New Roman" w:hAnsi="Times New Roman" w:cs="Times New Roman"/>
          <w:b/>
        </w:rPr>
      </w:pPr>
    </w:p>
    <w:p w:rsidR="00830CA8" w:rsidRPr="00830CA8" w:rsidRDefault="00830CA8" w:rsidP="00830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  <w:t>II.</w:t>
      </w:r>
    </w:p>
    <w:p w:rsidR="00830CA8" w:rsidRDefault="00A26E2C" w:rsidP="0042315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ab/>
      </w:r>
      <w:r w:rsidR="00A1445F" w:rsidRPr="00A1445F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Ove Izmjene i dopune plana nabave stupaju na snagu danom donošenja.</w:t>
      </w:r>
    </w:p>
    <w:p w:rsidR="003C0B3B" w:rsidRDefault="003C0B3B" w:rsidP="0042315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</w:p>
    <w:p w:rsidR="00C030DE" w:rsidRPr="00E82958" w:rsidRDefault="00C030DE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26FC" w:rsidRPr="00E82958" w:rsidRDefault="006A0314" w:rsidP="006A0314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6A0314">
        <w:rPr>
          <w:rFonts w:ascii="Times New Roman" w:hAnsi="Times New Roman" w:cs="Times New Roman"/>
          <w:b/>
          <w:bCs/>
          <w:sz w:val="24"/>
          <w:szCs w:val="24"/>
        </w:rPr>
        <w:t>GRADONAČELNIK</w:t>
      </w:r>
    </w:p>
    <w:p w:rsidR="00CA26FC" w:rsidRDefault="00CA26FC" w:rsidP="00CA26F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C030DE" w:rsidRPr="00E82958" w:rsidRDefault="00C030DE" w:rsidP="00CA26F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D26965" w:rsidRDefault="00371D1E" w:rsidP="00371D1E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Tomo Tomić, mag.oec.</w:t>
      </w:r>
    </w:p>
    <w:p w:rsidR="00735937" w:rsidRDefault="00735937" w:rsidP="0073593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</w:p>
    <w:p w:rsidR="00747DCD" w:rsidRPr="00735937" w:rsidRDefault="00747DCD" w:rsidP="0073593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</w:p>
    <w:p w:rsidR="00735937" w:rsidRPr="00735937" w:rsidRDefault="00735937" w:rsidP="008B20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 w:rsidRPr="00735937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DOSTAVITI:</w:t>
      </w:r>
    </w:p>
    <w:p w:rsidR="00735937" w:rsidRDefault="00735937" w:rsidP="00735937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Za evidenciju akata g</w:t>
      </w:r>
      <w:r w:rsidRPr="00735937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radonačelnika,</w:t>
      </w:r>
    </w:p>
    <w:p w:rsidR="00083D8A" w:rsidRDefault="00083D8A" w:rsidP="00735937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Za objavu na Službenoj internetskoj stranici,</w:t>
      </w:r>
    </w:p>
    <w:p w:rsidR="00A85610" w:rsidRPr="00735937" w:rsidRDefault="00A85610" w:rsidP="00735937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Za objavu u EOJNRH,</w:t>
      </w:r>
    </w:p>
    <w:p w:rsidR="00D26965" w:rsidRPr="00371D1E" w:rsidRDefault="00735937" w:rsidP="0017076B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 w:rsidRPr="00735937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Arhiva.</w:t>
      </w:r>
    </w:p>
    <w:sectPr w:rsidR="00D26965" w:rsidRPr="00371D1E" w:rsidSect="00346143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677" w:rsidRDefault="00137677" w:rsidP="003012A4">
      <w:pPr>
        <w:spacing w:after="0" w:line="240" w:lineRule="auto"/>
      </w:pPr>
      <w:r>
        <w:separator/>
      </w:r>
    </w:p>
  </w:endnote>
  <w:endnote w:type="continuationSeparator" w:id="0">
    <w:p w:rsidR="00137677" w:rsidRDefault="00137677" w:rsidP="0030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C6B" w:rsidRDefault="00477C6B">
    <w:pPr>
      <w:pStyle w:val="Podnoje"/>
      <w:jc w:val="right"/>
    </w:pPr>
  </w:p>
  <w:p w:rsidR="00477C6B" w:rsidRDefault="00477C6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677" w:rsidRDefault="00137677" w:rsidP="003012A4">
      <w:pPr>
        <w:spacing w:after="0" w:line="240" w:lineRule="auto"/>
      </w:pPr>
      <w:r>
        <w:separator/>
      </w:r>
    </w:p>
  </w:footnote>
  <w:footnote w:type="continuationSeparator" w:id="0">
    <w:p w:rsidR="00137677" w:rsidRDefault="00137677" w:rsidP="0030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C0CC4"/>
    <w:multiLevelType w:val="hybridMultilevel"/>
    <w:tmpl w:val="C5B421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F49ED"/>
    <w:multiLevelType w:val="hybridMultilevel"/>
    <w:tmpl w:val="B7EC66E2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710E8"/>
    <w:multiLevelType w:val="hybridMultilevel"/>
    <w:tmpl w:val="99B67E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00FC9"/>
    <w:multiLevelType w:val="hybridMultilevel"/>
    <w:tmpl w:val="6C4881E2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27F38"/>
    <w:multiLevelType w:val="hybridMultilevel"/>
    <w:tmpl w:val="BB542EE0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71BCB"/>
    <w:multiLevelType w:val="hybridMultilevel"/>
    <w:tmpl w:val="0282A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1226A"/>
    <w:multiLevelType w:val="hybridMultilevel"/>
    <w:tmpl w:val="8B6C25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623F3"/>
    <w:multiLevelType w:val="hybridMultilevel"/>
    <w:tmpl w:val="B4F0F430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87C9B"/>
    <w:multiLevelType w:val="hybridMultilevel"/>
    <w:tmpl w:val="59C669A4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C2E1C"/>
    <w:multiLevelType w:val="hybridMultilevel"/>
    <w:tmpl w:val="63842A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34E73"/>
    <w:multiLevelType w:val="hybridMultilevel"/>
    <w:tmpl w:val="7EEEDF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47468"/>
    <w:multiLevelType w:val="hybridMultilevel"/>
    <w:tmpl w:val="162CEBE4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91445"/>
    <w:multiLevelType w:val="hybridMultilevel"/>
    <w:tmpl w:val="5BE01B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61219"/>
    <w:multiLevelType w:val="hybridMultilevel"/>
    <w:tmpl w:val="6DD2A43A"/>
    <w:lvl w:ilvl="0" w:tplc="ECC833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13C68"/>
    <w:multiLevelType w:val="hybridMultilevel"/>
    <w:tmpl w:val="4C1A1AD2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E5988"/>
    <w:multiLevelType w:val="hybridMultilevel"/>
    <w:tmpl w:val="96B292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C7CBE"/>
    <w:multiLevelType w:val="hybridMultilevel"/>
    <w:tmpl w:val="363E59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1510E"/>
    <w:multiLevelType w:val="hybridMultilevel"/>
    <w:tmpl w:val="057EFB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06FB1"/>
    <w:multiLevelType w:val="hybridMultilevel"/>
    <w:tmpl w:val="538234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931E9"/>
    <w:multiLevelType w:val="hybridMultilevel"/>
    <w:tmpl w:val="4AD2EB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10253"/>
    <w:multiLevelType w:val="hybridMultilevel"/>
    <w:tmpl w:val="69F2CA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A72A5E"/>
    <w:multiLevelType w:val="hybridMultilevel"/>
    <w:tmpl w:val="C9AC7B8E"/>
    <w:lvl w:ilvl="0" w:tplc="7B9ED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53A66"/>
    <w:multiLevelType w:val="hybridMultilevel"/>
    <w:tmpl w:val="4BCE7BFE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15299"/>
    <w:multiLevelType w:val="hybridMultilevel"/>
    <w:tmpl w:val="D84C67E6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9000E"/>
    <w:multiLevelType w:val="hybridMultilevel"/>
    <w:tmpl w:val="CAFEF564"/>
    <w:lvl w:ilvl="0" w:tplc="ECC833D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C6807"/>
    <w:multiLevelType w:val="hybridMultilevel"/>
    <w:tmpl w:val="1FE2A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95EA8"/>
    <w:multiLevelType w:val="hybridMultilevel"/>
    <w:tmpl w:val="7032B1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16313"/>
    <w:multiLevelType w:val="hybridMultilevel"/>
    <w:tmpl w:val="186C27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F661B"/>
    <w:multiLevelType w:val="hybridMultilevel"/>
    <w:tmpl w:val="E8767B46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FB68BE"/>
    <w:multiLevelType w:val="hybridMultilevel"/>
    <w:tmpl w:val="81B688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97EA9"/>
    <w:multiLevelType w:val="hybridMultilevel"/>
    <w:tmpl w:val="E2686E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781A9F"/>
    <w:multiLevelType w:val="hybridMultilevel"/>
    <w:tmpl w:val="E486A5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BD7E3A"/>
    <w:multiLevelType w:val="hybridMultilevel"/>
    <w:tmpl w:val="AE546404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8445A"/>
    <w:multiLevelType w:val="hybridMultilevel"/>
    <w:tmpl w:val="F50C54EA"/>
    <w:lvl w:ilvl="0" w:tplc="D8FA82E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876754"/>
    <w:multiLevelType w:val="hybridMultilevel"/>
    <w:tmpl w:val="BE60F82E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E76135"/>
    <w:multiLevelType w:val="hybridMultilevel"/>
    <w:tmpl w:val="F1864E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482447"/>
    <w:multiLevelType w:val="hybridMultilevel"/>
    <w:tmpl w:val="1E0404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A14A9"/>
    <w:multiLevelType w:val="hybridMultilevel"/>
    <w:tmpl w:val="3556AD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2372C"/>
    <w:multiLevelType w:val="hybridMultilevel"/>
    <w:tmpl w:val="C82E28BE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0013F"/>
    <w:multiLevelType w:val="hybridMultilevel"/>
    <w:tmpl w:val="E73200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C668C"/>
    <w:multiLevelType w:val="hybridMultilevel"/>
    <w:tmpl w:val="CE0A00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313845"/>
    <w:multiLevelType w:val="hybridMultilevel"/>
    <w:tmpl w:val="CD885A98"/>
    <w:lvl w:ilvl="0" w:tplc="B5BC8C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455630"/>
    <w:multiLevelType w:val="hybridMultilevel"/>
    <w:tmpl w:val="7BE0A3EA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D005B2"/>
    <w:multiLevelType w:val="hybridMultilevel"/>
    <w:tmpl w:val="70B433CC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24"/>
  </w:num>
  <w:num w:numId="4">
    <w:abstractNumId w:val="0"/>
  </w:num>
  <w:num w:numId="5">
    <w:abstractNumId w:val="11"/>
  </w:num>
  <w:num w:numId="6">
    <w:abstractNumId w:val="22"/>
  </w:num>
  <w:num w:numId="7">
    <w:abstractNumId w:val="38"/>
  </w:num>
  <w:num w:numId="8">
    <w:abstractNumId w:val="34"/>
  </w:num>
  <w:num w:numId="9">
    <w:abstractNumId w:val="23"/>
  </w:num>
  <w:num w:numId="10">
    <w:abstractNumId w:val="28"/>
  </w:num>
  <w:num w:numId="11">
    <w:abstractNumId w:val="8"/>
  </w:num>
  <w:num w:numId="12">
    <w:abstractNumId w:val="7"/>
  </w:num>
  <w:num w:numId="13">
    <w:abstractNumId w:val="3"/>
  </w:num>
  <w:num w:numId="14">
    <w:abstractNumId w:val="4"/>
  </w:num>
  <w:num w:numId="15">
    <w:abstractNumId w:val="14"/>
  </w:num>
  <w:num w:numId="16">
    <w:abstractNumId w:val="42"/>
  </w:num>
  <w:num w:numId="17">
    <w:abstractNumId w:val="35"/>
  </w:num>
  <w:num w:numId="18">
    <w:abstractNumId w:val="25"/>
  </w:num>
  <w:num w:numId="19">
    <w:abstractNumId w:val="18"/>
  </w:num>
  <w:num w:numId="20">
    <w:abstractNumId w:val="10"/>
  </w:num>
  <w:num w:numId="21">
    <w:abstractNumId w:val="5"/>
  </w:num>
  <w:num w:numId="22">
    <w:abstractNumId w:val="26"/>
  </w:num>
  <w:num w:numId="23">
    <w:abstractNumId w:val="32"/>
  </w:num>
  <w:num w:numId="24">
    <w:abstractNumId w:val="19"/>
  </w:num>
  <w:num w:numId="25">
    <w:abstractNumId w:val="1"/>
  </w:num>
  <w:num w:numId="26">
    <w:abstractNumId w:val="9"/>
  </w:num>
  <w:num w:numId="27">
    <w:abstractNumId w:val="37"/>
  </w:num>
  <w:num w:numId="28">
    <w:abstractNumId w:val="43"/>
  </w:num>
  <w:num w:numId="29">
    <w:abstractNumId w:val="27"/>
  </w:num>
  <w:num w:numId="30">
    <w:abstractNumId w:val="16"/>
  </w:num>
  <w:num w:numId="31">
    <w:abstractNumId w:val="2"/>
  </w:num>
  <w:num w:numId="32">
    <w:abstractNumId w:val="36"/>
  </w:num>
  <w:num w:numId="33">
    <w:abstractNumId w:val="17"/>
  </w:num>
  <w:num w:numId="34">
    <w:abstractNumId w:val="12"/>
  </w:num>
  <w:num w:numId="35">
    <w:abstractNumId w:val="29"/>
  </w:num>
  <w:num w:numId="36">
    <w:abstractNumId w:val="40"/>
  </w:num>
  <w:num w:numId="37">
    <w:abstractNumId w:val="15"/>
  </w:num>
  <w:num w:numId="38">
    <w:abstractNumId w:val="31"/>
  </w:num>
  <w:num w:numId="39">
    <w:abstractNumId w:val="6"/>
  </w:num>
  <w:num w:numId="40">
    <w:abstractNumId w:val="20"/>
  </w:num>
  <w:num w:numId="4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21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17"/>
    <w:rsid w:val="00000F8F"/>
    <w:rsid w:val="00022957"/>
    <w:rsid w:val="00033CA1"/>
    <w:rsid w:val="00035605"/>
    <w:rsid w:val="0004730D"/>
    <w:rsid w:val="00061F17"/>
    <w:rsid w:val="00071E8A"/>
    <w:rsid w:val="000774FD"/>
    <w:rsid w:val="000821BB"/>
    <w:rsid w:val="00082BBF"/>
    <w:rsid w:val="00083D8A"/>
    <w:rsid w:val="000955CB"/>
    <w:rsid w:val="000A2141"/>
    <w:rsid w:val="000A6EB4"/>
    <w:rsid w:val="000B469E"/>
    <w:rsid w:val="000B4ADE"/>
    <w:rsid w:val="000D13E0"/>
    <w:rsid w:val="000E3C28"/>
    <w:rsid w:val="001071CE"/>
    <w:rsid w:val="00115FF9"/>
    <w:rsid w:val="00120215"/>
    <w:rsid w:val="00137677"/>
    <w:rsid w:val="00137868"/>
    <w:rsid w:val="00145313"/>
    <w:rsid w:val="001469A3"/>
    <w:rsid w:val="0016190A"/>
    <w:rsid w:val="00162B87"/>
    <w:rsid w:val="0016776D"/>
    <w:rsid w:val="0017076B"/>
    <w:rsid w:val="00175645"/>
    <w:rsid w:val="00181D95"/>
    <w:rsid w:val="0018584D"/>
    <w:rsid w:val="00190D2A"/>
    <w:rsid w:val="00195C02"/>
    <w:rsid w:val="001A6CB4"/>
    <w:rsid w:val="001C38FD"/>
    <w:rsid w:val="001D355D"/>
    <w:rsid w:val="001E0DD5"/>
    <w:rsid w:val="001F614C"/>
    <w:rsid w:val="00220DEC"/>
    <w:rsid w:val="00227B72"/>
    <w:rsid w:val="00235671"/>
    <w:rsid w:val="002416A0"/>
    <w:rsid w:val="00246205"/>
    <w:rsid w:val="002523C6"/>
    <w:rsid w:val="00252D61"/>
    <w:rsid w:val="00257F13"/>
    <w:rsid w:val="002669F6"/>
    <w:rsid w:val="00267D2A"/>
    <w:rsid w:val="00273543"/>
    <w:rsid w:val="002814A4"/>
    <w:rsid w:val="002814B5"/>
    <w:rsid w:val="00296345"/>
    <w:rsid w:val="00297B67"/>
    <w:rsid w:val="002A6E33"/>
    <w:rsid w:val="002C1C2D"/>
    <w:rsid w:val="002C3B60"/>
    <w:rsid w:val="002D4A07"/>
    <w:rsid w:val="002E10FD"/>
    <w:rsid w:val="002E2727"/>
    <w:rsid w:val="003012A4"/>
    <w:rsid w:val="0030713A"/>
    <w:rsid w:val="003140E5"/>
    <w:rsid w:val="00346143"/>
    <w:rsid w:val="00353AA2"/>
    <w:rsid w:val="00360778"/>
    <w:rsid w:val="003710A2"/>
    <w:rsid w:val="00371D1E"/>
    <w:rsid w:val="00372CD0"/>
    <w:rsid w:val="00376226"/>
    <w:rsid w:val="0039155D"/>
    <w:rsid w:val="003A1F34"/>
    <w:rsid w:val="003A5ADA"/>
    <w:rsid w:val="003B337E"/>
    <w:rsid w:val="003B34E8"/>
    <w:rsid w:val="003C0B3B"/>
    <w:rsid w:val="003C532A"/>
    <w:rsid w:val="003D44EC"/>
    <w:rsid w:val="003E011F"/>
    <w:rsid w:val="003F426E"/>
    <w:rsid w:val="00404628"/>
    <w:rsid w:val="004059F7"/>
    <w:rsid w:val="0042315F"/>
    <w:rsid w:val="00430670"/>
    <w:rsid w:val="004337EF"/>
    <w:rsid w:val="00442904"/>
    <w:rsid w:val="004441C1"/>
    <w:rsid w:val="004531A1"/>
    <w:rsid w:val="00455CF2"/>
    <w:rsid w:val="00461910"/>
    <w:rsid w:val="00475CC8"/>
    <w:rsid w:val="00477C6B"/>
    <w:rsid w:val="00487705"/>
    <w:rsid w:val="004A234D"/>
    <w:rsid w:val="004A55C0"/>
    <w:rsid w:val="004B20E6"/>
    <w:rsid w:val="004D3483"/>
    <w:rsid w:val="004E05F1"/>
    <w:rsid w:val="004E651F"/>
    <w:rsid w:val="004F3500"/>
    <w:rsid w:val="004F3E0E"/>
    <w:rsid w:val="005037C3"/>
    <w:rsid w:val="00503E2F"/>
    <w:rsid w:val="00505C11"/>
    <w:rsid w:val="005075EE"/>
    <w:rsid w:val="00511004"/>
    <w:rsid w:val="00512F93"/>
    <w:rsid w:val="00517801"/>
    <w:rsid w:val="005224F7"/>
    <w:rsid w:val="00540556"/>
    <w:rsid w:val="00554486"/>
    <w:rsid w:val="00555D8E"/>
    <w:rsid w:val="0056048D"/>
    <w:rsid w:val="005633F0"/>
    <w:rsid w:val="0056560F"/>
    <w:rsid w:val="00565FFA"/>
    <w:rsid w:val="00573F08"/>
    <w:rsid w:val="0058486C"/>
    <w:rsid w:val="005A1E25"/>
    <w:rsid w:val="005A2FD6"/>
    <w:rsid w:val="005A50E0"/>
    <w:rsid w:val="005B4A5C"/>
    <w:rsid w:val="005B4DCD"/>
    <w:rsid w:val="005C465E"/>
    <w:rsid w:val="005D424B"/>
    <w:rsid w:val="005E13FD"/>
    <w:rsid w:val="005E1ACA"/>
    <w:rsid w:val="005F209D"/>
    <w:rsid w:val="005F45E5"/>
    <w:rsid w:val="006202BD"/>
    <w:rsid w:val="006268D3"/>
    <w:rsid w:val="00651DF8"/>
    <w:rsid w:val="00653747"/>
    <w:rsid w:val="00656E0D"/>
    <w:rsid w:val="0067107F"/>
    <w:rsid w:val="00686D8B"/>
    <w:rsid w:val="00695924"/>
    <w:rsid w:val="00696A13"/>
    <w:rsid w:val="006A0314"/>
    <w:rsid w:val="006A5774"/>
    <w:rsid w:val="006B6AE0"/>
    <w:rsid w:val="006B7FD7"/>
    <w:rsid w:val="006C7E44"/>
    <w:rsid w:val="006E00E3"/>
    <w:rsid w:val="006E5895"/>
    <w:rsid w:val="006E78B1"/>
    <w:rsid w:val="00700749"/>
    <w:rsid w:val="0071465D"/>
    <w:rsid w:val="00720E86"/>
    <w:rsid w:val="00724402"/>
    <w:rsid w:val="00734BB0"/>
    <w:rsid w:val="00735937"/>
    <w:rsid w:val="00747DCD"/>
    <w:rsid w:val="00754BC9"/>
    <w:rsid w:val="00771A52"/>
    <w:rsid w:val="007825E7"/>
    <w:rsid w:val="00796002"/>
    <w:rsid w:val="007B2C98"/>
    <w:rsid w:val="007B3C0C"/>
    <w:rsid w:val="007C4718"/>
    <w:rsid w:val="007E1DF4"/>
    <w:rsid w:val="007E4DE8"/>
    <w:rsid w:val="007E57C2"/>
    <w:rsid w:val="00803B50"/>
    <w:rsid w:val="00807F28"/>
    <w:rsid w:val="00830CA8"/>
    <w:rsid w:val="00840C67"/>
    <w:rsid w:val="008630D4"/>
    <w:rsid w:val="00865407"/>
    <w:rsid w:val="00866148"/>
    <w:rsid w:val="0088471A"/>
    <w:rsid w:val="008A5CF9"/>
    <w:rsid w:val="008A600B"/>
    <w:rsid w:val="008A7805"/>
    <w:rsid w:val="008B204C"/>
    <w:rsid w:val="008C6D69"/>
    <w:rsid w:val="008D1072"/>
    <w:rsid w:val="008D1942"/>
    <w:rsid w:val="008D4B04"/>
    <w:rsid w:val="008D6035"/>
    <w:rsid w:val="008E2A72"/>
    <w:rsid w:val="008E4C90"/>
    <w:rsid w:val="008E70B1"/>
    <w:rsid w:val="008F1FC6"/>
    <w:rsid w:val="00920D30"/>
    <w:rsid w:val="0093734B"/>
    <w:rsid w:val="009508CE"/>
    <w:rsid w:val="00954B20"/>
    <w:rsid w:val="00981A32"/>
    <w:rsid w:val="009A6036"/>
    <w:rsid w:val="009B15BD"/>
    <w:rsid w:val="009C4369"/>
    <w:rsid w:val="009C54D9"/>
    <w:rsid w:val="009C69DF"/>
    <w:rsid w:val="009E7961"/>
    <w:rsid w:val="009F3B14"/>
    <w:rsid w:val="009F46D0"/>
    <w:rsid w:val="00A1445F"/>
    <w:rsid w:val="00A26E2C"/>
    <w:rsid w:val="00A270E0"/>
    <w:rsid w:val="00A31C25"/>
    <w:rsid w:val="00A45119"/>
    <w:rsid w:val="00A65FE2"/>
    <w:rsid w:val="00A7065A"/>
    <w:rsid w:val="00A81D45"/>
    <w:rsid w:val="00A85610"/>
    <w:rsid w:val="00AB1ABD"/>
    <w:rsid w:val="00AB6D47"/>
    <w:rsid w:val="00AF6C4F"/>
    <w:rsid w:val="00AF7917"/>
    <w:rsid w:val="00B11531"/>
    <w:rsid w:val="00B2029E"/>
    <w:rsid w:val="00B362A3"/>
    <w:rsid w:val="00B52B3E"/>
    <w:rsid w:val="00BB01CA"/>
    <w:rsid w:val="00BD29FD"/>
    <w:rsid w:val="00BD3C20"/>
    <w:rsid w:val="00BE7013"/>
    <w:rsid w:val="00BF3E7D"/>
    <w:rsid w:val="00C030DE"/>
    <w:rsid w:val="00C06F11"/>
    <w:rsid w:val="00C1332E"/>
    <w:rsid w:val="00C15FF6"/>
    <w:rsid w:val="00C42870"/>
    <w:rsid w:val="00C439FE"/>
    <w:rsid w:val="00C47E7E"/>
    <w:rsid w:val="00C643D1"/>
    <w:rsid w:val="00C70A17"/>
    <w:rsid w:val="00C7275B"/>
    <w:rsid w:val="00C81BB1"/>
    <w:rsid w:val="00C81E95"/>
    <w:rsid w:val="00C87120"/>
    <w:rsid w:val="00C92F05"/>
    <w:rsid w:val="00C95E2D"/>
    <w:rsid w:val="00CA26FC"/>
    <w:rsid w:val="00CA4C64"/>
    <w:rsid w:val="00CA7599"/>
    <w:rsid w:val="00CD4491"/>
    <w:rsid w:val="00CD5A87"/>
    <w:rsid w:val="00CF658E"/>
    <w:rsid w:val="00CF6EBC"/>
    <w:rsid w:val="00D04142"/>
    <w:rsid w:val="00D10690"/>
    <w:rsid w:val="00D1304C"/>
    <w:rsid w:val="00D2437D"/>
    <w:rsid w:val="00D2474A"/>
    <w:rsid w:val="00D26965"/>
    <w:rsid w:val="00D34E7E"/>
    <w:rsid w:val="00D4037C"/>
    <w:rsid w:val="00D41B31"/>
    <w:rsid w:val="00D62224"/>
    <w:rsid w:val="00D64934"/>
    <w:rsid w:val="00D65E6D"/>
    <w:rsid w:val="00D66101"/>
    <w:rsid w:val="00D736B6"/>
    <w:rsid w:val="00D746E5"/>
    <w:rsid w:val="00D801F7"/>
    <w:rsid w:val="00D87619"/>
    <w:rsid w:val="00DA2D35"/>
    <w:rsid w:val="00DB4F35"/>
    <w:rsid w:val="00DB6312"/>
    <w:rsid w:val="00DD4D81"/>
    <w:rsid w:val="00DD638C"/>
    <w:rsid w:val="00DE42AA"/>
    <w:rsid w:val="00DE733F"/>
    <w:rsid w:val="00E00B4C"/>
    <w:rsid w:val="00E05012"/>
    <w:rsid w:val="00E12952"/>
    <w:rsid w:val="00E252A1"/>
    <w:rsid w:val="00E40703"/>
    <w:rsid w:val="00E53178"/>
    <w:rsid w:val="00E53864"/>
    <w:rsid w:val="00E64267"/>
    <w:rsid w:val="00E7536E"/>
    <w:rsid w:val="00E82958"/>
    <w:rsid w:val="00E8345A"/>
    <w:rsid w:val="00E93CDE"/>
    <w:rsid w:val="00E97EFE"/>
    <w:rsid w:val="00EB071D"/>
    <w:rsid w:val="00EB5441"/>
    <w:rsid w:val="00EC5A67"/>
    <w:rsid w:val="00EC65F2"/>
    <w:rsid w:val="00ED103F"/>
    <w:rsid w:val="00EE2D49"/>
    <w:rsid w:val="00F1099B"/>
    <w:rsid w:val="00F17587"/>
    <w:rsid w:val="00F21836"/>
    <w:rsid w:val="00F52604"/>
    <w:rsid w:val="00F55CF2"/>
    <w:rsid w:val="00F65314"/>
    <w:rsid w:val="00F73986"/>
    <w:rsid w:val="00F7672D"/>
    <w:rsid w:val="00F90EB5"/>
    <w:rsid w:val="00F935A0"/>
    <w:rsid w:val="00FA5FBD"/>
    <w:rsid w:val="00FB0A80"/>
    <w:rsid w:val="00FB406C"/>
    <w:rsid w:val="00FC350B"/>
    <w:rsid w:val="00FD1249"/>
    <w:rsid w:val="00FF2BA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5110C-1A2C-483E-8C65-56FA4FE3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C0C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62B8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0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012A4"/>
  </w:style>
  <w:style w:type="paragraph" w:styleId="Podnoje">
    <w:name w:val="footer"/>
    <w:basedOn w:val="Normal"/>
    <w:link w:val="PodnojeChar"/>
    <w:uiPriority w:val="99"/>
    <w:unhideWhenUsed/>
    <w:rsid w:val="0030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012A4"/>
  </w:style>
  <w:style w:type="paragraph" w:styleId="Bezproreda">
    <w:name w:val="No Spacing"/>
    <w:uiPriority w:val="1"/>
    <w:qFormat/>
    <w:rsid w:val="00E8345A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E2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E2727"/>
    <w:rPr>
      <w:rFonts w:ascii="Tahoma" w:hAnsi="Tahoma" w:cs="Tahoma"/>
      <w:noProof/>
      <w:sz w:val="16"/>
      <w:szCs w:val="16"/>
      <w:lang w:val="en-US"/>
    </w:rPr>
  </w:style>
  <w:style w:type="paragraph" w:customStyle="1" w:styleId="Default">
    <w:name w:val="Default"/>
    <w:rsid w:val="00071E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5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C8A0B-21DE-4872-A073-26067F114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KKK</dc:creator>
  <cp:lastModifiedBy>Krunoslav Štimac</cp:lastModifiedBy>
  <cp:revision>6</cp:revision>
  <cp:lastPrinted>2026-07-31T06:13:00Z</cp:lastPrinted>
  <dcterms:created xsi:type="dcterms:W3CDTF">2026-07-30T09:14:00Z</dcterms:created>
  <dcterms:modified xsi:type="dcterms:W3CDTF">2026-07-31T06:17:00Z</dcterms:modified>
</cp:coreProperties>
</file>