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84" w:rsidRPr="00D70684" w:rsidRDefault="00B82C37" w:rsidP="00D70684">
      <w:pPr>
        <w:shd w:val="clear" w:color="auto" w:fill="FCFCFC"/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</w:pPr>
      <w:r w:rsidRPr="00B82C3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Poziv građanima G</w:t>
      </w:r>
      <w:r w:rsidR="00D70684" w:rsidRPr="00D7068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rada Slatine i prigradskih naselja na dostavljanje prijedloga programa za Proračun Grada Slatine za 202</w:t>
      </w:r>
      <w:r w:rsidR="00D70684" w:rsidRPr="00B82C3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5</w:t>
      </w:r>
      <w:r w:rsidR="00D70684" w:rsidRPr="00D7068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.</w:t>
      </w:r>
    </w:p>
    <w:p w:rsidR="00D70684" w:rsidRPr="00B82C37" w:rsidRDefault="00D70684" w:rsidP="00D70684">
      <w:pPr>
        <w:pStyle w:val="StandardWeb"/>
        <w:shd w:val="clear" w:color="auto" w:fill="FCFCFC"/>
        <w:spacing w:before="0" w:beforeAutospacing="0" w:after="225" w:afterAutospacing="0"/>
        <w:textAlignment w:val="baseline"/>
        <w:rPr>
          <w:color w:val="626262"/>
        </w:rPr>
      </w:pPr>
    </w:p>
    <w:p w:rsidR="00D70684" w:rsidRPr="00B82C37" w:rsidRDefault="00D70684" w:rsidP="00D70684">
      <w:pPr>
        <w:pStyle w:val="StandardWeb"/>
        <w:shd w:val="clear" w:color="auto" w:fill="FCFCFC"/>
        <w:spacing w:before="0" w:beforeAutospacing="0" w:after="225" w:afterAutospacing="0"/>
        <w:textAlignment w:val="baseline"/>
        <w:rPr>
          <w:color w:val="626262"/>
        </w:rPr>
      </w:pPr>
    </w:p>
    <w:p w:rsidR="00D70684" w:rsidRPr="00B82C37" w:rsidRDefault="00D70684" w:rsidP="00D70684">
      <w:pPr>
        <w:pStyle w:val="StandardWeb"/>
        <w:shd w:val="clear" w:color="auto" w:fill="FCFCFC"/>
        <w:spacing w:before="0" w:beforeAutospacing="0" w:after="225" w:afterAutospacing="0"/>
        <w:textAlignment w:val="baseline"/>
        <w:rPr>
          <w:color w:val="626262"/>
        </w:rPr>
      </w:pPr>
    </w:p>
    <w:p w:rsidR="00D70684" w:rsidRPr="00B82C37" w:rsidRDefault="00D70684" w:rsidP="00D70684">
      <w:pPr>
        <w:pStyle w:val="StandardWeb"/>
        <w:shd w:val="clear" w:color="auto" w:fill="FCFCFC"/>
        <w:spacing w:before="0" w:beforeAutospacing="0" w:after="225" w:afterAutospacing="0"/>
        <w:textAlignment w:val="baseline"/>
        <w:rPr>
          <w:color w:val="626262"/>
        </w:rPr>
      </w:pPr>
      <w:r w:rsidRPr="00B82C37">
        <w:rPr>
          <w:color w:val="626262"/>
        </w:rPr>
        <w:t>Grad Slatina poziva sve zainteresirane građane da se uključe u kreiranje proračuna Grada Slatine za 202</w:t>
      </w:r>
      <w:r w:rsidRPr="00B82C37">
        <w:rPr>
          <w:color w:val="626262"/>
        </w:rPr>
        <w:t>5</w:t>
      </w:r>
      <w:r w:rsidRPr="00B82C37">
        <w:rPr>
          <w:color w:val="626262"/>
        </w:rPr>
        <w:t>. godinu. Svaki građanin grada Slatine i prigradskih naselja može predložiti programe za koje smatra da su prioritetni te da se u iste trebaju uložiti sredstva u 202</w:t>
      </w:r>
      <w:r w:rsidRPr="00B82C37">
        <w:rPr>
          <w:color w:val="626262"/>
        </w:rPr>
        <w:t>5</w:t>
      </w:r>
      <w:r w:rsidRPr="00B82C37">
        <w:rPr>
          <w:color w:val="626262"/>
        </w:rPr>
        <w:t>. godini.</w:t>
      </w:r>
    </w:p>
    <w:p w:rsidR="00D70684" w:rsidRPr="00B82C37" w:rsidRDefault="00D70684" w:rsidP="00D70684">
      <w:pPr>
        <w:pStyle w:val="StandardWeb"/>
        <w:shd w:val="clear" w:color="auto" w:fill="FCFCFC"/>
        <w:spacing w:before="0" w:beforeAutospacing="0" w:after="0" w:afterAutospacing="0"/>
        <w:textAlignment w:val="baseline"/>
        <w:rPr>
          <w:color w:val="626262"/>
        </w:rPr>
      </w:pPr>
      <w:r w:rsidRPr="00B82C37">
        <w:rPr>
          <w:color w:val="626262"/>
        </w:rPr>
        <w:t>Pozivaju se građani da svoje prijedloge unesu u tablicu koju mogu preuzeti na službenim web stranicama Grada Slatine ili u prilogu, te da istu, u elektroničkom obliku, pošalju na e-mail: </w:t>
      </w:r>
      <w:hyperlink r:id="rId4" w:history="1">
        <w:r w:rsidRPr="00B82C37">
          <w:rPr>
            <w:rStyle w:val="Hiperveza"/>
            <w:color w:val="2991D6"/>
            <w:u w:val="none"/>
            <w:bdr w:val="none" w:sz="0" w:space="0" w:color="auto" w:frame="1"/>
          </w:rPr>
          <w:t>proracun@slatina.hr</w:t>
        </w:r>
      </w:hyperlink>
      <w:r w:rsidRPr="00B82C37">
        <w:rPr>
          <w:color w:val="626262"/>
        </w:rPr>
        <w:t> najkasnije do </w:t>
      </w:r>
      <w:r w:rsidRPr="00B82C37">
        <w:rPr>
          <w:rStyle w:val="Naglaeno"/>
          <w:color w:val="626262"/>
          <w:bdr w:val="none" w:sz="0" w:space="0" w:color="auto" w:frame="1"/>
        </w:rPr>
        <w:t>15. studenog 202</w:t>
      </w:r>
      <w:r w:rsidRPr="00B82C37">
        <w:rPr>
          <w:rStyle w:val="Naglaeno"/>
          <w:color w:val="626262"/>
          <w:bdr w:val="none" w:sz="0" w:space="0" w:color="auto" w:frame="1"/>
        </w:rPr>
        <w:t>4</w:t>
      </w:r>
      <w:r w:rsidRPr="00B82C37">
        <w:rPr>
          <w:rStyle w:val="Naglaeno"/>
          <w:color w:val="626262"/>
          <w:bdr w:val="none" w:sz="0" w:space="0" w:color="auto" w:frame="1"/>
        </w:rPr>
        <w:t>.</w:t>
      </w:r>
    </w:p>
    <w:p w:rsidR="00D70684" w:rsidRPr="00B82C37" w:rsidRDefault="00D70684" w:rsidP="00D70684">
      <w:pPr>
        <w:pStyle w:val="StandardWeb"/>
        <w:shd w:val="clear" w:color="auto" w:fill="FCFCFC"/>
        <w:spacing w:before="0" w:beforeAutospacing="0" w:after="225" w:afterAutospacing="0"/>
        <w:textAlignment w:val="baseline"/>
        <w:rPr>
          <w:color w:val="626262"/>
        </w:rPr>
      </w:pPr>
      <w:r w:rsidRPr="00B82C37">
        <w:rPr>
          <w:color w:val="626262"/>
        </w:rPr>
        <w:t>Svi prijedlozi bit će razmotreni, te sukladno mogućnostima uvršteni u plan Proračuna za 202</w:t>
      </w:r>
      <w:r w:rsidRPr="00B82C37">
        <w:rPr>
          <w:color w:val="626262"/>
        </w:rPr>
        <w:t>5</w:t>
      </w:r>
      <w:r w:rsidRPr="00B82C37">
        <w:rPr>
          <w:color w:val="626262"/>
        </w:rPr>
        <w:t>. godinu, koji će potom biti upućen na razmatranje Gradskom vijeću Grada Slatine.</w:t>
      </w:r>
    </w:p>
    <w:p w:rsidR="00D70684" w:rsidRPr="00B82C37" w:rsidRDefault="00D70684" w:rsidP="00D70684">
      <w:pPr>
        <w:pStyle w:val="StandardWeb"/>
        <w:shd w:val="clear" w:color="auto" w:fill="FCFCFC"/>
        <w:spacing w:before="0" w:beforeAutospacing="0" w:after="225" w:afterAutospacing="0"/>
        <w:textAlignment w:val="baseline"/>
        <w:rPr>
          <w:color w:val="626262"/>
        </w:rPr>
      </w:pPr>
      <w:r w:rsidRPr="00B82C37">
        <w:rPr>
          <w:color w:val="626262"/>
        </w:rPr>
        <w:t>Na ovaj način Grad Slatina kao izvršno tijelo građana želi upravo građanima dati mogućnost sudjelovanja u kreiranju i uređenju te poboljšanju</w:t>
      </w:r>
      <w:r w:rsidR="00B82C37">
        <w:rPr>
          <w:color w:val="626262"/>
        </w:rPr>
        <w:t xml:space="preserve"> kvalitete života svih građana G</w:t>
      </w:r>
      <w:bookmarkStart w:id="0" w:name="_GoBack"/>
      <w:bookmarkEnd w:id="0"/>
      <w:r w:rsidRPr="00B82C37">
        <w:rPr>
          <w:color w:val="626262"/>
        </w:rPr>
        <w:t>rada Slatine.</w:t>
      </w:r>
    </w:p>
    <w:p w:rsidR="00B82C37" w:rsidRDefault="00D70684" w:rsidP="00D70684">
      <w:pPr>
        <w:pStyle w:val="StandardWeb"/>
        <w:shd w:val="clear" w:color="auto" w:fill="FCFCFC"/>
        <w:spacing w:before="0" w:beforeAutospacing="0" w:after="0" w:afterAutospacing="0"/>
        <w:textAlignment w:val="baseline"/>
        <w:rPr>
          <w:rStyle w:val="Istaknuto"/>
          <w:color w:val="626262"/>
          <w:bdr w:val="none" w:sz="0" w:space="0" w:color="auto" w:frame="1"/>
        </w:rPr>
      </w:pPr>
      <w:r w:rsidRPr="00B82C37">
        <w:rPr>
          <w:rStyle w:val="Istaknuto"/>
          <w:color w:val="626262"/>
          <w:bdr w:val="none" w:sz="0" w:space="0" w:color="auto" w:frame="1"/>
        </w:rPr>
        <w:t>Zamjenik g</w:t>
      </w:r>
      <w:r w:rsidRPr="00B82C37">
        <w:rPr>
          <w:rStyle w:val="Istaknuto"/>
          <w:color w:val="626262"/>
          <w:bdr w:val="none" w:sz="0" w:space="0" w:color="auto" w:frame="1"/>
        </w:rPr>
        <w:t>radonačelnik</w:t>
      </w:r>
      <w:r w:rsidRPr="00B82C37">
        <w:rPr>
          <w:rStyle w:val="Istaknuto"/>
          <w:color w:val="626262"/>
          <w:bdr w:val="none" w:sz="0" w:space="0" w:color="auto" w:frame="1"/>
        </w:rPr>
        <w:t>a koji obnaša dužnost gradonačelnika Grada Sl</w:t>
      </w:r>
      <w:r w:rsidRPr="00B82C37">
        <w:rPr>
          <w:rStyle w:val="Istaknuto"/>
          <w:color w:val="626262"/>
          <w:bdr w:val="none" w:sz="0" w:space="0" w:color="auto" w:frame="1"/>
        </w:rPr>
        <w:t xml:space="preserve">atine </w:t>
      </w:r>
    </w:p>
    <w:p w:rsidR="00D70684" w:rsidRPr="00B82C37" w:rsidRDefault="00D70684" w:rsidP="00D70684">
      <w:pPr>
        <w:pStyle w:val="StandardWeb"/>
        <w:shd w:val="clear" w:color="auto" w:fill="FCFCFC"/>
        <w:spacing w:before="0" w:beforeAutospacing="0" w:after="0" w:afterAutospacing="0"/>
        <w:textAlignment w:val="baseline"/>
        <w:rPr>
          <w:color w:val="626262"/>
        </w:rPr>
      </w:pPr>
      <w:r w:rsidRPr="00B82C37">
        <w:rPr>
          <w:rStyle w:val="Istaknuto"/>
          <w:color w:val="626262"/>
          <w:bdr w:val="none" w:sz="0" w:space="0" w:color="auto" w:frame="1"/>
        </w:rPr>
        <w:t>Ilija Nikolić</w:t>
      </w:r>
    </w:p>
    <w:p w:rsidR="00D70684" w:rsidRPr="00B82C37" w:rsidRDefault="00D70684" w:rsidP="00D70684">
      <w:pPr>
        <w:pStyle w:val="StandardWeb"/>
        <w:shd w:val="clear" w:color="auto" w:fill="FCFCFC"/>
        <w:spacing w:before="0" w:beforeAutospacing="0" w:after="0" w:afterAutospacing="0"/>
        <w:textAlignment w:val="baseline"/>
        <w:rPr>
          <w:color w:val="626262"/>
        </w:rPr>
      </w:pPr>
    </w:p>
    <w:p w:rsidR="00D70684" w:rsidRPr="00B82C37" w:rsidRDefault="00D70684" w:rsidP="00D70684">
      <w:pPr>
        <w:pStyle w:val="StandardWeb"/>
        <w:shd w:val="clear" w:color="auto" w:fill="FCFCFC"/>
        <w:spacing w:before="0" w:beforeAutospacing="0" w:after="0" w:afterAutospacing="0"/>
        <w:textAlignment w:val="baseline"/>
        <w:rPr>
          <w:color w:val="626262"/>
        </w:rPr>
      </w:pPr>
      <w:hyperlink r:id="rId5" w:history="1">
        <w:r w:rsidRPr="00B82C37">
          <w:rPr>
            <w:rStyle w:val="Hiperveza"/>
            <w:color w:val="2991D6"/>
            <w:u w:val="none"/>
            <w:bdr w:val="none" w:sz="0" w:space="0" w:color="auto" w:frame="1"/>
          </w:rPr>
          <w:t>Tablica-Prijedlog programa za Proračun 202</w:t>
        </w:r>
        <w:r w:rsidRPr="00B82C37">
          <w:rPr>
            <w:rStyle w:val="Hiperveza"/>
            <w:color w:val="2991D6"/>
            <w:u w:val="none"/>
            <w:bdr w:val="none" w:sz="0" w:space="0" w:color="auto" w:frame="1"/>
          </w:rPr>
          <w:t>5</w:t>
        </w:r>
      </w:hyperlink>
    </w:p>
    <w:p w:rsidR="006D6C48" w:rsidRDefault="006D6C48"/>
    <w:sectPr w:rsidR="006D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84"/>
    <w:rsid w:val="006D6C48"/>
    <w:rsid w:val="00B82C37"/>
    <w:rsid w:val="00D7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6AFEC-9D88-431B-BCDF-B5904907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7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70684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D70684"/>
    <w:rPr>
      <w:b/>
      <w:bCs/>
    </w:rPr>
  </w:style>
  <w:style w:type="character" w:styleId="Istaknuto">
    <w:name w:val="Emphasis"/>
    <w:basedOn w:val="Zadanifontodlomka"/>
    <w:uiPriority w:val="20"/>
    <w:qFormat/>
    <w:rsid w:val="00D70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adioslatina.hr/?attachment_id=304792" TargetMode="External"/><Relationship Id="rId4" Type="http://schemas.openxmlformats.org/officeDocument/2006/relationships/hyperlink" Target="mailto:proracun@slat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1076</Characters>
  <Application>Microsoft Office Word</Application>
  <DocSecurity>0</DocSecurity>
  <Lines>22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Margaretić</dc:creator>
  <cp:keywords/>
  <dc:description/>
  <cp:lastModifiedBy>Mila Margaretić</cp:lastModifiedBy>
  <cp:revision>2</cp:revision>
  <dcterms:created xsi:type="dcterms:W3CDTF">2024-10-22T10:21:00Z</dcterms:created>
  <dcterms:modified xsi:type="dcterms:W3CDTF">2024-10-22T10:28:00Z</dcterms:modified>
</cp:coreProperties>
</file>