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B74" w:rsidRPr="00322FB9" w:rsidRDefault="00322FB9">
      <w:pPr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322FB9">
        <w:rPr>
          <w:rFonts w:ascii="Arial" w:hAnsi="Arial" w:cs="Arial"/>
          <w:b/>
          <w:bCs/>
          <w:iCs/>
          <w:sz w:val="20"/>
          <w:szCs w:val="20"/>
        </w:rPr>
        <w:t>OBRAZAC</w:t>
      </w:r>
      <w:r w:rsidR="00B0743B" w:rsidRPr="00322FB9">
        <w:rPr>
          <w:rFonts w:ascii="Arial" w:hAnsi="Arial" w:cs="Arial"/>
          <w:b/>
          <w:bCs/>
          <w:iCs/>
          <w:sz w:val="20"/>
          <w:szCs w:val="20"/>
        </w:rPr>
        <w:t xml:space="preserve"> A </w:t>
      </w:r>
    </w:p>
    <w:p w:rsidR="006C3B74" w:rsidRPr="00322FB9" w:rsidRDefault="00B0743B">
      <w:pPr>
        <w:autoSpaceDE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2FB9">
        <w:rPr>
          <w:rFonts w:ascii="Arial" w:hAnsi="Arial" w:cs="Arial"/>
          <w:bCs/>
          <w:color w:val="000000"/>
          <w:sz w:val="20"/>
          <w:szCs w:val="20"/>
        </w:rPr>
        <w:t xml:space="preserve">Ime i prezime: ______________________________                   </w:t>
      </w:r>
    </w:p>
    <w:p w:rsidR="006C3B74" w:rsidRPr="00322FB9" w:rsidRDefault="00B0743B">
      <w:pPr>
        <w:autoSpaceDE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2FB9">
        <w:rPr>
          <w:rFonts w:ascii="Arial" w:hAnsi="Arial" w:cs="Arial"/>
          <w:bCs/>
          <w:color w:val="000000"/>
          <w:sz w:val="20"/>
          <w:szCs w:val="20"/>
        </w:rPr>
        <w:t>Adresa: ____________________________________</w:t>
      </w:r>
    </w:p>
    <w:p w:rsidR="006C3B74" w:rsidRPr="00322FB9" w:rsidRDefault="00B0743B">
      <w:pPr>
        <w:autoSpaceDE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2FB9">
        <w:rPr>
          <w:rFonts w:ascii="Arial" w:hAnsi="Arial" w:cs="Arial"/>
          <w:bCs/>
          <w:color w:val="000000"/>
          <w:sz w:val="20"/>
          <w:szCs w:val="20"/>
        </w:rPr>
        <w:t xml:space="preserve">OIB:    _____________________________________ </w:t>
      </w:r>
    </w:p>
    <w:p w:rsidR="006C3B74" w:rsidRPr="00322FB9" w:rsidRDefault="00B0743B">
      <w:pPr>
        <w:autoSpaceDE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22FB9">
        <w:rPr>
          <w:rFonts w:ascii="Arial" w:hAnsi="Arial" w:cs="Arial"/>
          <w:bCs/>
          <w:color w:val="000000"/>
          <w:sz w:val="20"/>
          <w:szCs w:val="20"/>
        </w:rPr>
        <w:t>Datum rođenja: _____________________________</w:t>
      </w:r>
    </w:p>
    <w:p w:rsidR="006C3B74" w:rsidRPr="00322FB9" w:rsidRDefault="00B0743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bCs/>
          <w:color w:val="000000"/>
          <w:sz w:val="20"/>
          <w:szCs w:val="20"/>
        </w:rPr>
        <w:t>Tel/mob:  __________________________________</w:t>
      </w:r>
    </w:p>
    <w:p w:rsidR="006C3B74" w:rsidRPr="00322FB9" w:rsidRDefault="006C3B74">
      <w:pPr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6C3B74" w:rsidRPr="00322FB9" w:rsidRDefault="00B0743B">
      <w:pPr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2FB9">
        <w:rPr>
          <w:rFonts w:ascii="Arial" w:hAnsi="Arial" w:cs="Arial"/>
          <w:b/>
          <w:color w:val="000000"/>
          <w:sz w:val="24"/>
          <w:szCs w:val="24"/>
        </w:rPr>
        <w:t>PRIJAVA</w:t>
      </w:r>
    </w:p>
    <w:p w:rsidR="006C3B74" w:rsidRPr="00322FB9" w:rsidRDefault="006C3B74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6C3B74" w:rsidRPr="00322FB9" w:rsidRDefault="00B0743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b/>
          <w:bCs/>
          <w:color w:val="000000"/>
          <w:sz w:val="20"/>
          <w:szCs w:val="20"/>
        </w:rPr>
        <w:t xml:space="preserve">na </w:t>
      </w:r>
      <w:r w:rsidRPr="00322FB9">
        <w:rPr>
          <w:rFonts w:ascii="Arial" w:hAnsi="Arial" w:cs="Arial"/>
          <w:b/>
          <w:bCs/>
          <w:sz w:val="20"/>
          <w:szCs w:val="20"/>
        </w:rPr>
        <w:t>Javni poziv</w:t>
      </w:r>
      <w:r w:rsidR="00B576D7">
        <w:rPr>
          <w:rFonts w:ascii="Arial" w:hAnsi="Arial" w:cs="Arial"/>
          <w:b/>
          <w:bCs/>
          <w:sz w:val="20"/>
          <w:szCs w:val="20"/>
        </w:rPr>
        <w:t xml:space="preserve"> Grada Slatine</w:t>
      </w:r>
      <w:r w:rsidRPr="00322F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2FB9">
        <w:rPr>
          <w:rFonts w:ascii="Arial" w:hAnsi="Arial" w:cs="Arial"/>
          <w:b/>
          <w:sz w:val="20"/>
          <w:szCs w:val="20"/>
        </w:rPr>
        <w:t>za podnošenje prijava za sufinanciranje</w:t>
      </w:r>
      <w:r w:rsidRPr="00322FB9">
        <w:rPr>
          <w:rFonts w:ascii="Arial" w:hAnsi="Arial" w:cs="Arial"/>
          <w:b/>
          <w:bCs/>
          <w:sz w:val="20"/>
          <w:szCs w:val="20"/>
        </w:rPr>
        <w:t xml:space="preserve"> troškova stanovanja mladim obiteljima i mladima u 2023. godini</w:t>
      </w:r>
    </w:p>
    <w:p w:rsidR="006C3B74" w:rsidRPr="00322FB9" w:rsidRDefault="006C3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C3B74" w:rsidRPr="00322FB9" w:rsidRDefault="006C3B7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C3B74" w:rsidRDefault="00B0743B">
      <w:pPr>
        <w:autoSpaceDE w:val="0"/>
        <w:spacing w:after="0" w:line="240" w:lineRule="auto"/>
        <w:ind w:firstLine="567"/>
        <w:rPr>
          <w:rFonts w:ascii="Arial" w:hAnsi="Arial" w:cs="Arial"/>
          <w:color w:val="000000"/>
          <w:sz w:val="20"/>
          <w:szCs w:val="20"/>
        </w:rPr>
      </w:pPr>
      <w:r w:rsidRPr="00322FB9">
        <w:rPr>
          <w:rFonts w:ascii="Arial" w:hAnsi="Arial" w:cs="Arial"/>
          <w:color w:val="000000"/>
          <w:sz w:val="20"/>
          <w:szCs w:val="20"/>
        </w:rPr>
        <w:t>Pod materijalnom i kaznenom odgovornošću izjavljujem da pripadam sljedećoj skupini prijavitelja (obvezno zaokružiti skupinu i o svakoj tvrdnji dostaviti dokaz):</w:t>
      </w:r>
    </w:p>
    <w:p w:rsidR="00322FB9" w:rsidRDefault="00322FB9">
      <w:pPr>
        <w:autoSpaceDE w:val="0"/>
        <w:spacing w:after="0" w:line="240" w:lineRule="auto"/>
        <w:ind w:firstLine="567"/>
        <w:rPr>
          <w:rFonts w:ascii="Arial" w:hAnsi="Arial" w:cs="Arial"/>
          <w:color w:val="000000"/>
          <w:sz w:val="20"/>
          <w:szCs w:val="20"/>
        </w:rPr>
      </w:pPr>
    </w:p>
    <w:p w:rsidR="00322FB9" w:rsidRPr="0024343D" w:rsidRDefault="00322FB9" w:rsidP="00322FB9">
      <w:pPr>
        <w:rPr>
          <w:rFonts w:ascii="Arial" w:hAnsi="Arial" w:cs="Arial"/>
          <w:b/>
          <w:bCs/>
          <w:sz w:val="20"/>
          <w:szCs w:val="20"/>
        </w:rPr>
      </w:pPr>
      <w:r w:rsidRPr="0024343D">
        <w:rPr>
          <w:rFonts w:ascii="Arial" w:hAnsi="Arial" w:cs="Arial"/>
          <w:b/>
          <w:bCs/>
          <w:sz w:val="20"/>
          <w:szCs w:val="20"/>
        </w:rPr>
        <w:t>Zaokružiti pripadnost jednoj od kategorija:</w:t>
      </w:r>
    </w:p>
    <w:p w:rsidR="00322FB9" w:rsidRPr="0024343D" w:rsidRDefault="00322FB9" w:rsidP="00322FB9">
      <w:pPr>
        <w:pStyle w:val="Odlomakpopisa"/>
        <w:numPr>
          <w:ilvl w:val="0"/>
          <w:numId w:val="3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r w:rsidRPr="0024343D">
        <w:rPr>
          <w:rFonts w:ascii="Arial" w:hAnsi="Arial" w:cs="Arial"/>
          <w:sz w:val="20"/>
          <w:szCs w:val="20"/>
        </w:rPr>
        <w:t>Mlada osoba</w:t>
      </w:r>
    </w:p>
    <w:p w:rsidR="00322FB9" w:rsidRPr="0024343D" w:rsidRDefault="00322FB9" w:rsidP="00322FB9">
      <w:pPr>
        <w:pStyle w:val="Odlomakpopisa"/>
        <w:numPr>
          <w:ilvl w:val="0"/>
          <w:numId w:val="3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r w:rsidRPr="0024343D">
        <w:rPr>
          <w:rFonts w:ascii="Arial" w:hAnsi="Arial" w:cs="Arial"/>
          <w:sz w:val="20"/>
          <w:szCs w:val="20"/>
        </w:rPr>
        <w:t>Mlada obitelj sa djecom</w:t>
      </w:r>
    </w:p>
    <w:p w:rsidR="00322FB9" w:rsidRPr="0024343D" w:rsidRDefault="00322FB9" w:rsidP="00322FB9">
      <w:pPr>
        <w:pStyle w:val="Odlomakpopisa"/>
        <w:numPr>
          <w:ilvl w:val="0"/>
          <w:numId w:val="3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r w:rsidRPr="0024343D">
        <w:rPr>
          <w:rFonts w:ascii="Arial" w:hAnsi="Arial" w:cs="Arial"/>
          <w:sz w:val="20"/>
          <w:szCs w:val="20"/>
        </w:rPr>
        <w:t>Mlada obitelj bez djece</w:t>
      </w:r>
    </w:p>
    <w:p w:rsidR="00322FB9" w:rsidRPr="0024343D" w:rsidRDefault="00322FB9" w:rsidP="00322FB9">
      <w:pPr>
        <w:pStyle w:val="Odlomakpopisa"/>
        <w:numPr>
          <w:ilvl w:val="0"/>
          <w:numId w:val="3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proofErr w:type="spellStart"/>
      <w:r w:rsidRPr="0024343D">
        <w:rPr>
          <w:rFonts w:ascii="Arial" w:hAnsi="Arial" w:cs="Arial"/>
          <w:sz w:val="20"/>
          <w:szCs w:val="20"/>
        </w:rPr>
        <w:t>Jednoroditeljska</w:t>
      </w:r>
      <w:proofErr w:type="spellEnd"/>
      <w:r w:rsidRPr="0024343D">
        <w:rPr>
          <w:rFonts w:ascii="Arial" w:hAnsi="Arial" w:cs="Arial"/>
          <w:sz w:val="20"/>
          <w:szCs w:val="20"/>
        </w:rPr>
        <w:t xml:space="preserve"> obitelj</w:t>
      </w:r>
    </w:p>
    <w:p w:rsidR="006C3B74" w:rsidRPr="00322FB9" w:rsidRDefault="00B0743B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b/>
          <w:bCs/>
          <w:sz w:val="20"/>
          <w:szCs w:val="20"/>
        </w:rPr>
        <w:t>Mladima</w:t>
      </w:r>
      <w:r w:rsidRPr="00322FB9">
        <w:rPr>
          <w:rFonts w:ascii="Arial" w:hAnsi="Arial" w:cs="Arial"/>
          <w:sz w:val="20"/>
          <w:szCs w:val="20"/>
        </w:rPr>
        <w:t xml:space="preserve"> se smatraju: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državljani Republike Hrvatske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mlade osobe (samci) koje nisu u bračnoj, odnosno izvanbračnoj zajednici u dobi od 18 do 30 godina u trenutku podnošenja prijave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zaposleni na neodređeno ili određeno vrijeme u minimalnom trajanju od 6 mjeseci kod istog poslodavca prije podnošenja prijave te za</w:t>
      </w:r>
      <w:r w:rsidR="00B93DC9">
        <w:rPr>
          <w:rFonts w:ascii="Arial" w:hAnsi="Arial" w:cs="Arial"/>
          <w:sz w:val="20"/>
          <w:szCs w:val="20"/>
        </w:rPr>
        <w:t xml:space="preserve">posleni za cijelo vrijeme </w:t>
      </w:r>
      <w:r w:rsidRPr="00322FB9">
        <w:rPr>
          <w:rFonts w:ascii="Arial" w:hAnsi="Arial" w:cs="Arial"/>
          <w:sz w:val="20"/>
          <w:szCs w:val="20"/>
        </w:rPr>
        <w:t xml:space="preserve"> korištenja potpore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koji nisu korisnici istovjetnih potpora od strane jedinica</w:t>
      </w:r>
      <w:r w:rsidR="00B93DC9">
        <w:rPr>
          <w:rFonts w:ascii="Arial" w:hAnsi="Arial" w:cs="Arial"/>
          <w:sz w:val="20"/>
          <w:szCs w:val="20"/>
        </w:rPr>
        <w:t xml:space="preserve"> lokalne ili područne </w:t>
      </w:r>
      <w:r w:rsidRPr="00322FB9">
        <w:rPr>
          <w:rFonts w:ascii="Arial" w:hAnsi="Arial" w:cs="Arial"/>
          <w:sz w:val="20"/>
          <w:szCs w:val="20"/>
        </w:rPr>
        <w:t xml:space="preserve"> (regionalne) samouprave, javnih i državnih tijela i slično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čija mjesečna primanja, po osnovi neto plaće, ne prelaze visinu prosječne plaće u RH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nemaju u vlasništvu/suvlasništvu stan, kuću ili drugu nekretninu </w:t>
      </w:r>
    </w:p>
    <w:p w:rsidR="006C3B74" w:rsidRPr="00322FB9" w:rsidRDefault="006C3B74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6C3B74" w:rsidRPr="00322FB9" w:rsidRDefault="00B0743B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b/>
          <w:bCs/>
          <w:sz w:val="20"/>
          <w:szCs w:val="20"/>
        </w:rPr>
        <w:t>Mladom obitelji</w:t>
      </w:r>
      <w:r w:rsidRPr="00322FB9">
        <w:rPr>
          <w:rFonts w:ascii="Arial" w:hAnsi="Arial" w:cs="Arial"/>
          <w:sz w:val="20"/>
          <w:szCs w:val="20"/>
        </w:rPr>
        <w:t xml:space="preserve"> smatra se podnositelj zahtjeva, njegov bračni ili izvanbračni drug te djeca, ukoliko ih imaju, pod uvjetom da podnositelj zahtjeva nije stariji od 45 godina života u trenutku podnošenja prijave i ispunjavaju sljedeće uvjete: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oba bračna/izvanbračna druga su državljani Republike Hrvatske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oba bračna/izvanbračna druga su zaposleni na neodređeno vrijeme ili na određeno vrijeme u minimalnom trajanju od 6 mjeseci kod istog</w:t>
      </w:r>
      <w:r w:rsidR="00B93DC9">
        <w:rPr>
          <w:rFonts w:ascii="Arial" w:hAnsi="Arial" w:cs="Arial"/>
          <w:sz w:val="20"/>
          <w:szCs w:val="20"/>
        </w:rPr>
        <w:t xml:space="preserve"> poslodavca prije</w:t>
      </w:r>
      <w:r w:rsidRPr="00322FB9">
        <w:rPr>
          <w:rFonts w:ascii="Arial" w:hAnsi="Arial" w:cs="Arial"/>
          <w:sz w:val="20"/>
          <w:szCs w:val="20"/>
        </w:rPr>
        <w:t xml:space="preserve">  podnošenja prijave te zaposleni za cijelo vrijeme korištenja potpore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bračni/izvanbračni drugovi nisu korisnici istovjetnih potpora od strane jedinica lokalne ili područne (regionalne) samouprave, javnih i državnih tijela i slično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mjesečna primanja oba bračna/izvanbračna druga, po osnovi neto plaće, ne        prelaze visinu dvije prosječne plaće u RH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bračni/izvanbračni drugovi nemaju u vlasništvu/suvlasništvu stan, kuću ili drugu nekretninu 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ni jednom od bračnih/izvanbračnih drugova nije izrečena mjera obiteljsko-pravne zaštite </w:t>
      </w:r>
    </w:p>
    <w:p w:rsidR="006C3B74" w:rsidRPr="00322FB9" w:rsidRDefault="006C3B74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6C3B74" w:rsidRPr="00322FB9" w:rsidRDefault="006C3B74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6C3B74" w:rsidRPr="00322FB9" w:rsidRDefault="00B0743B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b/>
          <w:bCs/>
          <w:sz w:val="20"/>
          <w:szCs w:val="20"/>
        </w:rPr>
        <w:lastRenderedPageBreak/>
        <w:t>Mladom obitelji</w:t>
      </w:r>
      <w:r w:rsidRPr="00322FB9">
        <w:rPr>
          <w:rFonts w:ascii="Arial" w:hAnsi="Arial" w:cs="Arial"/>
          <w:sz w:val="20"/>
          <w:szCs w:val="20"/>
        </w:rPr>
        <w:t xml:space="preserve"> smatra se i </w:t>
      </w:r>
      <w:proofErr w:type="spellStart"/>
      <w:r w:rsidRPr="00322FB9">
        <w:rPr>
          <w:rFonts w:ascii="Arial" w:hAnsi="Arial" w:cs="Arial"/>
          <w:sz w:val="20"/>
          <w:szCs w:val="20"/>
        </w:rPr>
        <w:t>jednoroditeljska</w:t>
      </w:r>
      <w:proofErr w:type="spellEnd"/>
      <w:r w:rsidRPr="00322FB9">
        <w:rPr>
          <w:rFonts w:ascii="Arial" w:hAnsi="Arial" w:cs="Arial"/>
          <w:sz w:val="20"/>
          <w:szCs w:val="20"/>
        </w:rPr>
        <w:t xml:space="preserve"> obitelj koju čine dijete, odnosno djeca i jedan roditelj ili samohrani roditelj koji nije stariji od 45 godina u trenutku podnošenja prijave i ispunjava sljedeće uvjete: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roditelj je državljanin Republike Hrvatske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roditelj je zaposlen na neodređeno vrijeme ili na određeno vrijeme u minimalnom trajanju od 6 mjeseci kod istog poslodavca prije podnošenja prijave te zaposleni za cijelo vrijeme korištenja potpore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roditelj nije korisnik istovjetnih potpora od strane jedinica lokalne ili područne        (regionalne) samouprave, javnih i državnih tijela i slično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mjesečna primanja roditelja, po osnovi neto plaće, ne prelaze visinu prosječne plaće u RH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roditelj nema u vlasništvu/suvlasništvu stan, kuću ili drugu nekretninu </w:t>
      </w:r>
    </w:p>
    <w:p w:rsidR="006C3B74" w:rsidRPr="00322FB9" w:rsidRDefault="00B0743B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roditelju nije izrečena mjera obiteljsko-pravne zaštite</w:t>
      </w:r>
    </w:p>
    <w:p w:rsidR="006C3B74" w:rsidRPr="00322FB9" w:rsidRDefault="00B0743B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22FB9">
        <w:rPr>
          <w:rFonts w:ascii="Arial" w:hAnsi="Arial" w:cs="Arial"/>
          <w:color w:val="000000"/>
          <w:sz w:val="20"/>
          <w:szCs w:val="20"/>
        </w:rPr>
        <w:t xml:space="preserve">          </w:t>
      </w:r>
    </w:p>
    <w:p w:rsidR="006C3B74" w:rsidRPr="00322FB9" w:rsidRDefault="006C3B74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22FB9" w:rsidRDefault="00B0743B">
      <w:pPr>
        <w:autoSpaceDE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41693443"/>
      <w:r w:rsidRPr="00322FB9">
        <w:rPr>
          <w:rFonts w:ascii="Arial" w:hAnsi="Arial" w:cs="Arial"/>
          <w:color w:val="000000"/>
          <w:sz w:val="20"/>
          <w:szCs w:val="20"/>
        </w:rPr>
        <w:t xml:space="preserve">I z j a v l j u j e m  da sam, sukladno Zakonu o provedbi Opće uredbe o zaštiti podataka („Narodne novine“ broj 42/18), upoznat/upoznata kako se moji osobni podaci, kao osobe koja se prijavljuje na </w:t>
      </w:r>
      <w:r w:rsidRPr="00322FB9">
        <w:rPr>
          <w:rFonts w:ascii="Arial" w:hAnsi="Arial" w:cs="Arial"/>
          <w:sz w:val="20"/>
          <w:szCs w:val="20"/>
        </w:rPr>
        <w:t xml:space="preserve">Javni poziv Grada </w:t>
      </w:r>
      <w:r w:rsidR="00B576D7">
        <w:rPr>
          <w:rFonts w:ascii="Arial" w:hAnsi="Arial" w:cs="Arial"/>
          <w:sz w:val="20"/>
          <w:szCs w:val="20"/>
        </w:rPr>
        <w:t>Slatine</w:t>
      </w:r>
      <w:r w:rsidR="00322FB9">
        <w:rPr>
          <w:rFonts w:ascii="Arial" w:hAnsi="Arial" w:cs="Arial"/>
          <w:sz w:val="20"/>
          <w:szCs w:val="20"/>
        </w:rPr>
        <w:t xml:space="preserve"> </w:t>
      </w:r>
      <w:r w:rsidR="00B576D7">
        <w:rPr>
          <w:rFonts w:ascii="Arial" w:hAnsi="Arial" w:cs="Arial"/>
          <w:bCs/>
          <w:sz w:val="20"/>
          <w:szCs w:val="20"/>
        </w:rPr>
        <w:t>za podnošenja prijava</w:t>
      </w:r>
      <w:r w:rsidRPr="00322FB9">
        <w:rPr>
          <w:rFonts w:ascii="Arial" w:hAnsi="Arial" w:cs="Arial"/>
          <w:bCs/>
          <w:sz w:val="20"/>
          <w:szCs w:val="20"/>
        </w:rPr>
        <w:t xml:space="preserve"> za </w:t>
      </w:r>
      <w:r w:rsidR="00B576D7">
        <w:rPr>
          <w:rFonts w:ascii="Arial" w:hAnsi="Arial" w:cs="Arial"/>
          <w:sz w:val="20"/>
          <w:szCs w:val="20"/>
        </w:rPr>
        <w:t>troškove</w:t>
      </w:r>
      <w:r w:rsidRPr="00322FB9">
        <w:rPr>
          <w:rFonts w:ascii="Arial" w:hAnsi="Arial" w:cs="Arial"/>
          <w:sz w:val="20"/>
          <w:szCs w:val="20"/>
        </w:rPr>
        <w:t xml:space="preserve"> stanovanja mladim obiteljima i mladima u 2023. godini</w:t>
      </w:r>
      <w:r w:rsidR="00B576D7">
        <w:rPr>
          <w:rFonts w:ascii="Arial" w:hAnsi="Arial" w:cs="Arial"/>
          <w:color w:val="000000"/>
          <w:sz w:val="20"/>
          <w:szCs w:val="20"/>
        </w:rPr>
        <w:t>, Grad Slatina</w:t>
      </w:r>
      <w:r w:rsidRPr="00322FB9">
        <w:rPr>
          <w:rFonts w:ascii="Arial" w:hAnsi="Arial" w:cs="Arial"/>
          <w:color w:val="000000"/>
          <w:sz w:val="20"/>
          <w:szCs w:val="20"/>
        </w:rPr>
        <w:t xml:space="preserve"> kao voditelj zbirke osobnih podataka, prikuplja, obrađuje, objavljuje i prosljeđuje trećoj strani isključivo u svrhu provedbe projekta te se u druge svrhe neće koristiti. </w:t>
      </w:r>
    </w:p>
    <w:p w:rsidR="006C3B74" w:rsidRPr="00322FB9" w:rsidRDefault="00B0743B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6C3B74" w:rsidRDefault="00B0743B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color w:val="000000"/>
          <w:sz w:val="20"/>
          <w:szCs w:val="20"/>
        </w:rPr>
        <w:t xml:space="preserve">Kao podnositelj/podnositeljica </w:t>
      </w:r>
      <w:bookmarkStart w:id="1" w:name="_GoBack"/>
      <w:r w:rsidRPr="003619BD">
        <w:rPr>
          <w:rFonts w:ascii="Arial" w:hAnsi="Arial" w:cs="Arial"/>
          <w:color w:val="000000"/>
          <w:sz w:val="20"/>
          <w:szCs w:val="20"/>
        </w:rPr>
        <w:t>SUGLASAN</w:t>
      </w:r>
      <w:r w:rsidR="00B576D7" w:rsidRPr="003619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3619BD">
        <w:rPr>
          <w:rFonts w:ascii="Arial" w:hAnsi="Arial" w:cs="Arial"/>
          <w:color w:val="000000"/>
          <w:sz w:val="20"/>
          <w:szCs w:val="20"/>
        </w:rPr>
        <w:t>/</w:t>
      </w:r>
      <w:r w:rsidR="00B576D7" w:rsidRPr="003619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3619BD">
        <w:rPr>
          <w:rFonts w:ascii="Arial" w:hAnsi="Arial" w:cs="Arial"/>
          <w:color w:val="000000"/>
          <w:sz w:val="20"/>
          <w:szCs w:val="20"/>
        </w:rPr>
        <w:t>SUGLASNA</w:t>
      </w:r>
      <w:r w:rsidR="00B576D7" w:rsidRPr="00B576D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End w:id="1"/>
      <w:r w:rsidRPr="00322FB9">
        <w:rPr>
          <w:rFonts w:ascii="Arial" w:hAnsi="Arial" w:cs="Arial"/>
          <w:color w:val="000000"/>
          <w:sz w:val="20"/>
          <w:szCs w:val="20"/>
        </w:rPr>
        <w:t xml:space="preserve">sam da se javno objave moji osobni podatci u okviru provedbe </w:t>
      </w:r>
      <w:r w:rsidRPr="00322FB9">
        <w:rPr>
          <w:rFonts w:ascii="Arial" w:hAnsi="Arial" w:cs="Arial"/>
          <w:sz w:val="20"/>
          <w:szCs w:val="20"/>
        </w:rPr>
        <w:t>Javnog poziva Grada</w:t>
      </w:r>
      <w:r w:rsidR="00B576D7">
        <w:rPr>
          <w:rFonts w:ascii="Arial" w:hAnsi="Arial" w:cs="Arial"/>
          <w:sz w:val="20"/>
          <w:szCs w:val="20"/>
        </w:rPr>
        <w:t xml:space="preserve"> Slatine</w:t>
      </w:r>
      <w:r w:rsidRPr="00322FB9">
        <w:rPr>
          <w:rFonts w:ascii="Arial" w:hAnsi="Arial" w:cs="Arial"/>
          <w:sz w:val="20"/>
          <w:szCs w:val="20"/>
        </w:rPr>
        <w:t xml:space="preserve"> </w:t>
      </w:r>
      <w:r w:rsidRPr="00322FB9">
        <w:rPr>
          <w:rFonts w:ascii="Arial" w:hAnsi="Arial" w:cs="Arial"/>
          <w:bCs/>
          <w:sz w:val="20"/>
          <w:szCs w:val="20"/>
        </w:rPr>
        <w:t xml:space="preserve">za podnošenje prijava za </w:t>
      </w:r>
      <w:r w:rsidRPr="00322FB9">
        <w:rPr>
          <w:rFonts w:ascii="Arial" w:hAnsi="Arial" w:cs="Arial"/>
          <w:sz w:val="20"/>
          <w:szCs w:val="20"/>
        </w:rPr>
        <w:t>sufinanciranje troškova stanovanja mladim obiteljima i mladima u 2023. godini.</w:t>
      </w:r>
    </w:p>
    <w:p w:rsidR="00322FB9" w:rsidRPr="00322FB9" w:rsidRDefault="00322FB9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6C3B74" w:rsidRPr="00322FB9" w:rsidRDefault="00B0743B">
      <w:pPr>
        <w:autoSpaceDE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322FB9">
        <w:rPr>
          <w:rFonts w:ascii="Arial" w:hAnsi="Arial" w:cs="Arial"/>
          <w:color w:val="000000"/>
          <w:sz w:val="20"/>
          <w:szCs w:val="20"/>
        </w:rPr>
        <w:t>Suglasnost dajem dragovoljno te sam upoznat/upoznata da ju mogu u svako doba povući.</w:t>
      </w:r>
    </w:p>
    <w:bookmarkEnd w:id="0"/>
    <w:p w:rsidR="006C3B74" w:rsidRPr="00322FB9" w:rsidRDefault="006C3B74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C3B74" w:rsidRPr="00322FB9" w:rsidRDefault="006C3B74">
      <w:pPr>
        <w:autoSpaceDE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C3B74" w:rsidRPr="00322FB9" w:rsidRDefault="006C3B7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C3B74" w:rsidRPr="00322FB9" w:rsidRDefault="00B0743B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322FB9">
        <w:rPr>
          <w:rFonts w:ascii="Arial" w:hAnsi="Arial" w:cs="Arial"/>
          <w:iCs/>
          <w:sz w:val="20"/>
          <w:szCs w:val="20"/>
        </w:rPr>
        <w:t xml:space="preserve">U </w:t>
      </w:r>
      <w:r w:rsidR="00B576D7">
        <w:rPr>
          <w:rFonts w:ascii="Arial" w:hAnsi="Arial" w:cs="Arial"/>
          <w:iCs/>
          <w:sz w:val="20"/>
          <w:szCs w:val="20"/>
        </w:rPr>
        <w:t>Slatini</w:t>
      </w:r>
      <w:r w:rsidRPr="00322FB9">
        <w:rPr>
          <w:rFonts w:ascii="Arial" w:hAnsi="Arial" w:cs="Arial"/>
          <w:iCs/>
          <w:sz w:val="20"/>
          <w:szCs w:val="20"/>
        </w:rPr>
        <w:t>, dana ______________________ 2023. godine</w:t>
      </w:r>
    </w:p>
    <w:p w:rsidR="006C3B74" w:rsidRPr="00322FB9" w:rsidRDefault="006C3B74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:rsidR="006C3B74" w:rsidRPr="00322FB9" w:rsidRDefault="006C3B74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:rsidR="006C3B74" w:rsidRPr="00322FB9" w:rsidRDefault="006C3B74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:rsidR="006C3B74" w:rsidRPr="00322FB9" w:rsidRDefault="00B0743B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  <w:t xml:space="preserve">      ___________________________</w:t>
      </w:r>
    </w:p>
    <w:p w:rsidR="006C3B74" w:rsidRPr="00322FB9" w:rsidRDefault="00B0743B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</w:r>
      <w:r w:rsidRPr="00322FB9">
        <w:rPr>
          <w:rFonts w:ascii="Arial" w:hAnsi="Arial" w:cs="Arial"/>
          <w:iCs/>
          <w:sz w:val="20"/>
          <w:szCs w:val="20"/>
        </w:rPr>
        <w:tab/>
        <w:t xml:space="preserve">                 (potpis podnositelja)</w:t>
      </w: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22FB9" w:rsidRDefault="00322FB9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6C3B74" w:rsidRPr="00322FB9" w:rsidRDefault="00B0743B">
      <w:pPr>
        <w:autoSpaceDE w:val="0"/>
        <w:jc w:val="center"/>
        <w:rPr>
          <w:rFonts w:ascii="Arial" w:hAnsi="Arial" w:cs="Arial"/>
          <w:color w:val="000000"/>
          <w:sz w:val="20"/>
          <w:szCs w:val="20"/>
        </w:rPr>
      </w:pPr>
      <w:r w:rsidRPr="00322FB9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</w:t>
      </w:r>
      <w:r w:rsidRPr="00322FB9">
        <w:rPr>
          <w:rFonts w:ascii="Arial" w:hAnsi="Arial" w:cs="Arial"/>
          <w:color w:val="000000"/>
          <w:sz w:val="20"/>
          <w:szCs w:val="20"/>
        </w:rPr>
        <w:tab/>
      </w:r>
      <w:r w:rsidRPr="00322FB9">
        <w:rPr>
          <w:rFonts w:ascii="Arial" w:hAnsi="Arial" w:cs="Arial"/>
          <w:color w:val="000000"/>
          <w:sz w:val="20"/>
          <w:szCs w:val="20"/>
        </w:rPr>
        <w:tab/>
        <w:t xml:space="preserve">                  </w:t>
      </w:r>
    </w:p>
    <w:p w:rsidR="006C3B74" w:rsidRPr="00322FB9" w:rsidRDefault="006C3B74">
      <w:pPr>
        <w:autoSpaceDE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6C3B74" w:rsidRPr="00322FB9" w:rsidRDefault="00322FB9">
      <w:pPr>
        <w:autoSpaceDE w:val="0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</w:t>
      </w:r>
      <w:r w:rsidR="00B0743B" w:rsidRPr="00322FB9">
        <w:rPr>
          <w:rFonts w:ascii="Arial" w:hAnsi="Arial" w:cs="Arial"/>
          <w:b/>
          <w:bCs/>
          <w:color w:val="000000"/>
          <w:sz w:val="20"/>
          <w:szCs w:val="20"/>
        </w:rPr>
        <w:t>rilozi (zaokružiti):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bookmarkStart w:id="2" w:name="_Hlk140483606"/>
      <w:r w:rsidRPr="00322FB9">
        <w:rPr>
          <w:rFonts w:ascii="Arial" w:hAnsi="Arial" w:cs="Arial"/>
          <w:sz w:val="20"/>
          <w:szCs w:val="20"/>
        </w:rPr>
        <w:t>Obostrana preslika osobne iskaznice podnositelja i bračnog/izvanbračnog druga (ukoliko je primjenjivo)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Uvjerenje o prebivalištu podnositelja i bračnog/izvanbračnog druga (ne starije od 3 mjeseca, ukoliko je primjenjivo)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Izvadak iz matice vjenčanih (ne stariji od </w:t>
      </w:r>
      <w:r>
        <w:rPr>
          <w:rFonts w:ascii="Arial" w:hAnsi="Arial" w:cs="Arial"/>
          <w:sz w:val="20"/>
          <w:szCs w:val="20"/>
        </w:rPr>
        <w:t>3</w:t>
      </w:r>
      <w:r w:rsidRPr="00322FB9">
        <w:rPr>
          <w:rFonts w:ascii="Arial" w:hAnsi="Arial" w:cs="Arial"/>
          <w:sz w:val="20"/>
          <w:szCs w:val="20"/>
        </w:rPr>
        <w:t xml:space="preserve"> mjeseca, ukoliko je primjenjivo)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Rodni listovi za djecu (ukoliko je primjenjivo)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Izjava o članovima zajedničkog kućanstva – Obrazac B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Izjava o izvanbračnog zajednici ovjerena kod javnog bilježnika (ukoliko je promjenjivo) – Obrazac C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Izjava kojom podnositelj potvrđuje da nije u bračnoj, odnosno izvanbračnoj zajednici – Obrazac D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Izjava kojom podnositelj i bračni/izvanbračni drug (ukoliko je primjenjivo) potvrđuju da nemaju u vlasništvu/suvlasništvu stan, kuću ili drugu nekretninu – Obrazac E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hanging="294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Izjava kojom podnositelj i bračni/izvanbračni drug (ukoliko je primjenjivo)  potvrđuju da im nije izrečena mjera obiteljsko-pravne zaštite – Obrazac F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left="1418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Izjava o nepostojanju dvostrukog financiranja odnosno da podnositelj i bračni/izvanbračni drug (ukoliko je primjenjivo) nisu korisnici istovjetnih potpora od strane</w:t>
      </w:r>
      <w:r w:rsidR="00322FB9">
        <w:rPr>
          <w:rFonts w:ascii="Arial" w:hAnsi="Arial" w:cs="Arial"/>
          <w:sz w:val="20"/>
          <w:szCs w:val="20"/>
        </w:rPr>
        <w:t xml:space="preserve"> </w:t>
      </w:r>
      <w:r w:rsidRPr="00322FB9">
        <w:rPr>
          <w:rFonts w:ascii="Arial" w:hAnsi="Arial" w:cs="Arial"/>
          <w:sz w:val="20"/>
          <w:szCs w:val="20"/>
        </w:rPr>
        <w:t>jedinica lokalne ili područne (regionalne) samouprave, javnih i državnih tijela i slično – Obrazac G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left="1418" w:hanging="425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Izjava o nepostojanju srodničke veze – Obrazac H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left="1418" w:hanging="436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Dokaz o radnom iskustvu, odnosno elektronički zapis ili potvrdu o podacima evidentiranim u matičnoj evidenciji Hrvatskog zavoda za mirovinsko osiguranje iz kojih je razvidan poslodavac, trajanje staža osiguranja, stvarna i potrebna stručna sprema (neće se priznati dostava Potvrde o stažu i plaći, s obzirom da ista ne sadrži potrebe podatke) za podnositelja i bračnog/izvanbračnog druga (ukoliko je primjenjivo)</w:t>
      </w:r>
    </w:p>
    <w:p w:rsidR="006C3B74" w:rsidRPr="00322FB9" w:rsidRDefault="00B0743B">
      <w:pPr>
        <w:numPr>
          <w:ilvl w:val="0"/>
          <w:numId w:val="2"/>
        </w:numPr>
        <w:suppressAutoHyphens w:val="0"/>
        <w:spacing w:after="0" w:line="240" w:lineRule="auto"/>
        <w:ind w:left="1418" w:hanging="436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Obračunska lista plaće podnositelja i bračnog/izvanbračnog druga (ukoliko je primjenjivo)</w:t>
      </w:r>
    </w:p>
    <w:p w:rsidR="006C3B74" w:rsidRPr="00322FB9" w:rsidRDefault="00B0743B" w:rsidP="00322FB9">
      <w:pPr>
        <w:numPr>
          <w:ilvl w:val="0"/>
          <w:numId w:val="2"/>
        </w:numPr>
        <w:suppressAutoHyphens w:val="0"/>
        <w:spacing w:after="0" w:line="240" w:lineRule="auto"/>
        <w:ind w:left="1418" w:hanging="436"/>
        <w:jc w:val="both"/>
        <w:textAlignment w:val="auto"/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>Preslika Ugovora o najmu sa slobodno ugovorenom najamninom ovjerenog kod javnog bilježnika</w:t>
      </w:r>
      <w:r w:rsidR="00322FB9" w:rsidRPr="00322FB9">
        <w:rPr>
          <w:rFonts w:ascii="Arial" w:hAnsi="Arial" w:cs="Arial"/>
          <w:sz w:val="20"/>
          <w:szCs w:val="20"/>
        </w:rPr>
        <w:t xml:space="preserve"> uz dokaz da je ugovor prijavljen Ministarstvu financija, Poreznoj upravi</w:t>
      </w:r>
      <w:bookmarkEnd w:id="2"/>
    </w:p>
    <w:p w:rsidR="006C3B74" w:rsidRPr="00322FB9" w:rsidRDefault="006C3B74">
      <w:pPr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:rsidR="006C3B74" w:rsidRPr="00322FB9" w:rsidRDefault="006C3B74">
      <w:pPr>
        <w:spacing w:after="0" w:line="240" w:lineRule="auto"/>
        <w:textAlignment w:val="auto"/>
        <w:rPr>
          <w:rFonts w:ascii="Arial" w:hAnsi="Arial" w:cs="Arial"/>
          <w:sz w:val="20"/>
          <w:szCs w:val="20"/>
        </w:rPr>
      </w:pPr>
    </w:p>
    <w:p w:rsidR="006C3B74" w:rsidRPr="00322FB9" w:rsidRDefault="00B0743B">
      <w:pPr>
        <w:tabs>
          <w:tab w:val="left" w:pos="3135"/>
        </w:tabs>
        <w:rPr>
          <w:rFonts w:ascii="Arial" w:hAnsi="Arial" w:cs="Arial"/>
          <w:sz w:val="20"/>
          <w:szCs w:val="20"/>
        </w:rPr>
      </w:pPr>
      <w:r w:rsidRPr="00322FB9">
        <w:rPr>
          <w:rFonts w:ascii="Arial" w:hAnsi="Arial" w:cs="Arial"/>
          <w:sz w:val="20"/>
          <w:szCs w:val="20"/>
        </w:rPr>
        <w:t xml:space="preserve">                                      </w:t>
      </w:r>
    </w:p>
    <w:sectPr w:rsidR="006C3B74" w:rsidRPr="00322FB9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C8B" w:rsidRDefault="000D4C8B">
      <w:pPr>
        <w:spacing w:after="0" w:line="240" w:lineRule="auto"/>
      </w:pPr>
      <w:r>
        <w:separator/>
      </w:r>
    </w:p>
  </w:endnote>
  <w:endnote w:type="continuationSeparator" w:id="0">
    <w:p w:rsidR="000D4C8B" w:rsidRDefault="000D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823" w:rsidRDefault="00B0743B">
    <w:pPr>
      <w:pStyle w:val="Podnoje"/>
    </w:pPr>
    <w:r>
      <w:rPr>
        <w:noProof/>
        <w:lang w:eastAsia="hr-HR"/>
      </w:rPr>
      <w:drawing>
        <wp:inline distT="0" distB="0" distL="0" distR="0">
          <wp:extent cx="5760720" cy="836291"/>
          <wp:effectExtent l="0" t="0" r="0" b="1909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83629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C8B" w:rsidRDefault="000D4C8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D4C8B" w:rsidRDefault="000D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823" w:rsidRDefault="000D4C8B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A0524"/>
    <w:multiLevelType w:val="multilevel"/>
    <w:tmpl w:val="B55C345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96C464D"/>
    <w:multiLevelType w:val="hybridMultilevel"/>
    <w:tmpl w:val="7DD496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75FED"/>
    <w:multiLevelType w:val="multilevel"/>
    <w:tmpl w:val="ADDC3CD2"/>
    <w:lvl w:ilvl="0">
      <w:start w:val="1"/>
      <w:numFmt w:val="decimal"/>
      <w:lvlText w:val="%1."/>
      <w:lvlJc w:val="left"/>
      <w:pPr>
        <w:ind w:left="1428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74"/>
    <w:rsid w:val="000D4C8B"/>
    <w:rsid w:val="00322FB9"/>
    <w:rsid w:val="003619BD"/>
    <w:rsid w:val="00405595"/>
    <w:rsid w:val="006C3B74"/>
    <w:rsid w:val="00783352"/>
    <w:rsid w:val="00A919CE"/>
    <w:rsid w:val="00B0743B"/>
    <w:rsid w:val="00B576D7"/>
    <w:rsid w:val="00B93DC9"/>
    <w:rsid w:val="00C64280"/>
    <w:rsid w:val="00EB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CBA0C-CDAF-47E0-BE20-2E2F13A8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pPr>
      <w:ind w:left="720"/>
    </w:pPr>
  </w:style>
  <w:style w:type="paragraph" w:styleId="Zaglavlj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</w:style>
  <w:style w:type="paragraph" w:styleId="Podnoj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Tehnološki Park</dc:creator>
  <dc:description/>
  <cp:lastModifiedBy>Marija Fumić</cp:lastModifiedBy>
  <cp:revision>6</cp:revision>
  <cp:lastPrinted>2023-07-17T10:41:00Z</cp:lastPrinted>
  <dcterms:created xsi:type="dcterms:W3CDTF">2023-09-20T09:23:00Z</dcterms:created>
  <dcterms:modified xsi:type="dcterms:W3CDTF">2023-09-20T12:10:00Z</dcterms:modified>
</cp:coreProperties>
</file>