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4BF94162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D01A9A">
        <w:rPr>
          <w:rFonts w:ascii="Times New Roman" w:hAnsi="Times New Roman" w:cs="Times New Roman"/>
          <w:b/>
          <w:sz w:val="28"/>
          <w:szCs w:val="28"/>
        </w:rPr>
        <w:t>Virovitičko-podravska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0326D7F5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D01A9A">
        <w:rPr>
          <w:rFonts w:ascii="Times New Roman" w:hAnsi="Times New Roman" w:cs="Times New Roman"/>
          <w:b/>
          <w:sz w:val="28"/>
          <w:szCs w:val="28"/>
        </w:rPr>
        <w:t>GRAD SLATIN</w:t>
      </w:r>
      <w:r w:rsidR="0064544E">
        <w:rPr>
          <w:rFonts w:ascii="Times New Roman" w:hAnsi="Times New Roman" w:cs="Times New Roman"/>
          <w:b/>
          <w:sz w:val="28"/>
          <w:szCs w:val="28"/>
        </w:rPr>
        <w:t>A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6C56EB78" w:rsidR="00411A67" w:rsidRPr="00E8372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hr-HR"/>
        </w:rPr>
      </w:pPr>
      <w:r w:rsidRPr="00E83727">
        <w:rPr>
          <w:rFonts w:ascii="Times New Roman" w:eastAsia="Times New Roman" w:hAnsi="Times New Roman" w:cs="Times New Roman"/>
          <w:szCs w:val="24"/>
          <w:lang w:eastAsia="hr-HR"/>
        </w:rPr>
        <w:t xml:space="preserve">1. Ukupna površina poljoprivrednog zemljišta u vlasništvu države na području </w:t>
      </w:r>
      <w:r w:rsidR="00D01A9A" w:rsidRPr="00E83727">
        <w:rPr>
          <w:rFonts w:ascii="Times New Roman" w:eastAsia="Times New Roman" w:hAnsi="Times New Roman" w:cs="Times New Roman"/>
          <w:szCs w:val="24"/>
          <w:lang w:eastAsia="hr-HR"/>
        </w:rPr>
        <w:t>grada Slatine</w:t>
      </w:r>
      <w:r w:rsidRPr="00E83727">
        <w:rPr>
          <w:rFonts w:ascii="Times New Roman" w:eastAsia="Times New Roman" w:hAnsi="Times New Roman" w:cs="Times New Roman"/>
          <w:szCs w:val="24"/>
          <w:lang w:eastAsia="hr-HR"/>
        </w:rPr>
        <w:t xml:space="preserve"> iznosi</w:t>
      </w:r>
      <w:r w:rsidR="00D01A9A" w:rsidRPr="00E83727">
        <w:rPr>
          <w:rFonts w:ascii="Times New Roman" w:eastAsia="Times New Roman" w:hAnsi="Times New Roman" w:cs="Times New Roman"/>
          <w:szCs w:val="24"/>
          <w:lang w:eastAsia="hr-HR"/>
        </w:rPr>
        <w:t xml:space="preserve"> 2515,0202</w:t>
      </w:r>
      <w:r w:rsidRPr="00E83727">
        <w:rPr>
          <w:rFonts w:ascii="Times New Roman" w:eastAsia="Times New Roman" w:hAnsi="Times New Roman" w:cs="Times New Roman"/>
          <w:szCs w:val="24"/>
          <w:lang w:eastAsia="hr-HR"/>
        </w:rPr>
        <w:t xml:space="preserve"> ha</w:t>
      </w:r>
      <w:r w:rsidR="00D01A9A" w:rsidRPr="00E83727">
        <w:rPr>
          <w:rFonts w:ascii="Times New Roman" w:eastAsia="Times New Roman" w:hAnsi="Times New Roman" w:cs="Times New Roman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D01A9A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0B86AC46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4B335668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54CE08E8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20,1620</w:t>
            </w: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488BC0C3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5A1453A0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26F7A8A2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446,7504</w:t>
            </w: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346ECFAF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4CB808B8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686A88F0" w:rsidR="00411A67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1374,5958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153602E9" w:rsidR="00411A67" w:rsidRPr="007F063E" w:rsidRDefault="00E83727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478,3330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4B78E2EC" w:rsidR="00411A67" w:rsidRPr="007F063E" w:rsidRDefault="00E83727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7,4668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332F6CDC" w:rsidR="00411A67" w:rsidRPr="007F063E" w:rsidRDefault="00E83727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2029,2204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12F77EBC" w:rsidR="00411A67" w:rsidRPr="007F063E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3BC59F7B" w:rsidR="00411A67" w:rsidRPr="007F063E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2783F977" w:rsidR="00411A67" w:rsidRPr="007F063E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69C732A7" w14:textId="62ECDB4E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D01A9A">
        <w:rPr>
          <w:rFonts w:ascii="Times New Roman" w:hAnsi="Times New Roman" w:cs="Times New Roman"/>
          <w:b/>
          <w:szCs w:val="24"/>
        </w:rPr>
        <w:t>GRAD SLATINU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19CB4F1B" w:rsid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7A6755C" w14:textId="37F106E4" w:rsidR="00CB1AF7" w:rsidRDefault="00CB1AF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4A222B5" w14:textId="77777777" w:rsidR="00CB1AF7" w:rsidRPr="00411A67" w:rsidRDefault="00CB1AF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404577EC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D01A9A">
        <w:rPr>
          <w:rFonts w:ascii="Times New Roman" w:hAnsi="Times New Roman" w:cs="Times New Roman"/>
          <w:b/>
          <w:szCs w:val="24"/>
        </w:rPr>
        <w:t>GRADU SLATINI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B25706" w14:textId="5B9F6C04" w:rsidR="009B7187" w:rsidRDefault="00D01A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Grad Slatina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9B7187">
        <w:rPr>
          <w:rFonts w:ascii="Times New Roman" w:hAnsi="Times New Roman" w:cs="Times New Roman"/>
          <w:szCs w:val="24"/>
        </w:rPr>
        <w:t>156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9B7187">
        <w:rPr>
          <w:rFonts w:ascii="Times New Roman" w:hAnsi="Times New Roman" w:cs="Times New Roman"/>
          <w:szCs w:val="24"/>
        </w:rPr>
        <w:t>14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</w:p>
    <w:p w14:paraId="3BFBBCA8" w14:textId="39B7AE83" w:rsidR="00010C1F" w:rsidRPr="00411A67" w:rsidRDefault="009B718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B7187">
        <w:rPr>
          <w:rFonts w:ascii="Times New Roman" w:hAnsi="Times New Roman" w:cs="Times New Roman"/>
          <w:szCs w:val="24"/>
        </w:rPr>
        <w:t>Bakić, Bistrica,</w:t>
      </w:r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Bokane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r w:rsidRPr="009B7187">
        <w:rPr>
          <w:rFonts w:ascii="Times New Roman" w:hAnsi="Times New Roman" w:cs="Times New Roman"/>
          <w:szCs w:val="24"/>
        </w:rPr>
        <w:t xml:space="preserve">Donji </w:t>
      </w:r>
      <w:proofErr w:type="spellStart"/>
      <w:r w:rsidRPr="009B7187">
        <w:rPr>
          <w:rFonts w:ascii="Times New Roman" w:hAnsi="Times New Roman" w:cs="Times New Roman"/>
          <w:szCs w:val="24"/>
        </w:rPr>
        <w:t>Meljani</w:t>
      </w:r>
      <w:proofErr w:type="spellEnd"/>
      <w:r w:rsidRPr="009B7187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Gornje </w:t>
      </w:r>
      <w:proofErr w:type="spellStart"/>
      <w:r>
        <w:rPr>
          <w:rFonts w:ascii="Times New Roman" w:hAnsi="Times New Roman" w:cs="Times New Roman"/>
          <w:szCs w:val="24"/>
        </w:rPr>
        <w:t>Viljevo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r w:rsidRPr="009B7187">
        <w:rPr>
          <w:rFonts w:ascii="Times New Roman" w:hAnsi="Times New Roman" w:cs="Times New Roman"/>
          <w:szCs w:val="24"/>
        </w:rPr>
        <w:t xml:space="preserve">Gornji Miholjac, </w:t>
      </w:r>
      <w:proofErr w:type="spellStart"/>
      <w:r w:rsidRPr="009B7187">
        <w:rPr>
          <w:rFonts w:ascii="Times New Roman" w:hAnsi="Times New Roman" w:cs="Times New Roman"/>
          <w:szCs w:val="24"/>
        </w:rPr>
        <w:t>Ivanbrijeg</w:t>
      </w:r>
      <w:proofErr w:type="spellEnd"/>
      <w:r w:rsidRPr="009B7187">
        <w:rPr>
          <w:rFonts w:ascii="Times New Roman" w:hAnsi="Times New Roman" w:cs="Times New Roman"/>
          <w:szCs w:val="24"/>
        </w:rPr>
        <w:t xml:space="preserve">, Kozice, Lukavac, </w:t>
      </w:r>
      <w:proofErr w:type="spellStart"/>
      <w:r w:rsidRPr="009B7187">
        <w:rPr>
          <w:rFonts w:ascii="Times New Roman" w:hAnsi="Times New Roman" w:cs="Times New Roman"/>
          <w:szCs w:val="24"/>
        </w:rPr>
        <w:t>Medinci</w:t>
      </w:r>
      <w:proofErr w:type="spellEnd"/>
      <w:r w:rsidRPr="009B7187">
        <w:rPr>
          <w:rFonts w:ascii="Times New Roman" w:hAnsi="Times New Roman" w:cs="Times New Roman"/>
          <w:szCs w:val="24"/>
        </w:rPr>
        <w:t xml:space="preserve">, </w:t>
      </w:r>
      <w:r>
        <w:rPr>
          <w:rFonts w:ascii="Times New Roman" w:hAnsi="Times New Roman" w:cs="Times New Roman"/>
          <w:szCs w:val="24"/>
        </w:rPr>
        <w:t xml:space="preserve">Podravska Slatina, </w:t>
      </w:r>
      <w:proofErr w:type="spellStart"/>
      <w:r w:rsidRPr="009B7187">
        <w:rPr>
          <w:rFonts w:ascii="Times New Roman" w:hAnsi="Times New Roman" w:cs="Times New Roman"/>
          <w:szCs w:val="24"/>
        </w:rPr>
        <w:t>Radosavci</w:t>
      </w:r>
      <w:proofErr w:type="spellEnd"/>
      <w:r>
        <w:rPr>
          <w:rFonts w:ascii="Times New Roman" w:hAnsi="Times New Roman" w:cs="Times New Roman"/>
          <w:szCs w:val="24"/>
        </w:rPr>
        <w:t>,</w:t>
      </w:r>
      <w:r w:rsidRPr="009B718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9B7187">
        <w:rPr>
          <w:rFonts w:ascii="Times New Roman" w:hAnsi="Times New Roman" w:cs="Times New Roman"/>
          <w:szCs w:val="24"/>
        </w:rPr>
        <w:t>Sladojevci</w:t>
      </w:r>
      <w:proofErr w:type="spellEnd"/>
      <w:r>
        <w:rPr>
          <w:rFonts w:ascii="Times New Roman" w:hAnsi="Times New Roman" w:cs="Times New Roman"/>
          <w:szCs w:val="24"/>
        </w:rPr>
        <w:t xml:space="preserve"> i Slatinski Lipovac</w:t>
      </w:r>
      <w:r w:rsidR="00F74DF3">
        <w:rPr>
          <w:rFonts w:ascii="Times New Roman" w:hAnsi="Times New Roman" w:cs="Times New Roman"/>
          <w:szCs w:val="24"/>
        </w:rPr>
        <w:t xml:space="preserve">, 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1D6015C1" w:rsidR="005B08D0" w:rsidRPr="00411A67" w:rsidRDefault="00CB1AF7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0A2F47B6" wp14:editId="6FF4B707">
            <wp:extent cx="5731510" cy="4055745"/>
            <wp:effectExtent l="0" t="0" r="254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30E1BCFA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D01A9A">
        <w:rPr>
          <w:rFonts w:ascii="Times New Roman" w:hAnsi="Times New Roman" w:cs="Times New Roman"/>
          <w:szCs w:val="24"/>
        </w:rPr>
        <w:t>Grada Slatine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5C918F7D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D01A9A">
        <w:rPr>
          <w:rFonts w:ascii="Times New Roman" w:hAnsi="Times New Roman" w:cs="Times New Roman"/>
          <w:b/>
          <w:sz w:val="24"/>
          <w:szCs w:val="24"/>
        </w:rPr>
        <w:t>GRAD SLATINU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 xml:space="preserve">Zakona predstavlja: zakup i zakup za ribnjake, zakup zajedničkih pašnjaka, privremeno korištenje, zamjena, prodaja, prodaja izravnom pogodbom, davanje na korištenje izravnom </w:t>
      </w:r>
      <w:r w:rsidRPr="00411A67">
        <w:rPr>
          <w:rFonts w:ascii="Times New Roman" w:hAnsi="Times New Roman" w:cs="Times New Roman"/>
          <w:color w:val="000000"/>
          <w:szCs w:val="24"/>
        </w:rPr>
        <w:lastRenderedPageBreak/>
        <w:t>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6619ECAD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D01A9A">
        <w:rPr>
          <w:rFonts w:ascii="Times New Roman" w:hAnsi="Times New Roman" w:cs="Times New Roman"/>
          <w:shd w:val="clear" w:color="auto" w:fill="FFFFFF"/>
        </w:rPr>
        <w:t xml:space="preserve">Grada </w:t>
      </w:r>
      <w:r w:rsidR="00D01A9A" w:rsidRPr="00E83727">
        <w:rPr>
          <w:rFonts w:ascii="Times New Roman" w:hAnsi="Times New Roman" w:cs="Times New Roman"/>
          <w:shd w:val="clear" w:color="auto" w:fill="FFFFFF"/>
        </w:rPr>
        <w:t>Slatine</w:t>
      </w:r>
      <w:r w:rsidRPr="00E83727"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E8372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855F72" w:rsidRPr="00E83727">
        <w:rPr>
          <w:rFonts w:ascii="Times New Roman" w:hAnsi="Times New Roman" w:cs="Times New Roman"/>
          <w:szCs w:val="24"/>
          <w:shd w:val="clear" w:color="auto" w:fill="FFFFFF"/>
        </w:rPr>
        <w:t>2515,0202</w:t>
      </w:r>
      <w:r w:rsidR="002A0210" w:rsidRPr="00E83727">
        <w:rPr>
          <w:rFonts w:ascii="Times New Roman" w:hAnsi="Times New Roman" w:cs="Times New Roman"/>
          <w:szCs w:val="24"/>
          <w:shd w:val="clear" w:color="auto" w:fill="FFFFFF"/>
        </w:rPr>
        <w:t xml:space="preserve"> ha.</w:t>
      </w:r>
    </w:p>
    <w:p w14:paraId="61EE4C05" w14:textId="70D356F5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D01A9A">
        <w:rPr>
          <w:rFonts w:ascii="Times New Roman" w:hAnsi="Times New Roman" w:cs="Times New Roman"/>
          <w:szCs w:val="24"/>
        </w:rPr>
        <w:t>Grad Slatina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71A1E4BE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D01A9A">
        <w:rPr>
          <w:rFonts w:ascii="Times New Roman" w:hAnsi="Times New Roman" w:cs="Times New Roman"/>
          <w:szCs w:val="24"/>
        </w:rPr>
        <w:t>Grada Slatine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44BC49DE" w:rsidR="00204948" w:rsidRPr="00411A67" w:rsidRDefault="00B2307F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066A90D6" wp14:editId="38D997DF">
            <wp:extent cx="5731510" cy="4055745"/>
            <wp:effectExtent l="0" t="0" r="2540" b="1905"/>
            <wp:docPr id="110032144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21446" name="Slika 11003214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77FD194D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D01A9A">
        <w:rPr>
          <w:rFonts w:ascii="Times New Roman" w:hAnsi="Times New Roman" w:cs="Times New Roman"/>
          <w:szCs w:val="24"/>
        </w:rPr>
        <w:t>Grada Slatine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147F88C3" w:rsidR="00F07A1C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4655791" w14:textId="5EDD1D9B" w:rsidR="00855F72" w:rsidRDefault="00855F7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C5AB88" w14:textId="77777777" w:rsidR="00855F72" w:rsidRPr="00411A67" w:rsidRDefault="00855F7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4DB8E957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D01A9A">
        <w:rPr>
          <w:rFonts w:ascii="Times New Roman" w:hAnsi="Times New Roman" w:cs="Times New Roman"/>
          <w:szCs w:val="24"/>
        </w:rPr>
        <w:t>Grada Slatine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D01A9A" w:rsidRPr="00411A67" w14:paraId="77AED574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53928C" w14:textId="786AB992" w:rsidR="00D01A9A" w:rsidRPr="00411A67" w:rsidRDefault="00D01A9A" w:rsidP="00D01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629CD8A" w14:textId="315E0C47" w:rsidR="00D01A9A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BF0850" w14:textId="0009CB8D" w:rsidR="00D01A9A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20,1620</w:t>
            </w:r>
          </w:p>
        </w:tc>
      </w:tr>
      <w:tr w:rsidR="00D01A9A" w:rsidRPr="00411A67" w14:paraId="5690BE65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3FAEAB" w14:textId="316543A1" w:rsidR="00D01A9A" w:rsidRPr="00411A67" w:rsidRDefault="00D01A9A" w:rsidP="00D01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1C7C68" w14:textId="14E0334E" w:rsidR="00D01A9A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EDD9B04" w14:textId="781CE0FE" w:rsidR="00D01A9A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446,7504</w:t>
            </w:r>
          </w:p>
        </w:tc>
      </w:tr>
      <w:tr w:rsidR="00D01A9A" w:rsidRPr="00411A67" w14:paraId="28E35BBE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E50FA6" w14:textId="510C4A95" w:rsidR="00D01A9A" w:rsidRPr="00411A67" w:rsidRDefault="00D01A9A" w:rsidP="00D01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395F672" w14:textId="5F9626F8" w:rsidR="00D01A9A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109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1C5486" w14:textId="1E61E711" w:rsidR="00D01A9A" w:rsidRPr="00411A67" w:rsidRDefault="00D01A9A" w:rsidP="00D01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1374,5958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2A63067F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D01A9A">
        <w:rPr>
          <w:rFonts w:ascii="Times New Roman" w:hAnsi="Times New Roman" w:cs="Times New Roman"/>
          <w:szCs w:val="24"/>
        </w:rPr>
        <w:t>Grada Slatine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6A69522A" w:rsidR="00ED7940" w:rsidRPr="00411A67" w:rsidRDefault="002C3B4E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2C3B4E"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6053D54F" wp14:editId="76EF7CE4">
            <wp:extent cx="5731510" cy="4055757"/>
            <wp:effectExtent l="0" t="0" r="2540" b="1905"/>
            <wp:docPr id="1" name="Slika 1" descr="C:\Users\Mario Poljak\Desktop\Program - 2023\KARTOGRAFSKI PRIKA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Poljak\Desktop\Program - 2023\KARTOGRAFSKI PRIKAZ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0EBC165E" w14:textId="0B164121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D01A9A">
        <w:rPr>
          <w:rFonts w:ascii="Times New Roman" w:hAnsi="Times New Roman" w:cs="Times New Roman"/>
          <w:szCs w:val="24"/>
        </w:rPr>
        <w:t>Grada Slatine</w:t>
      </w:r>
    </w:p>
    <w:p w14:paraId="60B2DEDA" w14:textId="21FA63B7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D01A9A">
        <w:rPr>
          <w:rFonts w:ascii="Times New Roman" w:hAnsi="Times New Roman" w:cs="Times New Roman"/>
          <w:szCs w:val="24"/>
        </w:rPr>
        <w:t>Grad Slatina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5"/>
    </w:p>
    <w:p w14:paraId="20BE16A0" w14:textId="77777777" w:rsidR="00AF52D2" w:rsidRPr="00E8372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4E49F4F0" w:rsidR="00120623" w:rsidRPr="00E83727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E83727">
        <w:rPr>
          <w:rFonts w:ascii="Times New Roman" w:hAnsi="Times New Roman" w:cs="Times New Roman"/>
          <w:szCs w:val="24"/>
        </w:rPr>
        <w:t xml:space="preserve">Na području </w:t>
      </w:r>
      <w:r w:rsidR="00D01A9A" w:rsidRPr="00E83727">
        <w:rPr>
          <w:rFonts w:ascii="Times New Roman" w:hAnsi="Times New Roman" w:cs="Times New Roman"/>
          <w:szCs w:val="24"/>
        </w:rPr>
        <w:t>Grada Slatine</w:t>
      </w:r>
      <w:r w:rsidRPr="00E8372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E83727">
        <w:rPr>
          <w:rFonts w:ascii="Times New Roman" w:hAnsi="Times New Roman" w:cs="Times New Roman"/>
          <w:szCs w:val="24"/>
        </w:rPr>
        <w:t xml:space="preserve">određeno </w:t>
      </w:r>
      <w:r w:rsidR="00AB4676" w:rsidRPr="00E83727">
        <w:rPr>
          <w:rFonts w:ascii="Times New Roman" w:hAnsi="Times New Roman" w:cs="Times New Roman"/>
          <w:szCs w:val="24"/>
        </w:rPr>
        <w:t xml:space="preserve">je </w:t>
      </w:r>
      <w:r w:rsidR="00E83727" w:rsidRPr="00E83727">
        <w:rPr>
          <w:rFonts w:ascii="Times New Roman" w:eastAsia="Times New Roman" w:hAnsi="Times New Roman" w:cs="Times New Roman"/>
          <w:szCs w:val="24"/>
          <w:lang w:eastAsia="hr-HR"/>
        </w:rPr>
        <w:t>2029,2204</w:t>
      </w:r>
      <w:r w:rsidR="00D442E5" w:rsidRPr="00E83727">
        <w:rPr>
          <w:rFonts w:ascii="Times New Roman" w:hAnsi="Times New Roman" w:cs="Times New Roman"/>
          <w:sz w:val="28"/>
          <w:szCs w:val="24"/>
        </w:rPr>
        <w:t xml:space="preserve"> </w:t>
      </w:r>
      <w:r w:rsidRPr="00E83727">
        <w:rPr>
          <w:rFonts w:ascii="Times New Roman" w:hAnsi="Times New Roman" w:cs="Times New Roman"/>
          <w:szCs w:val="24"/>
        </w:rPr>
        <w:t>hektara</w:t>
      </w:r>
      <w:r w:rsidR="00856B78" w:rsidRPr="00E83727">
        <w:rPr>
          <w:rFonts w:ascii="Times New Roman" w:hAnsi="Times New Roman" w:cs="Times New Roman"/>
          <w:szCs w:val="24"/>
        </w:rPr>
        <w:t>.</w:t>
      </w:r>
    </w:p>
    <w:p w14:paraId="6F30B68C" w14:textId="6010298B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D01A9A">
        <w:rPr>
          <w:rFonts w:ascii="Times New Roman" w:hAnsi="Times New Roman" w:cs="Times New Roman"/>
          <w:szCs w:val="24"/>
        </w:rPr>
        <w:t>Grada Slatine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0A63F7D0" w:rsidR="008D3EFE" w:rsidRPr="00411A67" w:rsidRDefault="00B2307F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38268A61" wp14:editId="4CC242BE">
            <wp:extent cx="5731510" cy="4055745"/>
            <wp:effectExtent l="0" t="0" r="2540" b="1905"/>
            <wp:docPr id="15700901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9019" name="Slika 1570090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6D1B627E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D01A9A">
        <w:rPr>
          <w:rFonts w:ascii="Times New Roman" w:hAnsi="Times New Roman" w:cs="Times New Roman"/>
          <w:szCs w:val="24"/>
        </w:rPr>
        <w:t>Grada Slatine</w:t>
      </w:r>
    </w:p>
    <w:p w14:paraId="444D0F5B" w14:textId="583D8AED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D01A9A">
        <w:rPr>
          <w:rFonts w:ascii="Times New Roman" w:hAnsi="Times New Roman" w:cs="Times New Roman"/>
          <w:szCs w:val="24"/>
        </w:rPr>
        <w:t>Grad Slatina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B3B1135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4100FEC" w14:textId="173F9958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DEA78D1" w14:textId="2729DE71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4759EA" w14:textId="285116B7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9E12081" w14:textId="5CA8CD47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D80385" w14:textId="440BE048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6A7F144" w14:textId="43DF7FA4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0308A6C" w14:textId="113B34E4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768D8C9" w14:textId="7C515535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73EC950" w14:textId="1EBDF408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84794F2" w14:textId="6D29F109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D10E079" w14:textId="0B808C0E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D899F92" w14:textId="03BB7D82" w:rsidR="00043C99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F23E7FC" w14:textId="77777777" w:rsidR="00043C99" w:rsidRPr="00411A67" w:rsidRDefault="00043C9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7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3"/>
        <w:gridCol w:w="3519"/>
      </w:tblGrid>
      <w:tr w:rsidR="00512BB5" w:rsidRPr="00411A67" w14:paraId="2BDCECB3" w14:textId="20F48EFA" w:rsidTr="00043C99">
        <w:trPr>
          <w:trHeight w:val="416"/>
          <w:jc w:val="center"/>
        </w:trPr>
        <w:tc>
          <w:tcPr>
            <w:tcW w:w="3973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3519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855F72" w:rsidRPr="00855F72" w14:paraId="629D3AFB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C3A8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BAKIĆ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EC68" w14:textId="77777777" w:rsidR="00855F72" w:rsidRPr="007F063E" w:rsidRDefault="00855F72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29,4477</w:t>
            </w:r>
          </w:p>
        </w:tc>
      </w:tr>
      <w:tr w:rsidR="00855F72" w:rsidRPr="00855F72" w14:paraId="197C8747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89EC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BISTRICA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FB4D" w14:textId="5840A938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75,8147</w:t>
            </w:r>
          </w:p>
        </w:tc>
      </w:tr>
      <w:tr w:rsidR="00855F72" w:rsidRPr="00855F72" w14:paraId="6DD65A6F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5B26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BOKANE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AF07" w14:textId="77777777" w:rsidR="00855F72" w:rsidRPr="007F063E" w:rsidRDefault="00855F72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65,0735</w:t>
            </w:r>
          </w:p>
        </w:tc>
      </w:tr>
      <w:tr w:rsidR="00855F72" w:rsidRPr="00855F72" w14:paraId="5BDDA6A4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4BAF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DONJI MELJANI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600C" w14:textId="0F4F4B33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119,7102</w:t>
            </w:r>
          </w:p>
        </w:tc>
      </w:tr>
      <w:tr w:rsidR="00855F72" w:rsidRPr="00855F72" w14:paraId="46755A65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CC33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GORNJE VILJEVO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AC93" w14:textId="77777777" w:rsidR="00855F72" w:rsidRPr="007F063E" w:rsidRDefault="00855F72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2,0419</w:t>
            </w:r>
          </w:p>
        </w:tc>
      </w:tr>
      <w:tr w:rsidR="00855F72" w:rsidRPr="00855F72" w14:paraId="2C16961C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9AA1D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GORNJI MIHOLJAC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D0B6" w14:textId="0F9C0E16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182,9950</w:t>
            </w:r>
          </w:p>
        </w:tc>
      </w:tr>
      <w:tr w:rsidR="00855F72" w:rsidRPr="00855F72" w14:paraId="7D2CFD6D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684A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IVANBRIJEG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E0F6" w14:textId="5FF3F92E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26,3071</w:t>
            </w:r>
          </w:p>
        </w:tc>
      </w:tr>
      <w:tr w:rsidR="00855F72" w:rsidRPr="00855F72" w14:paraId="305911A0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4A6A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KOZICE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9C40" w14:textId="2BE5D037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345,0463</w:t>
            </w:r>
          </w:p>
        </w:tc>
      </w:tr>
      <w:tr w:rsidR="00855F72" w:rsidRPr="00855F72" w14:paraId="7BFDD606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00D0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LUKAVAC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15A9" w14:textId="77777777" w:rsidR="00855F72" w:rsidRPr="007F063E" w:rsidRDefault="00855F72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161,4067</w:t>
            </w:r>
          </w:p>
        </w:tc>
      </w:tr>
      <w:tr w:rsidR="00855F72" w:rsidRPr="00855F72" w14:paraId="2DBB779A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9805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MEDINCI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CAC3" w14:textId="77777777" w:rsidR="00855F72" w:rsidRPr="007F063E" w:rsidRDefault="00855F72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93,0071</w:t>
            </w:r>
          </w:p>
        </w:tc>
      </w:tr>
      <w:tr w:rsidR="00855F72" w:rsidRPr="00855F72" w14:paraId="0208AAE9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23D8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PODRAVSKA SLATINA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3C13A" w14:textId="3C219BB0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512,4335</w:t>
            </w:r>
          </w:p>
        </w:tc>
      </w:tr>
      <w:tr w:rsidR="00855F72" w:rsidRPr="00855F72" w14:paraId="787E2A43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6225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RADOSAVCI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F371" w14:textId="730FA6D9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40,3516</w:t>
            </w:r>
          </w:p>
        </w:tc>
      </w:tr>
      <w:tr w:rsidR="00855F72" w:rsidRPr="00855F72" w14:paraId="7EEDB22A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41FB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SLADOJEVCI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F48D" w14:textId="41C2405A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350,4505</w:t>
            </w:r>
          </w:p>
        </w:tc>
      </w:tr>
      <w:tr w:rsidR="00855F72" w:rsidRPr="00855F72" w14:paraId="74D96E58" w14:textId="77777777" w:rsidTr="00043C99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8F9A7" w14:textId="77777777" w:rsidR="00855F72" w:rsidRPr="00855F72" w:rsidRDefault="00855F72" w:rsidP="00AB0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855F72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SLATINSKI LIPOVAC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7A5F" w14:textId="7B56BB6E" w:rsidR="00855F72" w:rsidRPr="007F063E" w:rsidRDefault="00E83727" w:rsidP="00855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25,1346</w:t>
            </w:r>
          </w:p>
        </w:tc>
      </w:tr>
      <w:tr w:rsidR="00512BB5" w:rsidRPr="00411A67" w14:paraId="11378830" w14:textId="16D9C0D7" w:rsidTr="00043C99">
        <w:trPr>
          <w:trHeight w:val="238"/>
          <w:jc w:val="center"/>
        </w:trPr>
        <w:tc>
          <w:tcPr>
            <w:tcW w:w="3973" w:type="dxa"/>
            <w:shd w:val="clear" w:color="auto" w:fill="auto"/>
            <w:noWrap/>
            <w:vAlign w:val="center"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3519" w:type="dxa"/>
            <w:shd w:val="clear" w:color="auto" w:fill="auto"/>
            <w:noWrap/>
            <w:vAlign w:val="center"/>
          </w:tcPr>
          <w:p w14:paraId="7D17B2E9" w14:textId="5349165E" w:rsidR="00512BB5" w:rsidRPr="007F063E" w:rsidRDefault="00E83727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7F063E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2029,2204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22265F3A" w:rsidR="009D19FA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6F3D5A6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5303676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8ABB9F8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FC1AEF2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E745EFF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1FE39FA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1615F69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4CEC44E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10802DE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C367E64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5F6C5BA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2D32EDC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C9380E1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3F90E38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EDABA8B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DB3C162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37CF879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4693CE8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A0642FB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2CE011A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441D9A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965E60B" w14:textId="77777777" w:rsidR="00B2307F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59B5A17" w14:textId="77777777" w:rsidR="00B2307F" w:rsidRPr="00411A67" w:rsidRDefault="00B2307F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DC196FE" w14:textId="103A7151" w:rsidR="00B2307F" w:rsidRPr="005A6086" w:rsidRDefault="001A57FA" w:rsidP="00B2307F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5A6086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6"/>
    </w:p>
    <w:p w14:paraId="55E41F9B" w14:textId="77777777" w:rsidR="00B2307F" w:rsidRPr="00B2307F" w:rsidRDefault="00B2307F" w:rsidP="00B2307F"/>
    <w:p w14:paraId="35A042B9" w14:textId="17ACC289" w:rsidR="00B2307F" w:rsidRDefault="00B2307F" w:rsidP="00B2307F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Na području Grada</w:t>
      </w:r>
      <w:r>
        <w:rPr>
          <w:rFonts w:ascii="Times New Roman" w:hAnsi="Times New Roman" w:cs="Times New Roman"/>
          <w:szCs w:val="24"/>
        </w:rPr>
        <w:t xml:space="preserve"> Slatine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E83727">
        <w:rPr>
          <w:rFonts w:ascii="Times New Roman" w:hAnsi="Times New Roman" w:cs="Times New Roman"/>
        </w:rPr>
        <w:t>7,4668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02C8C12" w14:textId="77777777" w:rsidR="00B2307F" w:rsidRDefault="00B2307F" w:rsidP="00B2307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80678B7" w14:textId="77777777" w:rsidR="00B2307F" w:rsidRDefault="00B2307F" w:rsidP="00B2307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0E84C8" w14:textId="03F27D0D" w:rsidR="00B2307F" w:rsidRDefault="00B2307F" w:rsidP="00B2307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prodaju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Grada Slatine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4,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250895CB" w14:textId="77777777" w:rsidR="00B2307F" w:rsidRDefault="00B2307F" w:rsidP="00B2307F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</w:p>
    <w:p w14:paraId="55675BDF" w14:textId="026F4923" w:rsidR="00B2307F" w:rsidRDefault="00B2307F" w:rsidP="00B2307F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0255648A" wp14:editId="46C9E5A9">
            <wp:extent cx="5731510" cy="4055745"/>
            <wp:effectExtent l="0" t="0" r="2540" b="1905"/>
            <wp:docPr id="22902372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23728" name="Slika 2290237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C5828" w14:textId="77777777" w:rsidR="00B2307F" w:rsidRPr="00411A67" w:rsidRDefault="00B2307F" w:rsidP="00B2307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B0EEC79" w14:textId="2691CE6B" w:rsidR="00B2307F" w:rsidRPr="00411A67" w:rsidRDefault="00B2307F" w:rsidP="00B2307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na području Grada Slatine</w:t>
      </w:r>
    </w:p>
    <w:p w14:paraId="26928DD7" w14:textId="1557823E" w:rsidR="00B2307F" w:rsidRPr="00411A67" w:rsidRDefault="00B2307F" w:rsidP="00B2307F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>
        <w:rPr>
          <w:rFonts w:ascii="Times New Roman" w:hAnsi="Times New Roman" w:cs="Times New Roman"/>
          <w:szCs w:val="24"/>
        </w:rPr>
        <w:t>Grad Slatina</w:t>
      </w:r>
      <w:r w:rsidRPr="00411A67">
        <w:rPr>
          <w:rFonts w:ascii="Times New Roman" w:hAnsi="Times New Roman" w:cs="Times New Roman"/>
          <w:szCs w:val="24"/>
        </w:rPr>
        <w:t xml:space="preserve"> - obrada autora</w:t>
      </w:r>
    </w:p>
    <w:p w14:paraId="3891ACCF" w14:textId="77777777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074E598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F7E17A5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920AE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388FF95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F859623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6FD42D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0250FC4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91AAE1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6A60587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91BA970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BAF7DB8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A32ADDD" w14:textId="77777777" w:rsidR="00354248" w:rsidRDefault="00354248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7"/>
    </w:p>
    <w:p w14:paraId="21E02CB9" w14:textId="77777777" w:rsidR="00E21CF1" w:rsidRDefault="00E21CF1" w:rsidP="00D653EB">
      <w:pPr>
        <w:jc w:val="both"/>
        <w:rPr>
          <w:rFonts w:ascii="Times New Roman" w:hAnsi="Times New Roman" w:cs="Times New Roman"/>
          <w:szCs w:val="24"/>
        </w:rPr>
      </w:pPr>
    </w:p>
    <w:p w14:paraId="0DA06941" w14:textId="20263D61" w:rsidR="00E21CF1" w:rsidRDefault="00E21CF1" w:rsidP="00E21CF1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Na temelju očitovanja Virovitičko-podravske županije, Upravnog odjela za graditeljstvo, zaštitu okoliša i imovinsko-pravne poslove (KLASA: 942-01/22-01/41, URBROJ: 2189-08/13-22-2) utvrđeno je da je </w:t>
      </w:r>
      <w:proofErr w:type="spellStart"/>
      <w:r>
        <w:rPr>
          <w:rFonts w:ascii="Times New Roman" w:hAnsi="Times New Roman" w:cs="Times New Roman"/>
          <w:szCs w:val="24"/>
        </w:rPr>
        <w:t>nerješenim</w:t>
      </w:r>
      <w:proofErr w:type="spellEnd"/>
      <w:r>
        <w:rPr>
          <w:rFonts w:ascii="Times New Roman" w:hAnsi="Times New Roman" w:cs="Times New Roman"/>
          <w:szCs w:val="24"/>
        </w:rPr>
        <w:t xml:space="preserve"> zahtjevima za naknadu oduzete imovine sukladno Zakonu o naknadi za imovinu oduzetu za vrijeme jugoslavenske komunističke vladavine („Narodne novine“ broj: 92/96.,39/99., 42/99., 92/99., 40/00., 131/00., 27/01., 65/01., 118/01., 80/02. i 98/19.) području Grada Slatine obuhvaćeno ukupno 3672 ha 71 a 28 </w:t>
      </w:r>
      <w:r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szCs w:val="24"/>
        </w:rPr>
        <w:t xml:space="preserve">, od čega je 3440 ha 93 a 50 </w:t>
      </w:r>
      <w:r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  <w:vertAlign w:val="superscript"/>
        </w:rPr>
        <w:t>2</w:t>
      </w:r>
      <w:r>
        <w:rPr>
          <w:rFonts w:ascii="Times New Roman" w:hAnsi="Times New Roman" w:cs="Times New Roman"/>
          <w:szCs w:val="24"/>
        </w:rPr>
        <w:t xml:space="preserve"> obuhvaćeno zahtjevima grofa Draškovića. Od ukupne površine obuhvaćene zahtjevima grofa Draškovića za povrat oduzete imovine, a prema postojećim podacima koje ima ovo tijelo površina poljoprivrednog zemljišta po katastarskim općinama iznosi:</w:t>
      </w:r>
    </w:p>
    <w:p w14:paraId="7CBBBB5D" w14:textId="651C2C17" w:rsidR="00E21CF1" w:rsidRPr="00354248" w:rsidRDefault="00E21CF1" w:rsidP="00E21CF1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</w:rPr>
      </w:pPr>
      <w:bookmarkStart w:id="8" w:name="_Hlk131428168"/>
      <w:r w:rsidRPr="00354248">
        <w:rPr>
          <w:rFonts w:ascii="Times New Roman" w:hAnsi="Times New Roman" w:cs="Times New Roman"/>
          <w:sz w:val="22"/>
        </w:rPr>
        <w:t>k.o. Bist</w:t>
      </w:r>
      <w:r w:rsidR="00F60EC4">
        <w:rPr>
          <w:rFonts w:ascii="Times New Roman" w:hAnsi="Times New Roman" w:cs="Times New Roman"/>
          <w:sz w:val="22"/>
        </w:rPr>
        <w:t>r</w:t>
      </w:r>
      <w:r w:rsidRPr="00354248">
        <w:rPr>
          <w:rFonts w:ascii="Times New Roman" w:hAnsi="Times New Roman" w:cs="Times New Roman"/>
          <w:sz w:val="22"/>
        </w:rPr>
        <w:t xml:space="preserve">ica – 43 ha 79 a 93 </w:t>
      </w:r>
      <w:r w:rsidR="00354248" w:rsidRPr="00354248">
        <w:rPr>
          <w:rFonts w:ascii="Times New Roman" w:hAnsi="Times New Roman" w:cs="Times New Roman"/>
          <w:sz w:val="22"/>
        </w:rPr>
        <w:t>m</w:t>
      </w:r>
      <w:r w:rsidR="00354248" w:rsidRPr="00354248">
        <w:rPr>
          <w:rFonts w:ascii="Times New Roman" w:hAnsi="Times New Roman" w:cs="Times New Roman"/>
          <w:sz w:val="22"/>
          <w:vertAlign w:val="superscript"/>
        </w:rPr>
        <w:t>2</w:t>
      </w:r>
      <w:r w:rsidR="00354248" w:rsidRPr="00354248">
        <w:rPr>
          <w:rFonts w:ascii="Times New Roman" w:hAnsi="Times New Roman" w:cs="Times New Roman"/>
          <w:sz w:val="22"/>
        </w:rPr>
        <w:t>,</w:t>
      </w:r>
    </w:p>
    <w:p w14:paraId="0A43A412" w14:textId="423C80E5" w:rsidR="00E21CF1" w:rsidRPr="00354248" w:rsidRDefault="00E21CF1" w:rsidP="00E21CF1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</w:rPr>
      </w:pPr>
      <w:r w:rsidRPr="00354248">
        <w:rPr>
          <w:rFonts w:ascii="Times New Roman" w:hAnsi="Times New Roman" w:cs="Times New Roman"/>
          <w:sz w:val="22"/>
        </w:rPr>
        <w:t>k.o. Kozice</w:t>
      </w:r>
      <w:r w:rsidR="00354248" w:rsidRPr="00354248">
        <w:rPr>
          <w:rFonts w:ascii="Times New Roman" w:hAnsi="Times New Roman" w:cs="Times New Roman"/>
          <w:sz w:val="22"/>
        </w:rPr>
        <w:t xml:space="preserve"> – 287 ha 16 a 43 m</w:t>
      </w:r>
      <w:r w:rsidR="00354248" w:rsidRPr="00354248">
        <w:rPr>
          <w:rFonts w:ascii="Times New Roman" w:hAnsi="Times New Roman" w:cs="Times New Roman"/>
          <w:sz w:val="22"/>
          <w:vertAlign w:val="superscript"/>
        </w:rPr>
        <w:t>2</w:t>
      </w:r>
      <w:r w:rsidR="00354248" w:rsidRPr="00354248">
        <w:rPr>
          <w:rFonts w:ascii="Times New Roman" w:hAnsi="Times New Roman" w:cs="Times New Roman"/>
          <w:sz w:val="22"/>
        </w:rPr>
        <w:t>,</w:t>
      </w:r>
    </w:p>
    <w:p w14:paraId="280EBE05" w14:textId="4B52A068" w:rsidR="00354248" w:rsidRPr="00354248" w:rsidRDefault="00354248" w:rsidP="00E21CF1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</w:rPr>
      </w:pPr>
      <w:r w:rsidRPr="00354248">
        <w:rPr>
          <w:rFonts w:ascii="Times New Roman" w:hAnsi="Times New Roman" w:cs="Times New Roman"/>
          <w:sz w:val="22"/>
        </w:rPr>
        <w:t xml:space="preserve">k.o. </w:t>
      </w:r>
      <w:proofErr w:type="spellStart"/>
      <w:r w:rsidRPr="00354248">
        <w:rPr>
          <w:rFonts w:ascii="Times New Roman" w:hAnsi="Times New Roman" w:cs="Times New Roman"/>
          <w:sz w:val="22"/>
        </w:rPr>
        <w:t>Sladojevci</w:t>
      </w:r>
      <w:proofErr w:type="spellEnd"/>
      <w:r w:rsidRPr="00354248">
        <w:rPr>
          <w:rFonts w:ascii="Times New Roman" w:hAnsi="Times New Roman" w:cs="Times New Roman"/>
          <w:sz w:val="22"/>
        </w:rPr>
        <w:t xml:space="preserve"> – 11 ha 46 a 36 m</w:t>
      </w:r>
      <w:r w:rsidRPr="00354248">
        <w:rPr>
          <w:rFonts w:ascii="Times New Roman" w:hAnsi="Times New Roman" w:cs="Times New Roman"/>
          <w:sz w:val="22"/>
          <w:vertAlign w:val="superscript"/>
        </w:rPr>
        <w:t>2</w:t>
      </w:r>
      <w:r w:rsidRPr="00354248">
        <w:rPr>
          <w:rFonts w:ascii="Times New Roman" w:hAnsi="Times New Roman" w:cs="Times New Roman"/>
          <w:sz w:val="22"/>
        </w:rPr>
        <w:t>,</w:t>
      </w:r>
    </w:p>
    <w:p w14:paraId="343432EE" w14:textId="601460B6" w:rsidR="00354248" w:rsidRPr="00354248" w:rsidRDefault="00354248" w:rsidP="00E21CF1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</w:rPr>
      </w:pPr>
      <w:r w:rsidRPr="00354248">
        <w:rPr>
          <w:rFonts w:ascii="Times New Roman" w:hAnsi="Times New Roman" w:cs="Times New Roman"/>
          <w:sz w:val="22"/>
        </w:rPr>
        <w:t>k.o. Gornji Miholjac – 1267 ha 27 a 69 m</w:t>
      </w:r>
      <w:r w:rsidRPr="00354248">
        <w:rPr>
          <w:rFonts w:ascii="Times New Roman" w:hAnsi="Times New Roman" w:cs="Times New Roman"/>
          <w:sz w:val="22"/>
          <w:vertAlign w:val="superscript"/>
        </w:rPr>
        <w:t>2</w:t>
      </w:r>
      <w:r w:rsidRPr="00354248">
        <w:rPr>
          <w:rFonts w:ascii="Times New Roman" w:hAnsi="Times New Roman" w:cs="Times New Roman"/>
          <w:sz w:val="22"/>
        </w:rPr>
        <w:t>,</w:t>
      </w:r>
    </w:p>
    <w:p w14:paraId="0804AE44" w14:textId="708AE69C" w:rsidR="00354248" w:rsidRPr="00354248" w:rsidRDefault="00354248" w:rsidP="00E21CF1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</w:rPr>
      </w:pPr>
      <w:r w:rsidRPr="00354248">
        <w:rPr>
          <w:rFonts w:ascii="Times New Roman" w:hAnsi="Times New Roman" w:cs="Times New Roman"/>
          <w:sz w:val="22"/>
        </w:rPr>
        <w:t>k.o. Bakić – 39 ha 09 a 49 m</w:t>
      </w:r>
      <w:r w:rsidRPr="00354248">
        <w:rPr>
          <w:rFonts w:ascii="Times New Roman" w:hAnsi="Times New Roman" w:cs="Times New Roman"/>
          <w:sz w:val="22"/>
          <w:vertAlign w:val="superscript"/>
        </w:rPr>
        <w:t>2</w:t>
      </w:r>
      <w:r w:rsidRPr="00354248">
        <w:rPr>
          <w:rFonts w:ascii="Times New Roman" w:hAnsi="Times New Roman" w:cs="Times New Roman"/>
          <w:sz w:val="22"/>
        </w:rPr>
        <w:t>,</w:t>
      </w:r>
    </w:p>
    <w:p w14:paraId="5D2C1F9B" w14:textId="4F147E2C" w:rsidR="00354248" w:rsidRPr="00354248" w:rsidRDefault="00354248" w:rsidP="00E21CF1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</w:rPr>
      </w:pPr>
      <w:r w:rsidRPr="00354248">
        <w:rPr>
          <w:rFonts w:ascii="Times New Roman" w:hAnsi="Times New Roman" w:cs="Times New Roman"/>
          <w:sz w:val="22"/>
        </w:rPr>
        <w:t xml:space="preserve">k.o. Donji </w:t>
      </w:r>
      <w:proofErr w:type="spellStart"/>
      <w:r w:rsidRPr="00354248">
        <w:rPr>
          <w:rFonts w:ascii="Times New Roman" w:hAnsi="Times New Roman" w:cs="Times New Roman"/>
          <w:sz w:val="22"/>
        </w:rPr>
        <w:t>Meljani</w:t>
      </w:r>
      <w:proofErr w:type="spellEnd"/>
      <w:r w:rsidRPr="00354248">
        <w:rPr>
          <w:rFonts w:ascii="Times New Roman" w:hAnsi="Times New Roman" w:cs="Times New Roman"/>
          <w:sz w:val="22"/>
        </w:rPr>
        <w:t xml:space="preserve"> – 23 ha 71 a 16 m</w:t>
      </w:r>
      <w:r w:rsidRPr="00354248">
        <w:rPr>
          <w:rFonts w:ascii="Times New Roman" w:hAnsi="Times New Roman" w:cs="Times New Roman"/>
          <w:sz w:val="22"/>
          <w:vertAlign w:val="superscript"/>
        </w:rPr>
        <w:t>2</w:t>
      </w:r>
      <w:r w:rsidRPr="00354248">
        <w:rPr>
          <w:rFonts w:ascii="Times New Roman" w:hAnsi="Times New Roman" w:cs="Times New Roman"/>
          <w:sz w:val="22"/>
        </w:rPr>
        <w:t>,</w:t>
      </w:r>
    </w:p>
    <w:p w14:paraId="0FA659BD" w14:textId="437D9F5C" w:rsidR="00354248" w:rsidRPr="00354248" w:rsidRDefault="00354248" w:rsidP="00E21CF1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</w:rPr>
      </w:pPr>
      <w:r w:rsidRPr="00354248">
        <w:rPr>
          <w:rFonts w:ascii="Times New Roman" w:hAnsi="Times New Roman" w:cs="Times New Roman"/>
          <w:sz w:val="22"/>
        </w:rPr>
        <w:t xml:space="preserve">k.o. </w:t>
      </w:r>
      <w:proofErr w:type="spellStart"/>
      <w:r w:rsidRPr="00354248">
        <w:rPr>
          <w:rFonts w:ascii="Times New Roman" w:hAnsi="Times New Roman" w:cs="Times New Roman"/>
          <w:sz w:val="22"/>
        </w:rPr>
        <w:t>Medinci</w:t>
      </w:r>
      <w:proofErr w:type="spellEnd"/>
      <w:r w:rsidRPr="00354248">
        <w:rPr>
          <w:rFonts w:ascii="Times New Roman" w:hAnsi="Times New Roman" w:cs="Times New Roman"/>
          <w:sz w:val="22"/>
        </w:rPr>
        <w:t xml:space="preserve"> – 1336 ha 71 a 55 m</w:t>
      </w:r>
      <w:r w:rsidRPr="00354248">
        <w:rPr>
          <w:rFonts w:ascii="Times New Roman" w:hAnsi="Times New Roman" w:cs="Times New Roman"/>
          <w:sz w:val="22"/>
          <w:vertAlign w:val="superscript"/>
        </w:rPr>
        <w:t>2</w:t>
      </w:r>
      <w:r w:rsidRPr="00354248">
        <w:rPr>
          <w:rFonts w:ascii="Times New Roman" w:hAnsi="Times New Roman" w:cs="Times New Roman"/>
          <w:sz w:val="22"/>
        </w:rPr>
        <w:t>,</w:t>
      </w:r>
    </w:p>
    <w:p w14:paraId="44A78DC3" w14:textId="4FFD07E9" w:rsidR="00354248" w:rsidRDefault="00354248" w:rsidP="00E21CF1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</w:rPr>
      </w:pPr>
      <w:r w:rsidRPr="00354248">
        <w:rPr>
          <w:rFonts w:ascii="Times New Roman" w:hAnsi="Times New Roman" w:cs="Times New Roman"/>
          <w:sz w:val="22"/>
        </w:rPr>
        <w:t>k.o. Podravska Slatina – 431 ha 70 a 89 m</w:t>
      </w:r>
      <w:r w:rsidRPr="00354248">
        <w:rPr>
          <w:rFonts w:ascii="Times New Roman" w:hAnsi="Times New Roman" w:cs="Times New Roman"/>
          <w:sz w:val="22"/>
          <w:vertAlign w:val="superscript"/>
        </w:rPr>
        <w:t>2</w:t>
      </w:r>
      <w:r w:rsidRPr="00354248">
        <w:rPr>
          <w:rFonts w:ascii="Times New Roman" w:hAnsi="Times New Roman" w:cs="Times New Roman"/>
          <w:sz w:val="22"/>
        </w:rPr>
        <w:t>.</w:t>
      </w:r>
    </w:p>
    <w:p w14:paraId="3C5F2E06" w14:textId="12728677" w:rsidR="00C3203D" w:rsidRPr="0054606A" w:rsidRDefault="006E146F" w:rsidP="00D653EB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S obzirom da je spomenutim očitovanjem potrebno osigurati površinu za povrat koja je veća od same </w:t>
      </w:r>
      <w:r w:rsidRPr="0054606A">
        <w:rPr>
          <w:rFonts w:ascii="Times New Roman" w:hAnsi="Times New Roman" w:cs="Times New Roman"/>
          <w:sz w:val="22"/>
        </w:rPr>
        <w:t>površine cijelog Programa raspolaganja</w:t>
      </w:r>
      <w:bookmarkEnd w:id="8"/>
      <w:r w:rsidR="0054606A" w:rsidRPr="0054606A">
        <w:rPr>
          <w:rFonts w:ascii="Times New Roman" w:hAnsi="Times New Roman" w:cs="Times New Roman"/>
          <w:sz w:val="22"/>
        </w:rPr>
        <w:t xml:space="preserve"> i s obzirom da se katastarske općine Gornji Miholjac i </w:t>
      </w:r>
      <w:proofErr w:type="spellStart"/>
      <w:r w:rsidR="0054606A" w:rsidRPr="0054606A">
        <w:rPr>
          <w:rFonts w:ascii="Times New Roman" w:hAnsi="Times New Roman" w:cs="Times New Roman"/>
          <w:sz w:val="22"/>
        </w:rPr>
        <w:t>Medinci</w:t>
      </w:r>
      <w:proofErr w:type="spellEnd"/>
      <w:r w:rsidR="0054606A" w:rsidRPr="0054606A">
        <w:rPr>
          <w:rFonts w:ascii="Times New Roman" w:hAnsi="Times New Roman" w:cs="Times New Roman"/>
          <w:sz w:val="22"/>
        </w:rPr>
        <w:t xml:space="preserve"> dijelom nalaze izvan granice Grada Slatine</w:t>
      </w:r>
      <w:r w:rsidRPr="0054606A">
        <w:rPr>
          <w:rFonts w:ascii="Times New Roman" w:hAnsi="Times New Roman" w:cs="Times New Roman"/>
          <w:sz w:val="22"/>
        </w:rPr>
        <w:t xml:space="preserve">, </w:t>
      </w:r>
      <w:r w:rsidRPr="0054606A">
        <w:rPr>
          <w:rFonts w:ascii="Times New Roman" w:hAnsi="Times New Roman" w:cs="Times New Roman"/>
          <w:szCs w:val="24"/>
        </w:rPr>
        <w:t>n</w:t>
      </w:r>
      <w:r w:rsidR="00D653EB" w:rsidRPr="0054606A">
        <w:rPr>
          <w:rFonts w:ascii="Times New Roman" w:hAnsi="Times New Roman" w:cs="Times New Roman"/>
          <w:szCs w:val="24"/>
        </w:rPr>
        <w:t xml:space="preserve">a području </w:t>
      </w:r>
      <w:r w:rsidR="00D01A9A" w:rsidRPr="0054606A">
        <w:rPr>
          <w:rFonts w:ascii="Times New Roman" w:hAnsi="Times New Roman" w:cs="Times New Roman"/>
          <w:szCs w:val="24"/>
        </w:rPr>
        <w:t>Grada</w:t>
      </w:r>
      <w:r w:rsidR="00D653EB" w:rsidRPr="0054606A">
        <w:rPr>
          <w:rFonts w:ascii="Times New Roman" w:hAnsi="Times New Roman" w:cs="Times New Roman"/>
          <w:szCs w:val="24"/>
        </w:rPr>
        <w:t xml:space="preserve"> za povrat poljoprivrednog zemljišta određeno je </w:t>
      </w:r>
      <w:r w:rsidR="00222CA7" w:rsidRPr="0054606A">
        <w:rPr>
          <w:rFonts w:ascii="Times New Roman" w:hAnsi="Times New Roman" w:cs="Times New Roman"/>
        </w:rPr>
        <w:t>478,3330</w:t>
      </w:r>
      <w:r w:rsidR="00D653EB" w:rsidRPr="0054606A">
        <w:rPr>
          <w:rFonts w:ascii="Times New Roman" w:hAnsi="Times New Roman" w:cs="Times New Roman"/>
        </w:rPr>
        <w:t xml:space="preserve"> </w:t>
      </w:r>
      <w:r w:rsidR="00D653EB" w:rsidRPr="0054606A">
        <w:rPr>
          <w:rFonts w:ascii="Times New Roman" w:hAnsi="Times New Roman" w:cs="Times New Roman"/>
          <w:szCs w:val="24"/>
        </w:rPr>
        <w:t>hektara</w:t>
      </w:r>
      <w:r w:rsidRPr="0054606A">
        <w:rPr>
          <w:rFonts w:ascii="Times New Roman" w:hAnsi="Times New Roman" w:cs="Times New Roman"/>
          <w:szCs w:val="24"/>
        </w:rPr>
        <w:t xml:space="preserve">. Osim u gore navedenim katastarskim općinama površina za povrat predviđena je u katastarskim općinama: </w:t>
      </w:r>
      <w:proofErr w:type="spellStart"/>
      <w:r w:rsidR="0054606A" w:rsidRPr="0054606A">
        <w:rPr>
          <w:rFonts w:ascii="Times New Roman" w:hAnsi="Times New Roman" w:cs="Times New Roman"/>
          <w:szCs w:val="24"/>
        </w:rPr>
        <w:t>Bokane</w:t>
      </w:r>
      <w:proofErr w:type="spellEnd"/>
      <w:r w:rsidR="0054606A" w:rsidRPr="0054606A">
        <w:rPr>
          <w:rFonts w:ascii="Times New Roman" w:hAnsi="Times New Roman" w:cs="Times New Roman"/>
          <w:szCs w:val="24"/>
        </w:rPr>
        <w:t xml:space="preserve">, Gornje </w:t>
      </w:r>
      <w:proofErr w:type="spellStart"/>
      <w:r w:rsidR="0054606A" w:rsidRPr="0054606A">
        <w:rPr>
          <w:rFonts w:ascii="Times New Roman" w:hAnsi="Times New Roman" w:cs="Times New Roman"/>
          <w:szCs w:val="24"/>
        </w:rPr>
        <w:t>Viljevo</w:t>
      </w:r>
      <w:proofErr w:type="spellEnd"/>
      <w:r w:rsidR="0054606A" w:rsidRPr="0054606A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54606A" w:rsidRPr="0054606A">
        <w:rPr>
          <w:rFonts w:ascii="Times New Roman" w:hAnsi="Times New Roman" w:cs="Times New Roman"/>
          <w:szCs w:val="24"/>
        </w:rPr>
        <w:t>Ivanbrijeg</w:t>
      </w:r>
      <w:proofErr w:type="spellEnd"/>
      <w:r w:rsidR="0054606A" w:rsidRPr="0054606A">
        <w:rPr>
          <w:rFonts w:ascii="Times New Roman" w:hAnsi="Times New Roman" w:cs="Times New Roman"/>
          <w:szCs w:val="24"/>
        </w:rPr>
        <w:t xml:space="preserve">, Lukavac, </w:t>
      </w:r>
      <w:proofErr w:type="spellStart"/>
      <w:r w:rsidR="0054606A" w:rsidRPr="0054606A">
        <w:rPr>
          <w:rFonts w:ascii="Times New Roman" w:hAnsi="Times New Roman" w:cs="Times New Roman"/>
          <w:szCs w:val="24"/>
        </w:rPr>
        <w:t>Radosavci</w:t>
      </w:r>
      <w:proofErr w:type="spellEnd"/>
      <w:r w:rsidR="0054606A" w:rsidRPr="0054606A">
        <w:rPr>
          <w:rFonts w:ascii="Times New Roman" w:hAnsi="Times New Roman" w:cs="Times New Roman"/>
          <w:szCs w:val="24"/>
        </w:rPr>
        <w:t xml:space="preserve"> i Slatinski Lipovac.</w:t>
      </w:r>
      <w:r w:rsidR="0054606A" w:rsidRPr="0054606A">
        <w:rPr>
          <w:rFonts w:ascii="Times New Roman" w:hAnsi="Times New Roman" w:cs="Times New Roman"/>
          <w:sz w:val="22"/>
        </w:rPr>
        <w:t xml:space="preserve"> </w:t>
      </w:r>
    </w:p>
    <w:p w14:paraId="7D926F6E" w14:textId="3E85DABE" w:rsidR="00CD4C68" w:rsidRPr="00411A67" w:rsidRDefault="00D653EB" w:rsidP="00CD4C6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</w:t>
      </w:r>
      <w:r w:rsidR="00CD4C68">
        <w:rPr>
          <w:rFonts w:ascii="Times New Roman" w:hAnsi="Times New Roman" w:cs="Times New Roman"/>
          <w:szCs w:val="24"/>
        </w:rPr>
        <w:t xml:space="preserve">, </w:t>
      </w:r>
      <w:r w:rsidR="00CD4C68" w:rsidRPr="00411A67">
        <w:rPr>
          <w:rFonts w:ascii="Times New Roman" w:hAnsi="Times New Roman" w:cs="Times New Roman"/>
          <w:szCs w:val="24"/>
        </w:rPr>
        <w:t>a u tablici T-</w:t>
      </w:r>
      <w:r w:rsidR="00CD4C68">
        <w:rPr>
          <w:rFonts w:ascii="Times New Roman" w:hAnsi="Times New Roman" w:cs="Times New Roman"/>
          <w:szCs w:val="24"/>
        </w:rPr>
        <w:t>5</w:t>
      </w:r>
      <w:r w:rsidR="00CD4C68" w:rsidRPr="00411A67">
        <w:rPr>
          <w:rFonts w:ascii="Times New Roman" w:hAnsi="Times New Roman" w:cs="Times New Roman"/>
          <w:szCs w:val="24"/>
        </w:rPr>
        <w:t xml:space="preserve"> prikazana je površina određena za zakup prema katastarskim općinama.</w:t>
      </w:r>
    </w:p>
    <w:p w14:paraId="688626FC" w14:textId="77777777" w:rsidR="00CD4C68" w:rsidRDefault="00CD4C68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0CE672AF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D01A9A">
        <w:rPr>
          <w:rFonts w:ascii="Times New Roman" w:hAnsi="Times New Roman" w:cs="Times New Roman"/>
          <w:szCs w:val="24"/>
        </w:rPr>
        <w:t>Grada Slatine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222CA7">
        <w:rPr>
          <w:rFonts w:ascii="Times New Roman" w:hAnsi="Times New Roman" w:cs="Times New Roman"/>
          <w:szCs w:val="24"/>
        </w:rPr>
        <w:t>5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35D7B94C" w:rsidR="0039260B" w:rsidRPr="00411A67" w:rsidRDefault="00B2307F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 wp14:anchorId="2FEC78F8" wp14:editId="72F334AF">
            <wp:extent cx="5731510" cy="4055745"/>
            <wp:effectExtent l="0" t="0" r="2540" b="1905"/>
            <wp:docPr id="29792304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23045" name="Slika 29792304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3FEFE099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D01A9A">
        <w:rPr>
          <w:rFonts w:ascii="Times New Roman" w:hAnsi="Times New Roman" w:cs="Times New Roman"/>
          <w:szCs w:val="24"/>
        </w:rPr>
        <w:t>Grad Slatina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Default="00040AC2" w:rsidP="00A63127">
      <w:pPr>
        <w:rPr>
          <w:rFonts w:ascii="Times New Roman" w:hAnsi="Times New Roman" w:cs="Times New Roman"/>
        </w:rPr>
      </w:pPr>
    </w:p>
    <w:p w14:paraId="69B724AF" w14:textId="511E766F" w:rsidR="00354248" w:rsidRPr="00411A67" w:rsidRDefault="00354248" w:rsidP="0035424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222CA7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Poljoprivredno zemljište određeno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prema katastarskim općinama</w:t>
      </w:r>
    </w:p>
    <w:tbl>
      <w:tblPr>
        <w:tblW w:w="7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3"/>
        <w:gridCol w:w="3519"/>
      </w:tblGrid>
      <w:tr w:rsidR="00354248" w:rsidRPr="00411A67" w14:paraId="398D022D" w14:textId="77777777" w:rsidTr="00432D2A">
        <w:trPr>
          <w:trHeight w:val="416"/>
          <w:jc w:val="center"/>
        </w:trPr>
        <w:tc>
          <w:tcPr>
            <w:tcW w:w="3973" w:type="dxa"/>
            <w:shd w:val="clear" w:color="auto" w:fill="auto"/>
            <w:noWrap/>
            <w:vAlign w:val="center"/>
            <w:hideMark/>
          </w:tcPr>
          <w:p w14:paraId="32074217" w14:textId="77777777" w:rsidR="00354248" w:rsidRPr="00411A67" w:rsidRDefault="00354248" w:rsidP="0043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3519" w:type="dxa"/>
            <w:shd w:val="clear" w:color="auto" w:fill="auto"/>
            <w:noWrap/>
            <w:vAlign w:val="center"/>
            <w:hideMark/>
          </w:tcPr>
          <w:p w14:paraId="5B7F3123" w14:textId="77777777" w:rsidR="00354248" w:rsidRPr="00411A67" w:rsidRDefault="00354248" w:rsidP="0043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354248" w:rsidRPr="00855F72" w14:paraId="512E54E8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958DA" w14:textId="28C9209F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BAKIĆ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2A19A" w14:textId="702CF903" w:rsidR="00354248" w:rsidRPr="00EC1D37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9,4506</w:t>
            </w:r>
          </w:p>
        </w:tc>
      </w:tr>
      <w:tr w:rsidR="00354248" w:rsidRPr="00855F72" w14:paraId="5C21DE64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C1874" w14:textId="4B8C602B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BISTRICA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3019E" w14:textId="64D2C5CD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47,5266</w:t>
            </w:r>
          </w:p>
        </w:tc>
      </w:tr>
      <w:tr w:rsidR="00354248" w:rsidRPr="00855F72" w14:paraId="162CE8FB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D93EC" w14:textId="63F24D2C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BOKANE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0864D" w14:textId="7C7C13A1" w:rsidR="00354248" w:rsidRPr="00EC1D37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36,3639</w:t>
            </w:r>
          </w:p>
        </w:tc>
      </w:tr>
      <w:tr w:rsidR="00354248" w:rsidRPr="00855F72" w14:paraId="63F25627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290B7" w14:textId="2752C1B3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DONJI MELJANI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6AAC7" w14:textId="4499FD70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14,2443</w:t>
            </w:r>
          </w:p>
        </w:tc>
      </w:tr>
      <w:tr w:rsidR="00354248" w:rsidRPr="00855F72" w14:paraId="6E95B160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00968" w14:textId="5145F5F6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GORNJE VILJEVO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5C28F" w14:textId="7B40EC39" w:rsidR="00354248" w:rsidRPr="00EC1D37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10,4114</w:t>
            </w:r>
          </w:p>
        </w:tc>
      </w:tr>
      <w:tr w:rsidR="00354248" w:rsidRPr="00855F72" w14:paraId="5DB81815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2B060" w14:textId="1EC9132B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GORNJI MIHOLJAC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5407E" w14:textId="4799AF3E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18,5029</w:t>
            </w:r>
          </w:p>
        </w:tc>
      </w:tr>
      <w:tr w:rsidR="00354248" w:rsidRPr="00855F72" w14:paraId="794C44C1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0D6A3" w14:textId="178908CE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IVANBRIJEG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71277" w14:textId="67418572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0,1050</w:t>
            </w:r>
          </w:p>
        </w:tc>
      </w:tr>
      <w:tr w:rsidR="00354248" w:rsidRPr="00855F72" w14:paraId="259D0867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6A508" w14:textId="0FD01876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KOZICE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262D19" w14:textId="675D4980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5,3562</w:t>
            </w:r>
          </w:p>
        </w:tc>
      </w:tr>
      <w:tr w:rsidR="00354248" w:rsidRPr="00855F72" w14:paraId="7076BBED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815B0" w14:textId="6C76EBE1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LUKAVAC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4B23E" w14:textId="67B884A4" w:rsidR="00354248" w:rsidRPr="00EC1D37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186,1220</w:t>
            </w:r>
          </w:p>
        </w:tc>
      </w:tr>
      <w:tr w:rsidR="00354248" w:rsidRPr="00855F72" w14:paraId="2109D98A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47746" w14:textId="31904B90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MEDINCI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07BCB" w14:textId="2CC58768" w:rsidR="00354248" w:rsidRPr="00EC1D37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108,8686</w:t>
            </w:r>
          </w:p>
        </w:tc>
      </w:tr>
      <w:tr w:rsidR="00354248" w:rsidRPr="00855F72" w14:paraId="3B791955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B3EDB" w14:textId="759610BF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PODRAVSKA SLATINA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7021F" w14:textId="6928049C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  <w:t>6,8349</w:t>
            </w:r>
          </w:p>
        </w:tc>
      </w:tr>
      <w:tr w:rsidR="00354248" w:rsidRPr="00855F72" w14:paraId="0630D324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DA2F4" w14:textId="3433DD88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RADOSAVCI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132A5" w14:textId="3DF58746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1,1416</w:t>
            </w:r>
          </w:p>
        </w:tc>
      </w:tr>
      <w:tr w:rsidR="00354248" w:rsidRPr="00855F72" w14:paraId="01327A4D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0AE79" w14:textId="0C67F21C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SLADOJEVCI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219BE" w14:textId="21D11095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2,0152</w:t>
            </w:r>
          </w:p>
        </w:tc>
      </w:tr>
      <w:tr w:rsidR="00354248" w:rsidRPr="00855F72" w14:paraId="4E107230" w14:textId="77777777" w:rsidTr="00CF0EF6">
        <w:trPr>
          <w:trHeight w:val="416"/>
          <w:jc w:val="center"/>
        </w:trPr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A7B39" w14:textId="7ACD4DA3" w:rsidR="00354248" w:rsidRPr="00354248" w:rsidRDefault="00354248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0"/>
                <w:lang w:eastAsia="hr-HR"/>
              </w:rPr>
            </w:pPr>
            <w:r w:rsidRPr="00354248">
              <w:rPr>
                <w:rFonts w:ascii="Times New Roman" w:hAnsi="Times New Roman" w:cs="Times New Roman"/>
                <w:sz w:val="22"/>
                <w:szCs w:val="20"/>
              </w:rPr>
              <w:t>SLATINSKI LIPOVAC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5E35E" w14:textId="524DC419" w:rsidR="00354248" w:rsidRPr="00EC1D37" w:rsidRDefault="00E83727" w:rsidP="00354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0"/>
                <w:lang w:eastAsia="hr-HR"/>
              </w:rPr>
            </w:pPr>
            <w:r w:rsidRPr="00EC1D37">
              <w:rPr>
                <w:rFonts w:ascii="Times New Roman" w:hAnsi="Times New Roman" w:cs="Times New Roman"/>
                <w:sz w:val="22"/>
                <w:szCs w:val="20"/>
              </w:rPr>
              <w:t>31,3898</w:t>
            </w:r>
          </w:p>
        </w:tc>
      </w:tr>
      <w:tr w:rsidR="00354248" w:rsidRPr="00411A67" w14:paraId="4FAFF1CD" w14:textId="77777777" w:rsidTr="00432D2A">
        <w:trPr>
          <w:trHeight w:val="238"/>
          <w:jc w:val="center"/>
        </w:trPr>
        <w:tc>
          <w:tcPr>
            <w:tcW w:w="3973" w:type="dxa"/>
            <w:shd w:val="clear" w:color="auto" w:fill="auto"/>
            <w:noWrap/>
            <w:vAlign w:val="center"/>
          </w:tcPr>
          <w:p w14:paraId="67F98648" w14:textId="77777777" w:rsidR="00354248" w:rsidRPr="00411A67" w:rsidRDefault="00354248" w:rsidP="0043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3519" w:type="dxa"/>
            <w:shd w:val="clear" w:color="auto" w:fill="auto"/>
            <w:noWrap/>
            <w:vAlign w:val="center"/>
          </w:tcPr>
          <w:p w14:paraId="6AA1791B" w14:textId="106F30D6" w:rsidR="00354248" w:rsidRPr="00EC1D37" w:rsidRDefault="00E83727" w:rsidP="00432D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 w:rsidRPr="00EC1D37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478,3330</w:t>
            </w:r>
          </w:p>
        </w:tc>
      </w:tr>
    </w:tbl>
    <w:p w14:paraId="402BAB3A" w14:textId="5C91B82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9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60DAD8D7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D01A9A">
        <w:rPr>
          <w:rFonts w:ascii="Times New Roman" w:hAnsi="Times New Roman" w:cs="Times New Roman"/>
          <w:szCs w:val="24"/>
        </w:rPr>
        <w:t>Grada Slatine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0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7272CE40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D01A9A">
        <w:rPr>
          <w:rFonts w:ascii="Times New Roman" w:hAnsi="Times New Roman" w:cs="Times New Roman"/>
          <w:szCs w:val="24"/>
        </w:rPr>
        <w:t>Grada Slatine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11" w:name="_Toc512267638"/>
    </w:p>
    <w:p w14:paraId="3A857491" w14:textId="6007C6F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56839D6" w14:textId="02CBEB1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11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1D0AEC0F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D01A9A">
        <w:rPr>
          <w:rFonts w:ascii="Times New Roman" w:hAnsi="Times New Roman" w:cs="Times New Roman"/>
          <w:szCs w:val="24"/>
        </w:rPr>
        <w:t>Grada Slatine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41A6474" w14:textId="3951B450" w:rsidR="00695906" w:rsidRPr="00411A67" w:rsidRDefault="0069590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7F240D" w14:textId="3E96C909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B2E98" w14:textId="77274C44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5BEBF" w14:textId="26936A8C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06B4971" w14:textId="2EED1997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8FB8FC5" w14:textId="45C75CB5" w:rsidR="008D3BBB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895675F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E7C9520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10EB4FA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DA02162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FD9E4C8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FA12F0D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81128BA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B10B9D2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AE33322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C6D4E10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C6E9703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D095FB0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4A98119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B416ACD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F69CB6D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D267AFA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B299ECB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322058C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9C0DC2B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96CA5F6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FF4BE67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9673BF0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3A3954E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73A7D5C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4AA0957" w14:textId="77777777" w:rsidR="00222CA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690D5BC" w14:textId="77777777" w:rsidR="00222CA7" w:rsidRPr="00411A67" w:rsidRDefault="00222CA7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3C6FB6" w14:textId="77777777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38D082" w14:textId="77777777" w:rsidR="00694A1D" w:rsidRPr="00411A67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7DDFB605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D01A9A">
        <w:rPr>
          <w:rFonts w:ascii="Times New Roman" w:hAnsi="Times New Roman" w:cs="Times New Roman"/>
          <w:szCs w:val="24"/>
        </w:rPr>
        <w:t>GRAD SLATINU</w:t>
      </w:r>
    </w:p>
    <w:p w14:paraId="66D0330D" w14:textId="3F850F1A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D01A9A">
        <w:rPr>
          <w:rFonts w:ascii="Times New Roman" w:hAnsi="Times New Roman" w:cs="Times New Roman"/>
          <w:szCs w:val="24"/>
        </w:rPr>
        <w:t>GRAD SLATINU</w:t>
      </w:r>
    </w:p>
    <w:p w14:paraId="5C436B2A" w14:textId="3777DEB0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D01A9A">
        <w:rPr>
          <w:rFonts w:ascii="Times New Roman" w:hAnsi="Times New Roman" w:cs="Times New Roman"/>
          <w:szCs w:val="24"/>
        </w:rPr>
        <w:t>GRAD SLATINU</w:t>
      </w:r>
    </w:p>
    <w:p w14:paraId="6CADAEAD" w14:textId="752951E6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D01A9A">
        <w:rPr>
          <w:rFonts w:ascii="Times New Roman" w:hAnsi="Times New Roman" w:cs="Times New Roman"/>
          <w:szCs w:val="24"/>
        </w:rPr>
        <w:t>GRAD SLATINU</w:t>
      </w:r>
    </w:p>
    <w:p w14:paraId="4AB365E6" w14:textId="72500F3E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D01A9A">
        <w:rPr>
          <w:rFonts w:ascii="Times New Roman" w:hAnsi="Times New Roman" w:cs="Times New Roman"/>
          <w:szCs w:val="24"/>
        </w:rPr>
        <w:t>GRAD SLATINU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B8D9089" w14:textId="583348F5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AF7DA8" w14:textId="77777777" w:rsidR="002032D4" w:rsidRDefault="002032D4">
      <w:pPr>
        <w:spacing w:after="0" w:line="240" w:lineRule="auto"/>
      </w:pPr>
      <w:r>
        <w:separator/>
      </w:r>
    </w:p>
  </w:endnote>
  <w:endnote w:type="continuationSeparator" w:id="0">
    <w:p w14:paraId="132A9631" w14:textId="77777777" w:rsidR="002032D4" w:rsidRDefault="00203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2511938"/>
      <w:docPartObj>
        <w:docPartGallery w:val="Page Numbers (Bottom of Page)"/>
        <w:docPartUnique/>
      </w:docPartObj>
    </w:sdtPr>
    <w:sdtEndPr/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B4E">
          <w:rPr>
            <w:noProof/>
          </w:rPr>
          <w:t>3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A22B3" w14:textId="77777777" w:rsidR="002032D4" w:rsidRDefault="002032D4">
      <w:pPr>
        <w:spacing w:after="0" w:line="240" w:lineRule="auto"/>
      </w:pPr>
      <w:r>
        <w:separator/>
      </w:r>
    </w:p>
  </w:footnote>
  <w:footnote w:type="continuationSeparator" w:id="0">
    <w:p w14:paraId="37DF0D51" w14:textId="77777777" w:rsidR="002032D4" w:rsidRDefault="00203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7E1E11"/>
    <w:multiLevelType w:val="hybridMultilevel"/>
    <w:tmpl w:val="FC9A2F8C"/>
    <w:lvl w:ilvl="0" w:tplc="65664EB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2644C2"/>
    <w:multiLevelType w:val="hybridMultilevel"/>
    <w:tmpl w:val="FB826F9E"/>
    <w:lvl w:ilvl="0" w:tplc="B4781482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9" w15:restartNumberingAfterBreak="0">
    <w:nsid w:val="79F613EE"/>
    <w:multiLevelType w:val="hybridMultilevel"/>
    <w:tmpl w:val="EE48E7B6"/>
    <w:lvl w:ilvl="0" w:tplc="2960A442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15"/>
  </w:num>
  <w:num w:numId="4">
    <w:abstractNumId w:val="24"/>
  </w:num>
  <w:num w:numId="5">
    <w:abstractNumId w:val="35"/>
  </w:num>
  <w:num w:numId="6">
    <w:abstractNumId w:val="1"/>
  </w:num>
  <w:num w:numId="7">
    <w:abstractNumId w:val="29"/>
  </w:num>
  <w:num w:numId="8">
    <w:abstractNumId w:val="33"/>
  </w:num>
  <w:num w:numId="9">
    <w:abstractNumId w:val="16"/>
  </w:num>
  <w:num w:numId="10">
    <w:abstractNumId w:val="9"/>
  </w:num>
  <w:num w:numId="11">
    <w:abstractNumId w:val="6"/>
  </w:num>
  <w:num w:numId="12">
    <w:abstractNumId w:val="37"/>
  </w:num>
  <w:num w:numId="13">
    <w:abstractNumId w:val="26"/>
  </w:num>
  <w:num w:numId="14">
    <w:abstractNumId w:val="13"/>
  </w:num>
  <w:num w:numId="15">
    <w:abstractNumId w:val="21"/>
  </w:num>
  <w:num w:numId="16">
    <w:abstractNumId w:val="31"/>
  </w:num>
  <w:num w:numId="17">
    <w:abstractNumId w:val="27"/>
  </w:num>
  <w:num w:numId="18">
    <w:abstractNumId w:val="7"/>
  </w:num>
  <w:num w:numId="19">
    <w:abstractNumId w:val="20"/>
  </w:num>
  <w:num w:numId="20">
    <w:abstractNumId w:val="38"/>
  </w:num>
  <w:num w:numId="21">
    <w:abstractNumId w:val="4"/>
  </w:num>
  <w:num w:numId="22">
    <w:abstractNumId w:val="5"/>
  </w:num>
  <w:num w:numId="23">
    <w:abstractNumId w:val="10"/>
  </w:num>
  <w:num w:numId="24">
    <w:abstractNumId w:val="25"/>
  </w:num>
  <w:num w:numId="25">
    <w:abstractNumId w:val="3"/>
  </w:num>
  <w:num w:numId="26">
    <w:abstractNumId w:val="17"/>
  </w:num>
  <w:num w:numId="27">
    <w:abstractNumId w:val="30"/>
  </w:num>
  <w:num w:numId="28">
    <w:abstractNumId w:val="23"/>
  </w:num>
  <w:num w:numId="29">
    <w:abstractNumId w:val="36"/>
  </w:num>
  <w:num w:numId="30">
    <w:abstractNumId w:val="18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0"/>
  </w:num>
  <w:num w:numId="34">
    <w:abstractNumId w:val="14"/>
  </w:num>
  <w:num w:numId="35">
    <w:abstractNumId w:val="22"/>
  </w:num>
  <w:num w:numId="36">
    <w:abstractNumId w:val="2"/>
  </w:num>
  <w:num w:numId="37">
    <w:abstractNumId w:val="12"/>
  </w:num>
  <w:num w:numId="38">
    <w:abstractNumId w:val="19"/>
  </w:num>
  <w:num w:numId="39">
    <w:abstractNumId w:val="11"/>
  </w:num>
  <w:num w:numId="40">
    <w:abstractNumId w:val="39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3C99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59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3366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2D4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2CA7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76CD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3B4E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248"/>
    <w:rsid w:val="00354F99"/>
    <w:rsid w:val="0038288E"/>
    <w:rsid w:val="00384A7C"/>
    <w:rsid w:val="003855C8"/>
    <w:rsid w:val="0038719F"/>
    <w:rsid w:val="00390B7D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390C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4606A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95096"/>
    <w:rsid w:val="005A0D32"/>
    <w:rsid w:val="005A1344"/>
    <w:rsid w:val="005A2D72"/>
    <w:rsid w:val="005A31C7"/>
    <w:rsid w:val="005A6086"/>
    <w:rsid w:val="005B05D0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4B58"/>
    <w:rsid w:val="005C7E5B"/>
    <w:rsid w:val="005D4D9F"/>
    <w:rsid w:val="005D501E"/>
    <w:rsid w:val="005D68E9"/>
    <w:rsid w:val="005E7EB1"/>
    <w:rsid w:val="005F0D2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544E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987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46F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1BC0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D4AE6"/>
    <w:rsid w:val="007E1AA6"/>
    <w:rsid w:val="007E1B95"/>
    <w:rsid w:val="007E288F"/>
    <w:rsid w:val="007E6F9B"/>
    <w:rsid w:val="007E7F9E"/>
    <w:rsid w:val="007F063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5F72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0179"/>
    <w:rsid w:val="00965DBD"/>
    <w:rsid w:val="00971737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B7187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29DE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021F"/>
    <w:rsid w:val="00AA1214"/>
    <w:rsid w:val="00AB0380"/>
    <w:rsid w:val="00AB2CD5"/>
    <w:rsid w:val="00AB3C05"/>
    <w:rsid w:val="00AB4676"/>
    <w:rsid w:val="00AB47A2"/>
    <w:rsid w:val="00AB7454"/>
    <w:rsid w:val="00AB7F22"/>
    <w:rsid w:val="00AC0778"/>
    <w:rsid w:val="00AC717C"/>
    <w:rsid w:val="00AD055E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2307F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44FBD"/>
    <w:rsid w:val="00B51F75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578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203D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1AF7"/>
    <w:rsid w:val="00CB397C"/>
    <w:rsid w:val="00CB3E1A"/>
    <w:rsid w:val="00CB570D"/>
    <w:rsid w:val="00CB7BD9"/>
    <w:rsid w:val="00CC19FE"/>
    <w:rsid w:val="00CD4C68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01A9A"/>
    <w:rsid w:val="00D116AA"/>
    <w:rsid w:val="00D1416C"/>
    <w:rsid w:val="00D15AF9"/>
    <w:rsid w:val="00D17B4D"/>
    <w:rsid w:val="00D21C82"/>
    <w:rsid w:val="00D22217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1CF1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3727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1D37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0EC4"/>
    <w:rsid w:val="00F63963"/>
    <w:rsid w:val="00F647FF"/>
    <w:rsid w:val="00F66D7B"/>
    <w:rsid w:val="00F6780F"/>
    <w:rsid w:val="00F74DF3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EA6FD-710A-4639-B6B5-E6B5DF376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12</Pages>
  <Words>1773</Words>
  <Characters>10107</Characters>
  <Application>Microsoft Office Word</Application>
  <DocSecurity>0</DocSecurity>
  <Lines>84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11857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Mario Poljak</cp:lastModifiedBy>
  <cp:revision>88</cp:revision>
  <cp:lastPrinted>2018-10-17T13:46:00Z</cp:lastPrinted>
  <dcterms:created xsi:type="dcterms:W3CDTF">2021-12-24T08:18:00Z</dcterms:created>
  <dcterms:modified xsi:type="dcterms:W3CDTF">2023-04-26T06:35:00Z</dcterms:modified>
</cp:coreProperties>
</file>