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08119" w14:textId="3137BFF7" w:rsidR="00A91F2A" w:rsidRPr="00A91F2A" w:rsidRDefault="00A91F2A" w:rsidP="00A91F2A">
      <w:pPr>
        <w:framePr w:w="4861" w:h="1985" w:hSpace="180" w:wrap="around" w:vAnchor="text" w:hAnchor="page" w:x="1162" w:y="-2"/>
        <w:spacing w:after="0"/>
        <w:jc w:val="center"/>
        <w:rPr>
          <w:rFonts w:ascii="Times New Roman" w:hAnsi="Times New Roman" w:cs="Times New Roman"/>
          <w:b/>
          <w:sz w:val="24"/>
          <w:szCs w:val="24"/>
        </w:rPr>
      </w:pPr>
      <w:bookmarkStart w:id="0" w:name="_Hlk496016853"/>
      <w:r w:rsidRPr="00A91F2A">
        <w:rPr>
          <w:rFonts w:ascii="Times New Roman" w:hAnsi="Times New Roman" w:cs="Times New Roman"/>
          <w:b/>
          <w:noProof/>
          <w:sz w:val="24"/>
          <w:szCs w:val="24"/>
          <w:lang w:eastAsia="hr-HR"/>
        </w:rPr>
        <w:drawing>
          <wp:inline distT="0" distB="0" distL="0" distR="0" wp14:anchorId="249B81D5" wp14:editId="13334701">
            <wp:extent cx="428625" cy="4953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95300"/>
                    </a:xfrm>
                    <a:prstGeom prst="rect">
                      <a:avLst/>
                    </a:prstGeom>
                    <a:noFill/>
                    <a:ln>
                      <a:noFill/>
                    </a:ln>
                  </pic:spPr>
                </pic:pic>
              </a:graphicData>
            </a:graphic>
          </wp:inline>
        </w:drawing>
      </w:r>
    </w:p>
    <w:p w14:paraId="65F5892D" w14:textId="77777777" w:rsidR="00A91F2A" w:rsidRPr="00A91F2A" w:rsidRDefault="00A91F2A" w:rsidP="00A91F2A">
      <w:pPr>
        <w:framePr w:w="4861" w:h="1985" w:hSpace="180" w:wrap="around" w:vAnchor="text" w:hAnchor="page" w:x="1162" w:y="-2"/>
        <w:spacing w:after="0"/>
        <w:jc w:val="center"/>
        <w:rPr>
          <w:rFonts w:ascii="Times New Roman" w:hAnsi="Times New Roman" w:cs="Times New Roman"/>
          <w:b/>
          <w:sz w:val="24"/>
          <w:szCs w:val="24"/>
        </w:rPr>
      </w:pPr>
      <w:r w:rsidRPr="00A91F2A">
        <w:rPr>
          <w:rFonts w:ascii="Times New Roman" w:hAnsi="Times New Roman" w:cs="Times New Roman"/>
          <w:b/>
          <w:sz w:val="24"/>
          <w:szCs w:val="24"/>
        </w:rPr>
        <w:t>REPUBLIKA HRVATSKA</w:t>
      </w:r>
    </w:p>
    <w:p w14:paraId="179C6F2C" w14:textId="77777777" w:rsidR="00A91F2A" w:rsidRPr="00A91F2A" w:rsidRDefault="00A91F2A" w:rsidP="00A91F2A">
      <w:pPr>
        <w:framePr w:w="4861" w:h="1985" w:hSpace="180" w:wrap="around" w:vAnchor="text" w:hAnchor="page" w:x="1162" w:y="-2"/>
        <w:spacing w:after="0"/>
        <w:jc w:val="center"/>
        <w:rPr>
          <w:rFonts w:ascii="Times New Roman" w:hAnsi="Times New Roman" w:cs="Times New Roman"/>
          <w:b/>
          <w:sz w:val="24"/>
          <w:szCs w:val="24"/>
        </w:rPr>
      </w:pPr>
      <w:r w:rsidRPr="00A91F2A">
        <w:rPr>
          <w:rFonts w:ascii="Times New Roman" w:hAnsi="Times New Roman" w:cs="Times New Roman"/>
          <w:b/>
          <w:sz w:val="24"/>
          <w:szCs w:val="24"/>
        </w:rPr>
        <w:t>VIROVITIČKO-PODRAVSKA ŽUPANIJA</w:t>
      </w:r>
    </w:p>
    <w:p w14:paraId="6761AD12" w14:textId="77777777" w:rsidR="00A91F2A" w:rsidRPr="00A91F2A" w:rsidRDefault="00A91F2A" w:rsidP="00A91F2A">
      <w:pPr>
        <w:framePr w:w="4861" w:h="1985" w:hSpace="180" w:wrap="around" w:vAnchor="text" w:hAnchor="page" w:x="1162" w:y="-2"/>
        <w:spacing w:after="0"/>
        <w:jc w:val="center"/>
        <w:rPr>
          <w:rFonts w:ascii="Times New Roman" w:hAnsi="Times New Roman" w:cs="Times New Roman"/>
          <w:b/>
          <w:sz w:val="24"/>
          <w:szCs w:val="24"/>
        </w:rPr>
      </w:pPr>
      <w:r w:rsidRPr="00A91F2A">
        <w:rPr>
          <w:rFonts w:ascii="Times New Roman" w:hAnsi="Times New Roman" w:cs="Times New Roman"/>
          <w:b/>
          <w:sz w:val="24"/>
          <w:szCs w:val="24"/>
        </w:rPr>
        <w:t>GRAD SLATINA</w:t>
      </w:r>
    </w:p>
    <w:p w14:paraId="6C30F489" w14:textId="2D222CCC" w:rsidR="00A91F2A" w:rsidRPr="00A91F2A" w:rsidRDefault="00A91F2A" w:rsidP="00A91F2A">
      <w:pPr>
        <w:framePr w:w="4861" w:h="1985" w:hSpace="180" w:wrap="around" w:vAnchor="text" w:hAnchor="page" w:x="1162" w:y="-2"/>
        <w:spacing w:after="0"/>
        <w:jc w:val="center"/>
        <w:rPr>
          <w:rFonts w:ascii="Times New Roman" w:hAnsi="Times New Roman" w:cs="Times New Roman"/>
          <w:b/>
          <w:sz w:val="24"/>
          <w:szCs w:val="24"/>
        </w:rPr>
      </w:pPr>
      <w:r w:rsidRPr="00A91F2A">
        <w:rPr>
          <w:rFonts w:ascii="Times New Roman" w:hAnsi="Times New Roman" w:cs="Times New Roman"/>
          <w:b/>
          <w:sz w:val="24"/>
          <w:szCs w:val="24"/>
        </w:rPr>
        <w:t>GRADSKO VIJEĆE</w:t>
      </w:r>
    </w:p>
    <w:p w14:paraId="29396D52" w14:textId="77777777" w:rsidR="00A91F2A" w:rsidRPr="00C148A2" w:rsidRDefault="00A91F2A" w:rsidP="00A91F2A">
      <w:pPr>
        <w:framePr w:w="4861" w:h="1985" w:hSpace="180" w:wrap="around" w:vAnchor="text" w:hAnchor="page" w:x="1162" w:y="-2"/>
        <w:jc w:val="center"/>
        <w:rPr>
          <w:szCs w:val="24"/>
        </w:rPr>
      </w:pPr>
    </w:p>
    <w:p w14:paraId="6C12B44B" w14:textId="77777777" w:rsidR="00A91F2A" w:rsidRDefault="00A91F2A" w:rsidP="00563410">
      <w:pPr>
        <w:pStyle w:val="Bezproreda"/>
        <w:jc w:val="both"/>
        <w:rPr>
          <w:rFonts w:ascii="Times New Roman" w:hAnsi="Times New Roman" w:cs="Times New Roman"/>
          <w:sz w:val="24"/>
        </w:rPr>
      </w:pPr>
    </w:p>
    <w:p w14:paraId="42CC2EF6" w14:textId="77777777" w:rsidR="00A91F2A" w:rsidRDefault="00A91F2A" w:rsidP="00563410">
      <w:pPr>
        <w:pStyle w:val="Bezproreda"/>
        <w:jc w:val="both"/>
        <w:rPr>
          <w:rFonts w:ascii="Times New Roman" w:hAnsi="Times New Roman" w:cs="Times New Roman"/>
          <w:sz w:val="24"/>
        </w:rPr>
      </w:pPr>
    </w:p>
    <w:p w14:paraId="2E32711B" w14:textId="77777777" w:rsidR="00A91F2A" w:rsidRDefault="00A91F2A" w:rsidP="00563410">
      <w:pPr>
        <w:pStyle w:val="Bezproreda"/>
        <w:jc w:val="both"/>
        <w:rPr>
          <w:rFonts w:ascii="Times New Roman" w:hAnsi="Times New Roman" w:cs="Times New Roman"/>
          <w:sz w:val="24"/>
        </w:rPr>
      </w:pPr>
    </w:p>
    <w:p w14:paraId="6029D533" w14:textId="77777777" w:rsidR="00A91F2A" w:rsidRDefault="00A91F2A" w:rsidP="00563410">
      <w:pPr>
        <w:pStyle w:val="Bezproreda"/>
        <w:jc w:val="both"/>
        <w:rPr>
          <w:rFonts w:ascii="Times New Roman" w:hAnsi="Times New Roman" w:cs="Times New Roman"/>
          <w:sz w:val="24"/>
        </w:rPr>
      </w:pPr>
    </w:p>
    <w:p w14:paraId="3FE4EECD" w14:textId="77777777" w:rsidR="00A91F2A" w:rsidRDefault="00A91F2A" w:rsidP="00563410">
      <w:pPr>
        <w:pStyle w:val="Bezproreda"/>
        <w:jc w:val="both"/>
        <w:rPr>
          <w:rFonts w:ascii="Times New Roman" w:hAnsi="Times New Roman" w:cs="Times New Roman"/>
          <w:sz w:val="24"/>
        </w:rPr>
      </w:pPr>
    </w:p>
    <w:p w14:paraId="4CAA102E" w14:textId="0D103B94" w:rsidR="00A91F2A" w:rsidRPr="00A91F2A" w:rsidRDefault="00A91F2A" w:rsidP="00563410">
      <w:pPr>
        <w:pStyle w:val="Bezproreda"/>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A91F2A">
        <w:rPr>
          <w:rFonts w:ascii="Times New Roman" w:hAnsi="Times New Roman" w:cs="Times New Roman"/>
          <w:b/>
          <w:sz w:val="24"/>
        </w:rPr>
        <w:t>NACRT</w:t>
      </w:r>
    </w:p>
    <w:p w14:paraId="333B8928" w14:textId="77777777" w:rsidR="00A91F2A" w:rsidRDefault="00A91F2A" w:rsidP="00563410">
      <w:pPr>
        <w:pStyle w:val="Bezproreda"/>
        <w:jc w:val="both"/>
        <w:rPr>
          <w:rFonts w:ascii="Times New Roman" w:hAnsi="Times New Roman" w:cs="Times New Roman"/>
          <w:sz w:val="24"/>
        </w:rPr>
      </w:pPr>
    </w:p>
    <w:p w14:paraId="0E099236" w14:textId="77777777" w:rsidR="00A91F2A" w:rsidRDefault="00A91F2A" w:rsidP="00563410">
      <w:pPr>
        <w:pStyle w:val="Bezproreda"/>
        <w:jc w:val="both"/>
        <w:rPr>
          <w:rFonts w:ascii="Times New Roman" w:hAnsi="Times New Roman" w:cs="Times New Roman"/>
          <w:sz w:val="24"/>
        </w:rPr>
      </w:pPr>
    </w:p>
    <w:p w14:paraId="203ACA75" w14:textId="77777777" w:rsidR="00A91F2A" w:rsidRDefault="00A91F2A" w:rsidP="00563410">
      <w:pPr>
        <w:pStyle w:val="Bezproreda"/>
        <w:jc w:val="both"/>
        <w:rPr>
          <w:rFonts w:ascii="Times New Roman" w:hAnsi="Times New Roman" w:cs="Times New Roman"/>
          <w:sz w:val="24"/>
        </w:rPr>
      </w:pPr>
    </w:p>
    <w:p w14:paraId="29497790" w14:textId="063BFDAA" w:rsidR="00E15F36" w:rsidRPr="00E15F36" w:rsidRDefault="004E52B9" w:rsidP="00563410">
      <w:pPr>
        <w:pStyle w:val="Bezproreda"/>
        <w:jc w:val="both"/>
        <w:rPr>
          <w:rFonts w:ascii="Times New Roman" w:hAnsi="Times New Roman" w:cs="Times New Roman"/>
          <w:sz w:val="24"/>
        </w:rPr>
      </w:pPr>
      <w:r w:rsidRPr="00E15F36">
        <w:rPr>
          <w:rFonts w:ascii="Times New Roman" w:hAnsi="Times New Roman" w:cs="Times New Roman"/>
          <w:sz w:val="24"/>
        </w:rPr>
        <w:t xml:space="preserve">Na temelju članka </w:t>
      </w:r>
      <w:r w:rsidR="00B73B90">
        <w:rPr>
          <w:rFonts w:ascii="Times New Roman" w:hAnsi="Times New Roman" w:cs="Times New Roman"/>
          <w:sz w:val="24"/>
        </w:rPr>
        <w:t>66</w:t>
      </w:r>
      <w:r w:rsidRPr="00E15F36">
        <w:rPr>
          <w:rFonts w:ascii="Times New Roman" w:hAnsi="Times New Roman" w:cs="Times New Roman"/>
          <w:sz w:val="24"/>
        </w:rPr>
        <w:t xml:space="preserve">. stavka </w:t>
      </w:r>
      <w:r w:rsidR="00B73B90">
        <w:rPr>
          <w:rFonts w:ascii="Times New Roman" w:hAnsi="Times New Roman" w:cs="Times New Roman"/>
          <w:sz w:val="24"/>
        </w:rPr>
        <w:t>1</w:t>
      </w:r>
      <w:r w:rsidRPr="00E15F36">
        <w:rPr>
          <w:rFonts w:ascii="Times New Roman" w:hAnsi="Times New Roman" w:cs="Times New Roman"/>
          <w:sz w:val="24"/>
        </w:rPr>
        <w:t xml:space="preserve">. </w:t>
      </w:r>
      <w:r w:rsidR="00107D9B" w:rsidRPr="00E15F36">
        <w:rPr>
          <w:rFonts w:ascii="Times New Roman" w:hAnsi="Times New Roman" w:cs="Times New Roman"/>
          <w:sz w:val="24"/>
        </w:rPr>
        <w:t xml:space="preserve"> Zakona o gospodarenju otpadom (</w:t>
      </w:r>
      <w:r w:rsidRPr="00E15F36">
        <w:rPr>
          <w:rFonts w:ascii="Times New Roman" w:hAnsi="Times New Roman" w:cs="Times New Roman"/>
          <w:sz w:val="24"/>
        </w:rPr>
        <w:t>„</w:t>
      </w:r>
      <w:r w:rsidR="00107D9B" w:rsidRPr="00E15F36">
        <w:rPr>
          <w:rFonts w:ascii="Times New Roman" w:hAnsi="Times New Roman" w:cs="Times New Roman"/>
          <w:sz w:val="24"/>
        </w:rPr>
        <w:t>Narodne novine</w:t>
      </w:r>
      <w:r w:rsidRPr="00E15F36">
        <w:rPr>
          <w:rFonts w:ascii="Times New Roman" w:hAnsi="Times New Roman" w:cs="Times New Roman"/>
          <w:sz w:val="24"/>
        </w:rPr>
        <w:t>“, broj</w:t>
      </w:r>
      <w:r w:rsidR="00107D9B" w:rsidRPr="00E15F36">
        <w:rPr>
          <w:rFonts w:ascii="Times New Roman" w:hAnsi="Times New Roman" w:cs="Times New Roman"/>
          <w:sz w:val="24"/>
        </w:rPr>
        <w:t xml:space="preserve"> </w:t>
      </w:r>
      <w:r w:rsidR="00B73B90">
        <w:rPr>
          <w:rFonts w:ascii="Times New Roman" w:hAnsi="Times New Roman" w:cs="Times New Roman"/>
          <w:sz w:val="24"/>
        </w:rPr>
        <w:t>8</w:t>
      </w:r>
      <w:r w:rsidR="00107D9B" w:rsidRPr="00E15F36">
        <w:rPr>
          <w:rFonts w:ascii="Times New Roman" w:hAnsi="Times New Roman" w:cs="Times New Roman"/>
          <w:sz w:val="24"/>
        </w:rPr>
        <w:t>4/</w:t>
      </w:r>
      <w:r w:rsidR="00B73B90">
        <w:rPr>
          <w:rFonts w:ascii="Times New Roman" w:hAnsi="Times New Roman" w:cs="Times New Roman"/>
          <w:sz w:val="24"/>
        </w:rPr>
        <w:t>21</w:t>
      </w:r>
      <w:r w:rsidRPr="00E15F36">
        <w:rPr>
          <w:rFonts w:ascii="Times New Roman" w:hAnsi="Times New Roman" w:cs="Times New Roman"/>
          <w:sz w:val="24"/>
        </w:rPr>
        <w:t>.</w:t>
      </w:r>
      <w:r w:rsidR="00107D9B" w:rsidRPr="00E15F36">
        <w:rPr>
          <w:rFonts w:ascii="Times New Roman" w:hAnsi="Times New Roman" w:cs="Times New Roman"/>
          <w:sz w:val="24"/>
        </w:rPr>
        <w:t xml:space="preserve">), </w:t>
      </w:r>
      <w:r w:rsidR="00E15F36" w:rsidRPr="00E15F36">
        <w:rPr>
          <w:rFonts w:ascii="Times New Roman" w:hAnsi="Times New Roman" w:cs="Times New Roman"/>
          <w:sz w:val="24"/>
        </w:rPr>
        <w:t xml:space="preserve">i </w:t>
      </w:r>
      <w:r w:rsidR="00107D9B" w:rsidRPr="00E15F36">
        <w:rPr>
          <w:rFonts w:ascii="Times New Roman" w:hAnsi="Times New Roman" w:cs="Times New Roman"/>
          <w:sz w:val="24"/>
        </w:rPr>
        <w:t xml:space="preserve"> </w:t>
      </w:r>
      <w:r w:rsidR="00E15F36" w:rsidRPr="00E15F36">
        <w:rPr>
          <w:rFonts w:ascii="Times New Roman" w:hAnsi="Times New Roman" w:cs="Times New Roman"/>
          <w:sz w:val="24"/>
        </w:rPr>
        <w:t xml:space="preserve">članka </w:t>
      </w:r>
      <w:r w:rsidR="00F957B7">
        <w:rPr>
          <w:rFonts w:ascii="Times New Roman" w:hAnsi="Times New Roman" w:cs="Times New Roman"/>
          <w:sz w:val="24"/>
        </w:rPr>
        <w:t>16.</w:t>
      </w:r>
      <w:r w:rsidR="00E15F36" w:rsidRPr="00E15F36">
        <w:rPr>
          <w:rFonts w:ascii="Times New Roman" w:hAnsi="Times New Roman" w:cs="Times New Roman"/>
          <w:sz w:val="24"/>
        </w:rPr>
        <w:t xml:space="preserve"> </w:t>
      </w:r>
      <w:r w:rsidR="00E15F36" w:rsidRPr="00F957B7">
        <w:rPr>
          <w:rFonts w:ascii="Times New Roman" w:hAnsi="Times New Roman" w:cs="Times New Roman"/>
          <w:sz w:val="24"/>
        </w:rPr>
        <w:t xml:space="preserve">Statuta Grada </w:t>
      </w:r>
      <w:r w:rsidR="00B55170" w:rsidRPr="00F957B7">
        <w:rPr>
          <w:rFonts w:ascii="Times New Roman" w:hAnsi="Times New Roman" w:cs="Times New Roman"/>
          <w:sz w:val="24"/>
        </w:rPr>
        <w:t>Slatine</w:t>
      </w:r>
      <w:r w:rsidR="00E15F36" w:rsidRPr="00F957B7">
        <w:rPr>
          <w:rFonts w:ascii="Times New Roman" w:hAnsi="Times New Roman" w:cs="Times New Roman"/>
          <w:sz w:val="24"/>
        </w:rPr>
        <w:t xml:space="preserve"> </w:t>
      </w:r>
      <w:r w:rsidR="00F957B7" w:rsidRPr="00F957B7">
        <w:rPr>
          <w:rFonts w:ascii="Times New Roman" w:hAnsi="Times New Roman" w:cs="Times New Roman"/>
          <w:sz w:val="24"/>
          <w:szCs w:val="24"/>
        </w:rPr>
        <w:t>(Službeni glasnik Grada broj 5/09, 5/10,</w:t>
      </w:r>
      <w:r w:rsidR="00F957B7">
        <w:rPr>
          <w:rFonts w:ascii="Times New Roman" w:hAnsi="Times New Roman" w:cs="Times New Roman"/>
          <w:sz w:val="24"/>
          <w:szCs w:val="24"/>
        </w:rPr>
        <w:t xml:space="preserve"> </w:t>
      </w:r>
      <w:r w:rsidR="00F957B7" w:rsidRPr="00F957B7">
        <w:rPr>
          <w:rFonts w:ascii="Times New Roman" w:hAnsi="Times New Roman" w:cs="Times New Roman"/>
          <w:sz w:val="24"/>
          <w:szCs w:val="24"/>
        </w:rPr>
        <w:t>1/13, 2/13 – pročišćeni tekst, 3/18, 9/20 i 5/21</w:t>
      </w:r>
      <w:r w:rsidR="00F957B7">
        <w:rPr>
          <w:rFonts w:ascii="Times New Roman" w:hAnsi="Times New Roman" w:cs="Times New Roman"/>
          <w:sz w:val="24"/>
        </w:rPr>
        <w:t xml:space="preserve">) </w:t>
      </w:r>
      <w:r w:rsidR="00E15F36" w:rsidRPr="00E15F36">
        <w:rPr>
          <w:rFonts w:ascii="Times New Roman" w:hAnsi="Times New Roman" w:cs="Times New Roman"/>
          <w:sz w:val="24"/>
        </w:rPr>
        <w:t xml:space="preserve">Gradsko vijeće Grada </w:t>
      </w:r>
      <w:r w:rsidR="00B55170">
        <w:rPr>
          <w:rFonts w:ascii="Times New Roman" w:hAnsi="Times New Roman" w:cs="Times New Roman"/>
          <w:sz w:val="24"/>
        </w:rPr>
        <w:t>Slatina</w:t>
      </w:r>
      <w:r w:rsidR="00E15F36" w:rsidRPr="00E15F36">
        <w:rPr>
          <w:rFonts w:ascii="Times New Roman" w:hAnsi="Times New Roman" w:cs="Times New Roman"/>
          <w:sz w:val="24"/>
        </w:rPr>
        <w:t xml:space="preserve">, na </w:t>
      </w:r>
      <w:r w:rsidR="00C90DE6">
        <w:rPr>
          <w:rFonts w:ascii="Times New Roman" w:hAnsi="Times New Roman" w:cs="Times New Roman"/>
          <w:sz w:val="24"/>
        </w:rPr>
        <w:softHyphen/>
      </w:r>
      <w:r w:rsidR="00C90DE6">
        <w:rPr>
          <w:rFonts w:ascii="Times New Roman" w:hAnsi="Times New Roman" w:cs="Times New Roman"/>
          <w:sz w:val="24"/>
        </w:rPr>
        <w:softHyphen/>
      </w:r>
      <w:r w:rsidR="00C90DE6">
        <w:rPr>
          <w:rFonts w:ascii="Times New Roman" w:hAnsi="Times New Roman" w:cs="Times New Roman"/>
          <w:sz w:val="24"/>
        </w:rPr>
        <w:softHyphen/>
      </w:r>
      <w:r w:rsidR="00C90DE6">
        <w:rPr>
          <w:rFonts w:ascii="Times New Roman" w:hAnsi="Times New Roman" w:cs="Times New Roman"/>
          <w:sz w:val="24"/>
        </w:rPr>
        <w:softHyphen/>
      </w:r>
      <w:r w:rsidR="00C90DE6">
        <w:rPr>
          <w:rFonts w:ascii="Times New Roman" w:hAnsi="Times New Roman" w:cs="Times New Roman"/>
          <w:sz w:val="24"/>
        </w:rPr>
        <w:softHyphen/>
        <w:t>______</w:t>
      </w:r>
      <w:r w:rsidR="00E15F36" w:rsidRPr="00E15F36">
        <w:rPr>
          <w:rFonts w:ascii="Times New Roman" w:hAnsi="Times New Roman" w:cs="Times New Roman"/>
          <w:sz w:val="24"/>
        </w:rPr>
        <w:t xml:space="preserve">sjednici održanoj </w:t>
      </w:r>
      <w:r w:rsidR="00C90DE6">
        <w:rPr>
          <w:rFonts w:ascii="Times New Roman" w:hAnsi="Times New Roman" w:cs="Times New Roman"/>
          <w:sz w:val="24"/>
        </w:rPr>
        <w:t>___________</w:t>
      </w:r>
      <w:r w:rsidR="00F957B7">
        <w:rPr>
          <w:rFonts w:ascii="Times New Roman" w:hAnsi="Times New Roman" w:cs="Times New Roman"/>
          <w:sz w:val="24"/>
        </w:rPr>
        <w:t xml:space="preserve"> 2022. godine</w:t>
      </w:r>
      <w:r w:rsidR="00E15F36" w:rsidRPr="00E15F36">
        <w:rPr>
          <w:rFonts w:ascii="Times New Roman" w:hAnsi="Times New Roman" w:cs="Times New Roman"/>
          <w:sz w:val="24"/>
        </w:rPr>
        <w:t>, don</w:t>
      </w:r>
      <w:r w:rsidR="007C0D86">
        <w:rPr>
          <w:rFonts w:ascii="Times New Roman" w:hAnsi="Times New Roman" w:cs="Times New Roman"/>
          <w:sz w:val="24"/>
        </w:rPr>
        <w:t>osi</w:t>
      </w:r>
    </w:p>
    <w:p w14:paraId="027C8C9C" w14:textId="77777777" w:rsidR="00E15F36" w:rsidRPr="00E15F36" w:rsidRDefault="00E15F36" w:rsidP="00563410">
      <w:pPr>
        <w:pStyle w:val="Bezproreda"/>
        <w:rPr>
          <w:rFonts w:ascii="Times New Roman" w:hAnsi="Times New Roman" w:cs="Times New Roman"/>
        </w:rPr>
      </w:pPr>
    </w:p>
    <w:p w14:paraId="6B9E05D2" w14:textId="3BAA857C" w:rsidR="00036CB0" w:rsidRDefault="00036CB0" w:rsidP="00563410">
      <w:pPr>
        <w:spacing w:after="0" w:line="240" w:lineRule="auto"/>
        <w:jc w:val="both"/>
        <w:rPr>
          <w:rFonts w:ascii="Times New Roman" w:hAnsi="Times New Roman" w:cs="Times New Roman"/>
          <w:sz w:val="24"/>
          <w:szCs w:val="24"/>
        </w:rPr>
      </w:pPr>
    </w:p>
    <w:p w14:paraId="28523304" w14:textId="77777777" w:rsidR="00107D9B" w:rsidRPr="006276C9" w:rsidRDefault="00107D9B" w:rsidP="00563410">
      <w:pPr>
        <w:spacing w:after="0" w:line="240" w:lineRule="auto"/>
        <w:jc w:val="center"/>
        <w:rPr>
          <w:rFonts w:ascii="Times New Roman" w:hAnsi="Times New Roman" w:cs="Times New Roman"/>
          <w:b/>
          <w:sz w:val="26"/>
          <w:szCs w:val="26"/>
        </w:rPr>
      </w:pPr>
      <w:r w:rsidRPr="006276C9">
        <w:rPr>
          <w:rFonts w:ascii="Times New Roman" w:hAnsi="Times New Roman" w:cs="Times New Roman"/>
          <w:b/>
          <w:sz w:val="26"/>
          <w:szCs w:val="26"/>
        </w:rPr>
        <w:t>ODLUKU</w:t>
      </w:r>
    </w:p>
    <w:p w14:paraId="747BDF51" w14:textId="4D21DE61" w:rsidR="00107D9B" w:rsidRPr="006276C9" w:rsidRDefault="00107D9B" w:rsidP="00563410">
      <w:pPr>
        <w:spacing w:after="0" w:line="240" w:lineRule="auto"/>
        <w:jc w:val="center"/>
        <w:rPr>
          <w:rFonts w:ascii="Times New Roman" w:hAnsi="Times New Roman" w:cs="Times New Roman"/>
          <w:b/>
          <w:sz w:val="26"/>
          <w:szCs w:val="26"/>
        </w:rPr>
      </w:pPr>
      <w:r w:rsidRPr="006276C9">
        <w:rPr>
          <w:rFonts w:ascii="Times New Roman" w:hAnsi="Times New Roman" w:cs="Times New Roman"/>
          <w:b/>
          <w:sz w:val="26"/>
          <w:szCs w:val="26"/>
        </w:rPr>
        <w:t xml:space="preserve">o načinu pružanja javne usluge </w:t>
      </w:r>
      <w:bookmarkStart w:id="1" w:name="_Hlk489457934"/>
      <w:r w:rsidR="007C0D86" w:rsidRPr="006276C9">
        <w:rPr>
          <w:rFonts w:ascii="Times New Roman" w:hAnsi="Times New Roman" w:cs="Times New Roman"/>
          <w:b/>
          <w:sz w:val="26"/>
          <w:szCs w:val="26"/>
        </w:rPr>
        <w:t>sakupljanja</w:t>
      </w:r>
      <w:r w:rsidRPr="006276C9">
        <w:rPr>
          <w:rFonts w:ascii="Times New Roman" w:hAnsi="Times New Roman" w:cs="Times New Roman"/>
          <w:b/>
          <w:sz w:val="26"/>
          <w:szCs w:val="26"/>
        </w:rPr>
        <w:t xml:space="preserve"> komunalnog otpad</w:t>
      </w:r>
      <w:bookmarkEnd w:id="1"/>
      <w:r w:rsidR="007C0D86" w:rsidRPr="006276C9">
        <w:rPr>
          <w:rFonts w:ascii="Times New Roman" w:hAnsi="Times New Roman" w:cs="Times New Roman"/>
          <w:b/>
          <w:sz w:val="26"/>
          <w:szCs w:val="26"/>
        </w:rPr>
        <w:t>a</w:t>
      </w:r>
      <w:r w:rsidR="00BC4D69" w:rsidRPr="006276C9">
        <w:rPr>
          <w:rFonts w:ascii="Times New Roman" w:hAnsi="Times New Roman" w:cs="Times New Roman"/>
          <w:b/>
          <w:sz w:val="26"/>
          <w:szCs w:val="26"/>
        </w:rPr>
        <w:t xml:space="preserve"> na području Grada </w:t>
      </w:r>
      <w:r w:rsidR="00B55170" w:rsidRPr="006276C9">
        <w:rPr>
          <w:rFonts w:ascii="Times New Roman" w:hAnsi="Times New Roman" w:cs="Times New Roman"/>
          <w:b/>
          <w:sz w:val="26"/>
          <w:szCs w:val="26"/>
        </w:rPr>
        <w:t>Slatine</w:t>
      </w:r>
    </w:p>
    <w:p w14:paraId="1A52B4E4" w14:textId="71F24346" w:rsidR="00CE726F" w:rsidRDefault="00CE726F" w:rsidP="00563410">
      <w:pPr>
        <w:spacing w:after="0" w:line="240" w:lineRule="auto"/>
        <w:jc w:val="center"/>
        <w:rPr>
          <w:rFonts w:ascii="Times New Roman" w:hAnsi="Times New Roman" w:cs="Times New Roman"/>
          <w:b/>
          <w:sz w:val="24"/>
          <w:szCs w:val="24"/>
        </w:rPr>
      </w:pPr>
    </w:p>
    <w:p w14:paraId="0F489EB5" w14:textId="77777777" w:rsidR="00CE726F" w:rsidRPr="007D3F8D" w:rsidRDefault="00CE726F" w:rsidP="00563410">
      <w:pPr>
        <w:spacing w:after="0" w:line="240" w:lineRule="auto"/>
        <w:jc w:val="both"/>
        <w:rPr>
          <w:rFonts w:ascii="Times New Roman" w:hAnsi="Times New Roman" w:cs="Times New Roman"/>
          <w:i/>
          <w:sz w:val="24"/>
          <w:szCs w:val="24"/>
          <w:u w:val="single"/>
        </w:rPr>
      </w:pPr>
      <w:r w:rsidRPr="007D3F8D">
        <w:rPr>
          <w:rFonts w:ascii="Times New Roman" w:hAnsi="Times New Roman" w:cs="Times New Roman"/>
          <w:i/>
          <w:sz w:val="24"/>
          <w:szCs w:val="24"/>
          <w:u w:val="single"/>
        </w:rPr>
        <w:t>Uvodne odredbe</w:t>
      </w:r>
    </w:p>
    <w:p w14:paraId="6FFD45E4" w14:textId="77777777" w:rsidR="00CE726F" w:rsidRPr="007D3F8D" w:rsidRDefault="00CE726F" w:rsidP="00563410">
      <w:pPr>
        <w:spacing w:after="0" w:line="240" w:lineRule="auto"/>
        <w:jc w:val="both"/>
        <w:rPr>
          <w:rFonts w:ascii="Times New Roman" w:hAnsi="Times New Roman" w:cs="Times New Roman"/>
          <w:i/>
          <w:sz w:val="24"/>
          <w:szCs w:val="24"/>
        </w:rPr>
      </w:pPr>
    </w:p>
    <w:p w14:paraId="5D67F2CB" w14:textId="413D781D" w:rsidR="00CE726F" w:rsidRPr="007D3F8D" w:rsidRDefault="00CE726F" w:rsidP="00563410">
      <w:pPr>
        <w:spacing w:after="0" w:line="240" w:lineRule="auto"/>
        <w:jc w:val="center"/>
        <w:rPr>
          <w:rFonts w:ascii="Times New Roman" w:hAnsi="Times New Roman" w:cs="Times New Roman"/>
          <w:sz w:val="24"/>
          <w:szCs w:val="24"/>
        </w:rPr>
      </w:pPr>
      <w:r w:rsidRPr="007D3F8D">
        <w:rPr>
          <w:rFonts w:ascii="Times New Roman" w:hAnsi="Times New Roman" w:cs="Times New Roman"/>
          <w:sz w:val="24"/>
          <w:szCs w:val="24"/>
        </w:rPr>
        <w:t>Članak 1.</w:t>
      </w:r>
    </w:p>
    <w:p w14:paraId="5207E7C7" w14:textId="77777777" w:rsidR="004B1CFE" w:rsidRDefault="00CE726F" w:rsidP="00563410">
      <w:pPr>
        <w:spacing w:after="0" w:line="240" w:lineRule="auto"/>
        <w:ind w:firstLine="708"/>
        <w:jc w:val="both"/>
        <w:rPr>
          <w:rFonts w:ascii="Times New Roman" w:hAnsi="Times New Roman" w:cs="Times New Roman"/>
          <w:sz w:val="24"/>
          <w:szCs w:val="24"/>
        </w:rPr>
      </w:pPr>
      <w:r w:rsidRPr="007D3F8D">
        <w:rPr>
          <w:rFonts w:ascii="Times New Roman" w:hAnsi="Times New Roman" w:cs="Times New Roman"/>
          <w:sz w:val="24"/>
          <w:szCs w:val="24"/>
        </w:rPr>
        <w:t>Odlukom</w:t>
      </w:r>
      <w:r>
        <w:rPr>
          <w:rFonts w:ascii="Times New Roman" w:hAnsi="Times New Roman" w:cs="Times New Roman"/>
          <w:sz w:val="24"/>
          <w:szCs w:val="24"/>
        </w:rPr>
        <w:t xml:space="preserve"> o načinu pružanja javne usluge </w:t>
      </w:r>
      <w:r w:rsidR="007C0D86">
        <w:rPr>
          <w:rFonts w:ascii="Times New Roman" w:hAnsi="Times New Roman" w:cs="Times New Roman"/>
          <w:sz w:val="24"/>
          <w:szCs w:val="24"/>
        </w:rPr>
        <w:t>sakupljanja</w:t>
      </w:r>
      <w:r>
        <w:rPr>
          <w:rFonts w:ascii="Times New Roman" w:hAnsi="Times New Roman" w:cs="Times New Roman"/>
          <w:sz w:val="24"/>
          <w:szCs w:val="24"/>
        </w:rPr>
        <w:t xml:space="preserve"> komunalnog otpada (u daljnjem tekstu: Odluka) </w:t>
      </w:r>
      <w:r w:rsidRPr="007D3F8D">
        <w:rPr>
          <w:rFonts w:ascii="Times New Roman" w:hAnsi="Times New Roman" w:cs="Times New Roman"/>
          <w:sz w:val="24"/>
          <w:szCs w:val="24"/>
        </w:rPr>
        <w:t>utvrđuju</w:t>
      </w:r>
      <w:r>
        <w:rPr>
          <w:rFonts w:ascii="Times New Roman" w:hAnsi="Times New Roman" w:cs="Times New Roman"/>
          <w:sz w:val="24"/>
          <w:szCs w:val="24"/>
        </w:rPr>
        <w:t xml:space="preserve"> se</w:t>
      </w:r>
      <w:r w:rsidRPr="007D3F8D">
        <w:rPr>
          <w:rFonts w:ascii="Times New Roman" w:hAnsi="Times New Roman" w:cs="Times New Roman"/>
          <w:sz w:val="24"/>
          <w:szCs w:val="24"/>
        </w:rPr>
        <w:t xml:space="preserve"> kriteriji i način pružanja javne usluge </w:t>
      </w:r>
      <w:r w:rsidR="00B70CAF">
        <w:rPr>
          <w:rFonts w:ascii="Times New Roman" w:hAnsi="Times New Roman" w:cs="Times New Roman"/>
          <w:sz w:val="24"/>
          <w:szCs w:val="24"/>
        </w:rPr>
        <w:t>sa</w:t>
      </w:r>
      <w:r w:rsidRPr="007D3F8D">
        <w:rPr>
          <w:rFonts w:ascii="Times New Roman" w:hAnsi="Times New Roman" w:cs="Times New Roman"/>
          <w:sz w:val="24"/>
          <w:szCs w:val="24"/>
        </w:rPr>
        <w:t>kupljanja komunalnog otpada</w:t>
      </w:r>
      <w:r w:rsidR="00B70CAF">
        <w:rPr>
          <w:rFonts w:ascii="Times New Roman" w:hAnsi="Times New Roman" w:cs="Times New Roman"/>
          <w:sz w:val="24"/>
          <w:szCs w:val="24"/>
        </w:rPr>
        <w:t xml:space="preserve"> putem spremnika od pojedinog korisnika,</w:t>
      </w:r>
      <w:r w:rsidRPr="007D3F8D">
        <w:rPr>
          <w:rFonts w:ascii="Times New Roman" w:hAnsi="Times New Roman" w:cs="Times New Roman"/>
          <w:sz w:val="24"/>
          <w:szCs w:val="24"/>
        </w:rPr>
        <w:t xml:space="preserve"> te</w:t>
      </w:r>
      <w:r w:rsidR="00B70CAF">
        <w:rPr>
          <w:rFonts w:ascii="Times New Roman" w:hAnsi="Times New Roman" w:cs="Times New Roman"/>
          <w:sz w:val="24"/>
          <w:szCs w:val="24"/>
        </w:rPr>
        <w:t xml:space="preserve"> prijevoza i predaje tog otpada ovlaštenoj osobi za </w:t>
      </w:r>
      <w:r w:rsidR="004B1CFE">
        <w:rPr>
          <w:rFonts w:ascii="Times New Roman" w:hAnsi="Times New Roman" w:cs="Times New Roman"/>
          <w:sz w:val="24"/>
          <w:szCs w:val="24"/>
        </w:rPr>
        <w:t>obradu</w:t>
      </w:r>
      <w:r w:rsidR="00B70CAF">
        <w:rPr>
          <w:rFonts w:ascii="Times New Roman" w:hAnsi="Times New Roman" w:cs="Times New Roman"/>
          <w:sz w:val="24"/>
          <w:szCs w:val="24"/>
        </w:rPr>
        <w:t xml:space="preserve"> otpada u daljnjem tekstu:</w:t>
      </w:r>
      <w:r w:rsidR="004B1CFE">
        <w:rPr>
          <w:rFonts w:ascii="Times New Roman" w:hAnsi="Times New Roman" w:cs="Times New Roman"/>
          <w:sz w:val="24"/>
          <w:szCs w:val="24"/>
        </w:rPr>
        <w:t xml:space="preserve"> javna usluga). </w:t>
      </w:r>
    </w:p>
    <w:p w14:paraId="30457800" w14:textId="77777777" w:rsidR="00855DE7" w:rsidRDefault="004B1CFE" w:rsidP="00D1627A">
      <w:pPr>
        <w:spacing w:before="24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Javna usluga je usluga od općeg interesa i podrazumijeva</w:t>
      </w:r>
      <w:r w:rsidR="00CE726F" w:rsidRPr="007D3F8D">
        <w:rPr>
          <w:rFonts w:ascii="Times New Roman" w:hAnsi="Times New Roman" w:cs="Times New Roman"/>
          <w:sz w:val="24"/>
          <w:szCs w:val="24"/>
        </w:rPr>
        <w:t xml:space="preserve"> usluge</w:t>
      </w:r>
      <w:r>
        <w:rPr>
          <w:rFonts w:ascii="Times New Roman" w:hAnsi="Times New Roman" w:cs="Times New Roman"/>
          <w:sz w:val="24"/>
          <w:szCs w:val="24"/>
        </w:rPr>
        <w:t xml:space="preserve"> prikupljanja miješanog komunalnog otpada</w:t>
      </w:r>
      <w:r w:rsidR="00E56D19">
        <w:rPr>
          <w:rFonts w:ascii="Times New Roman" w:hAnsi="Times New Roman" w:cs="Times New Roman"/>
          <w:sz w:val="24"/>
          <w:szCs w:val="24"/>
        </w:rPr>
        <w:t xml:space="preserve">, </w:t>
      </w:r>
      <w:proofErr w:type="spellStart"/>
      <w:r w:rsidR="00E56D19">
        <w:rPr>
          <w:rFonts w:ascii="Times New Roman" w:hAnsi="Times New Roman" w:cs="Times New Roman"/>
          <w:sz w:val="24"/>
          <w:szCs w:val="24"/>
        </w:rPr>
        <w:t>biootpada</w:t>
      </w:r>
      <w:proofErr w:type="spellEnd"/>
      <w:r w:rsidR="00E56D19">
        <w:rPr>
          <w:rFonts w:ascii="Times New Roman" w:hAnsi="Times New Roman" w:cs="Times New Roman"/>
          <w:sz w:val="24"/>
          <w:szCs w:val="24"/>
        </w:rPr>
        <w:t>,</w:t>
      </w:r>
      <w:r w:rsidR="00CE726F" w:rsidRPr="007D3F8D">
        <w:rPr>
          <w:rFonts w:ascii="Times New Roman" w:hAnsi="Times New Roman" w:cs="Times New Roman"/>
          <w:sz w:val="24"/>
          <w:szCs w:val="24"/>
        </w:rPr>
        <w:t xml:space="preserve"> </w:t>
      </w:r>
      <w:proofErr w:type="spellStart"/>
      <w:r w:rsidR="00B55170">
        <w:rPr>
          <w:rFonts w:ascii="Times New Roman" w:hAnsi="Times New Roman" w:cs="Times New Roman"/>
          <w:sz w:val="24"/>
          <w:szCs w:val="24"/>
        </w:rPr>
        <w:t>reciklabilnog</w:t>
      </w:r>
      <w:proofErr w:type="spellEnd"/>
      <w:r w:rsidR="00B55170">
        <w:rPr>
          <w:rFonts w:ascii="Times New Roman" w:hAnsi="Times New Roman" w:cs="Times New Roman"/>
          <w:sz w:val="24"/>
          <w:szCs w:val="24"/>
        </w:rPr>
        <w:t xml:space="preserve"> komunalnog otpada</w:t>
      </w:r>
      <w:r w:rsidR="00CE726F" w:rsidRPr="007D3F8D">
        <w:rPr>
          <w:rFonts w:ascii="Times New Roman" w:hAnsi="Times New Roman" w:cs="Times New Roman"/>
          <w:sz w:val="24"/>
          <w:szCs w:val="24"/>
        </w:rPr>
        <w:t xml:space="preserve">, </w:t>
      </w:r>
      <w:r w:rsidR="00606218">
        <w:rPr>
          <w:rFonts w:ascii="Times New Roman" w:hAnsi="Times New Roman" w:cs="Times New Roman"/>
          <w:sz w:val="24"/>
          <w:szCs w:val="24"/>
        </w:rPr>
        <w:t xml:space="preserve">glomaznog </w:t>
      </w:r>
      <w:r w:rsidR="00CE726F" w:rsidRPr="007D3F8D">
        <w:rPr>
          <w:rFonts w:ascii="Times New Roman" w:hAnsi="Times New Roman" w:cs="Times New Roman"/>
          <w:sz w:val="24"/>
          <w:szCs w:val="24"/>
        </w:rPr>
        <w:t>otpada</w:t>
      </w:r>
      <w:r w:rsidR="00855DE7">
        <w:rPr>
          <w:rFonts w:ascii="Times New Roman" w:hAnsi="Times New Roman" w:cs="Times New Roman"/>
          <w:sz w:val="24"/>
          <w:szCs w:val="24"/>
        </w:rPr>
        <w:t xml:space="preserve"> jednom godišnje</w:t>
      </w:r>
      <w:r w:rsidR="00E56D19">
        <w:rPr>
          <w:rFonts w:ascii="Times New Roman" w:hAnsi="Times New Roman" w:cs="Times New Roman"/>
          <w:sz w:val="24"/>
          <w:szCs w:val="24"/>
        </w:rPr>
        <w:t>,</w:t>
      </w:r>
      <w:r w:rsidR="00B55170">
        <w:rPr>
          <w:rFonts w:ascii="Times New Roman" w:hAnsi="Times New Roman" w:cs="Times New Roman"/>
          <w:sz w:val="24"/>
          <w:szCs w:val="24"/>
        </w:rPr>
        <w:t xml:space="preserve"> </w:t>
      </w:r>
      <w:r w:rsidR="00855DE7">
        <w:rPr>
          <w:rFonts w:ascii="Times New Roman" w:hAnsi="Times New Roman" w:cs="Times New Roman"/>
          <w:sz w:val="24"/>
          <w:szCs w:val="24"/>
        </w:rPr>
        <w:t>uslugu preuzimanja</w:t>
      </w:r>
      <w:r w:rsidR="00B55170">
        <w:rPr>
          <w:rFonts w:ascii="Times New Roman" w:hAnsi="Times New Roman" w:cs="Times New Roman"/>
          <w:sz w:val="24"/>
          <w:szCs w:val="24"/>
        </w:rPr>
        <w:t xml:space="preserve"> otpada u </w:t>
      </w:r>
      <w:proofErr w:type="spellStart"/>
      <w:r w:rsidR="00B55170">
        <w:rPr>
          <w:rFonts w:ascii="Times New Roman" w:hAnsi="Times New Roman" w:cs="Times New Roman"/>
          <w:sz w:val="24"/>
          <w:szCs w:val="24"/>
        </w:rPr>
        <w:t>reciklažnom</w:t>
      </w:r>
      <w:proofErr w:type="spellEnd"/>
      <w:r w:rsidR="00B55170">
        <w:rPr>
          <w:rFonts w:ascii="Times New Roman" w:hAnsi="Times New Roman" w:cs="Times New Roman"/>
          <w:sz w:val="24"/>
          <w:szCs w:val="24"/>
        </w:rPr>
        <w:t xml:space="preserve"> dvorištu</w:t>
      </w:r>
      <w:r w:rsidR="00855DE7">
        <w:rPr>
          <w:rFonts w:ascii="Times New Roman" w:hAnsi="Times New Roman" w:cs="Times New Roman"/>
          <w:sz w:val="24"/>
          <w:szCs w:val="24"/>
        </w:rPr>
        <w:t>,</w:t>
      </w:r>
      <w:r w:rsidR="00B55170">
        <w:rPr>
          <w:rFonts w:ascii="Times New Roman" w:hAnsi="Times New Roman" w:cs="Times New Roman"/>
          <w:sz w:val="24"/>
          <w:szCs w:val="24"/>
        </w:rPr>
        <w:t xml:space="preserve"> te </w:t>
      </w:r>
      <w:r w:rsidR="00855DE7">
        <w:rPr>
          <w:rFonts w:ascii="Times New Roman" w:hAnsi="Times New Roman" w:cs="Times New Roman"/>
          <w:sz w:val="24"/>
          <w:szCs w:val="24"/>
        </w:rPr>
        <w:t xml:space="preserve">uslugu </w:t>
      </w:r>
      <w:r w:rsidR="00B55170">
        <w:rPr>
          <w:rFonts w:ascii="Times New Roman" w:hAnsi="Times New Roman" w:cs="Times New Roman"/>
          <w:sz w:val="24"/>
          <w:szCs w:val="24"/>
        </w:rPr>
        <w:t xml:space="preserve">prijevoza i predaje otpada ovlaštenoj osobi – </w:t>
      </w:r>
      <w:proofErr w:type="spellStart"/>
      <w:r w:rsidR="00B55170">
        <w:rPr>
          <w:rFonts w:ascii="Times New Roman" w:hAnsi="Times New Roman" w:cs="Times New Roman"/>
          <w:sz w:val="24"/>
          <w:szCs w:val="24"/>
        </w:rPr>
        <w:t>zbrinjavatelju</w:t>
      </w:r>
      <w:proofErr w:type="spellEnd"/>
      <w:r w:rsidR="00B55170">
        <w:rPr>
          <w:rFonts w:ascii="Times New Roman" w:hAnsi="Times New Roman" w:cs="Times New Roman"/>
          <w:sz w:val="24"/>
          <w:szCs w:val="24"/>
        </w:rPr>
        <w:t xml:space="preserve"> /</w:t>
      </w:r>
      <w:proofErr w:type="spellStart"/>
      <w:r w:rsidR="00B55170">
        <w:rPr>
          <w:rFonts w:ascii="Times New Roman" w:hAnsi="Times New Roman" w:cs="Times New Roman"/>
          <w:sz w:val="24"/>
          <w:szCs w:val="24"/>
        </w:rPr>
        <w:t>oporabitelju</w:t>
      </w:r>
      <w:proofErr w:type="spellEnd"/>
      <w:r w:rsidR="00B55170">
        <w:rPr>
          <w:rFonts w:ascii="Times New Roman" w:hAnsi="Times New Roman" w:cs="Times New Roman"/>
          <w:sz w:val="24"/>
          <w:szCs w:val="24"/>
        </w:rPr>
        <w:t xml:space="preserve"> otpada</w:t>
      </w:r>
      <w:r w:rsidR="00855DE7">
        <w:rPr>
          <w:rFonts w:ascii="Times New Roman" w:hAnsi="Times New Roman" w:cs="Times New Roman"/>
          <w:sz w:val="24"/>
          <w:szCs w:val="24"/>
        </w:rPr>
        <w:t>.</w:t>
      </w:r>
    </w:p>
    <w:p w14:paraId="77DA43E3" w14:textId="17DD18DB" w:rsidR="00CE726F" w:rsidRDefault="00855DE7" w:rsidP="00D1627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Ovom Odlukom se</w:t>
      </w:r>
      <w:r w:rsidR="00CE726F">
        <w:rPr>
          <w:rFonts w:ascii="Times New Roman" w:hAnsi="Times New Roman" w:cs="Times New Roman"/>
          <w:sz w:val="24"/>
          <w:szCs w:val="24"/>
        </w:rPr>
        <w:t xml:space="preserve"> propisuje i utvrđuje:</w:t>
      </w:r>
    </w:p>
    <w:p w14:paraId="0467E4C4" w14:textId="17B6BBD0" w:rsidR="009B730B" w:rsidRDefault="007F248D" w:rsidP="00D1627A">
      <w:pPr>
        <w:spacing w:before="240"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1.</w:t>
      </w:r>
      <w:r w:rsidR="004B02A2">
        <w:rPr>
          <w:rFonts w:ascii="Times New Roman" w:hAnsi="Times New Roman" w:cs="Times New Roman"/>
          <w:sz w:val="24"/>
          <w:szCs w:val="24"/>
        </w:rPr>
        <w:t xml:space="preserve"> </w:t>
      </w:r>
      <w:r w:rsidR="004B02A2" w:rsidRPr="00275796">
        <w:rPr>
          <w:rFonts w:ascii="Times New Roman" w:hAnsi="Times New Roman" w:cs="Times New Roman"/>
          <w:sz w:val="24"/>
          <w:szCs w:val="24"/>
        </w:rPr>
        <w:t>kriterij obračuna količine</w:t>
      </w:r>
      <w:r w:rsidR="004B02A2">
        <w:rPr>
          <w:rFonts w:ascii="Times New Roman" w:hAnsi="Times New Roman" w:cs="Times New Roman"/>
          <w:sz w:val="24"/>
          <w:szCs w:val="24"/>
        </w:rPr>
        <w:t xml:space="preserve"> miješanog komunalnog</w:t>
      </w:r>
      <w:r w:rsidR="004B02A2" w:rsidRPr="00275796">
        <w:rPr>
          <w:rFonts w:ascii="Times New Roman" w:hAnsi="Times New Roman" w:cs="Times New Roman"/>
          <w:sz w:val="24"/>
          <w:szCs w:val="24"/>
        </w:rPr>
        <w:t xml:space="preserve"> otpada,</w:t>
      </w:r>
    </w:p>
    <w:p w14:paraId="50262E08" w14:textId="61FCE00B" w:rsidR="004B02A2" w:rsidRPr="00275796" w:rsidRDefault="007F248D" w:rsidP="00D1627A">
      <w:p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2.</w:t>
      </w:r>
      <w:r w:rsidR="009B730B">
        <w:rPr>
          <w:rFonts w:ascii="Times New Roman" w:hAnsi="Times New Roman" w:cs="Times New Roman"/>
          <w:sz w:val="24"/>
          <w:szCs w:val="24"/>
        </w:rPr>
        <w:t xml:space="preserve"> kategorije korisnika javne usluge,</w:t>
      </w:r>
      <w:r w:rsidR="004B02A2" w:rsidRPr="00275796">
        <w:rPr>
          <w:rFonts w:ascii="Times New Roman" w:hAnsi="Times New Roman" w:cs="Times New Roman"/>
          <w:sz w:val="24"/>
          <w:szCs w:val="24"/>
        </w:rPr>
        <w:t xml:space="preserve"> </w:t>
      </w:r>
    </w:p>
    <w:p w14:paraId="0B6B5C1F" w14:textId="3D2BE5E8" w:rsidR="00CE726F" w:rsidRDefault="007F248D" w:rsidP="00D1627A">
      <w:p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 xml:space="preserve">3. </w:t>
      </w:r>
      <w:r w:rsidR="004B02A2" w:rsidRPr="00275796">
        <w:rPr>
          <w:rFonts w:ascii="Times New Roman" w:hAnsi="Times New Roman" w:cs="Times New Roman"/>
          <w:sz w:val="24"/>
          <w:szCs w:val="24"/>
        </w:rPr>
        <w:t>standardne veličine i druga bitna svojstva spremnika za sakupljanje otpada,</w:t>
      </w:r>
    </w:p>
    <w:p w14:paraId="3A771E64" w14:textId="1DE027A4" w:rsidR="004B02A2" w:rsidRPr="00275796" w:rsidRDefault="007F248D" w:rsidP="00D1627A">
      <w:p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4.</w:t>
      </w:r>
      <w:r w:rsidR="004B02A2">
        <w:rPr>
          <w:rFonts w:ascii="Times New Roman" w:hAnsi="Times New Roman" w:cs="Times New Roman"/>
          <w:sz w:val="24"/>
          <w:szCs w:val="24"/>
        </w:rPr>
        <w:t xml:space="preserve"> </w:t>
      </w:r>
      <w:r w:rsidR="004B02A2" w:rsidRPr="00275796">
        <w:rPr>
          <w:rFonts w:ascii="Times New Roman" w:hAnsi="Times New Roman" w:cs="Times New Roman"/>
          <w:sz w:val="24"/>
          <w:szCs w:val="24"/>
        </w:rPr>
        <w:t>najmanja učestalost odvoza otpada,</w:t>
      </w:r>
    </w:p>
    <w:p w14:paraId="208B82BD" w14:textId="615ACCEE" w:rsidR="004B02A2" w:rsidRPr="00275796" w:rsidRDefault="007F248D" w:rsidP="00D1627A">
      <w:p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5.</w:t>
      </w:r>
      <w:r w:rsidR="004B02A2">
        <w:rPr>
          <w:rFonts w:ascii="Times New Roman" w:hAnsi="Times New Roman" w:cs="Times New Roman"/>
          <w:sz w:val="24"/>
          <w:szCs w:val="24"/>
        </w:rPr>
        <w:t xml:space="preserve"> </w:t>
      </w:r>
      <w:r w:rsidR="004B02A2" w:rsidRPr="00275796">
        <w:rPr>
          <w:rFonts w:ascii="Times New Roman" w:hAnsi="Times New Roman" w:cs="Times New Roman"/>
          <w:sz w:val="24"/>
          <w:szCs w:val="24"/>
        </w:rPr>
        <w:t xml:space="preserve">obračunska razdoblja kroz kalendarsku godinu, </w:t>
      </w:r>
    </w:p>
    <w:p w14:paraId="30B9C018" w14:textId="4E16F6AF" w:rsidR="00CE726F" w:rsidRDefault="007F248D" w:rsidP="00D1627A">
      <w:p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6.</w:t>
      </w:r>
      <w:r w:rsidR="00CE726F">
        <w:rPr>
          <w:rFonts w:ascii="Times New Roman" w:hAnsi="Times New Roman" w:cs="Times New Roman"/>
          <w:sz w:val="24"/>
          <w:szCs w:val="24"/>
        </w:rPr>
        <w:t xml:space="preserve"> </w:t>
      </w:r>
      <w:r w:rsidR="00CE726F" w:rsidRPr="00275796">
        <w:rPr>
          <w:rFonts w:ascii="Times New Roman" w:hAnsi="Times New Roman" w:cs="Times New Roman"/>
          <w:sz w:val="24"/>
          <w:szCs w:val="24"/>
        </w:rPr>
        <w:t>područje pružanja javn</w:t>
      </w:r>
      <w:r w:rsidR="00641955">
        <w:rPr>
          <w:rFonts w:ascii="Times New Roman" w:hAnsi="Times New Roman" w:cs="Times New Roman"/>
          <w:sz w:val="24"/>
          <w:szCs w:val="24"/>
        </w:rPr>
        <w:t>e</w:t>
      </w:r>
      <w:r w:rsidR="00CE726F" w:rsidRPr="00275796">
        <w:rPr>
          <w:rFonts w:ascii="Times New Roman" w:hAnsi="Times New Roman" w:cs="Times New Roman"/>
          <w:sz w:val="24"/>
          <w:szCs w:val="24"/>
        </w:rPr>
        <w:t xml:space="preserve"> uslug</w:t>
      </w:r>
      <w:r w:rsidR="00641955">
        <w:rPr>
          <w:rFonts w:ascii="Times New Roman" w:hAnsi="Times New Roman" w:cs="Times New Roman"/>
          <w:sz w:val="24"/>
          <w:szCs w:val="24"/>
        </w:rPr>
        <w:t>e</w:t>
      </w:r>
      <w:r w:rsidR="00CE726F" w:rsidRPr="00275796">
        <w:rPr>
          <w:rFonts w:ascii="Times New Roman" w:hAnsi="Times New Roman" w:cs="Times New Roman"/>
          <w:sz w:val="24"/>
          <w:szCs w:val="24"/>
        </w:rPr>
        <w:t>,</w:t>
      </w:r>
    </w:p>
    <w:p w14:paraId="55B32D46" w14:textId="0C3B7309" w:rsidR="00E43E42" w:rsidRDefault="007F248D" w:rsidP="00D1627A">
      <w:p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7.</w:t>
      </w:r>
      <w:r w:rsidR="00E43E42">
        <w:rPr>
          <w:rFonts w:ascii="Times New Roman" w:hAnsi="Times New Roman" w:cs="Times New Roman"/>
          <w:sz w:val="24"/>
          <w:szCs w:val="24"/>
        </w:rPr>
        <w:t xml:space="preserve"> </w:t>
      </w:r>
      <w:r w:rsidR="000608E3">
        <w:rPr>
          <w:rFonts w:ascii="Times New Roman" w:hAnsi="Times New Roman" w:cs="Times New Roman"/>
          <w:sz w:val="24"/>
          <w:szCs w:val="24"/>
        </w:rPr>
        <w:t>lokacija</w:t>
      </w:r>
      <w:r w:rsidR="00E43E42">
        <w:rPr>
          <w:rFonts w:ascii="Times New Roman" w:hAnsi="Times New Roman" w:cs="Times New Roman"/>
          <w:sz w:val="24"/>
          <w:szCs w:val="24"/>
        </w:rPr>
        <w:t xml:space="preserve"> </w:t>
      </w:r>
      <w:proofErr w:type="spellStart"/>
      <w:r w:rsidR="00E43E42">
        <w:rPr>
          <w:rFonts w:ascii="Times New Roman" w:hAnsi="Times New Roman" w:cs="Times New Roman"/>
          <w:sz w:val="24"/>
          <w:szCs w:val="24"/>
        </w:rPr>
        <w:t>reciklažn</w:t>
      </w:r>
      <w:r w:rsidR="000608E3">
        <w:rPr>
          <w:rFonts w:ascii="Times New Roman" w:hAnsi="Times New Roman" w:cs="Times New Roman"/>
          <w:sz w:val="24"/>
          <w:szCs w:val="24"/>
        </w:rPr>
        <w:t>og</w:t>
      </w:r>
      <w:proofErr w:type="spellEnd"/>
      <w:r w:rsidR="00E43E42">
        <w:rPr>
          <w:rFonts w:ascii="Times New Roman" w:hAnsi="Times New Roman" w:cs="Times New Roman"/>
          <w:sz w:val="24"/>
          <w:szCs w:val="24"/>
        </w:rPr>
        <w:t xml:space="preserve"> dvorišta na području Grada i način nj</w:t>
      </w:r>
      <w:r w:rsidR="000608E3">
        <w:rPr>
          <w:rFonts w:ascii="Times New Roman" w:hAnsi="Times New Roman" w:cs="Times New Roman"/>
          <w:sz w:val="24"/>
          <w:szCs w:val="24"/>
        </w:rPr>
        <w:t>eg</w:t>
      </w:r>
      <w:r w:rsidR="00E43E42">
        <w:rPr>
          <w:rFonts w:ascii="Times New Roman" w:hAnsi="Times New Roman" w:cs="Times New Roman"/>
          <w:sz w:val="24"/>
          <w:szCs w:val="24"/>
        </w:rPr>
        <w:t xml:space="preserve">ovog korištenja, </w:t>
      </w:r>
    </w:p>
    <w:p w14:paraId="0C45D9E7" w14:textId="4FB2DD20" w:rsidR="00854AD2" w:rsidRDefault="007F248D" w:rsidP="00D1627A">
      <w:p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8.</w:t>
      </w:r>
      <w:r w:rsidR="00641955">
        <w:rPr>
          <w:rFonts w:ascii="Times New Roman" w:hAnsi="Times New Roman" w:cs="Times New Roman"/>
          <w:sz w:val="24"/>
          <w:szCs w:val="24"/>
        </w:rPr>
        <w:t xml:space="preserve"> iznos cijene obvezne minimalne javne usluge s obrazloženjem načina na koji je određena,</w:t>
      </w:r>
    </w:p>
    <w:p w14:paraId="1D2DB90E" w14:textId="0DC8F5B2" w:rsidR="00854AD2" w:rsidRDefault="007F248D" w:rsidP="00D1627A">
      <w:p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9.</w:t>
      </w:r>
      <w:r w:rsidR="00641955">
        <w:rPr>
          <w:rFonts w:ascii="Times New Roman" w:hAnsi="Times New Roman" w:cs="Times New Roman"/>
          <w:sz w:val="24"/>
          <w:szCs w:val="24"/>
        </w:rPr>
        <w:t xml:space="preserve"> </w:t>
      </w:r>
      <w:r w:rsidR="00C03640">
        <w:rPr>
          <w:rFonts w:ascii="Times New Roman" w:hAnsi="Times New Roman" w:cs="Times New Roman"/>
          <w:sz w:val="24"/>
          <w:szCs w:val="24"/>
        </w:rPr>
        <w:t xml:space="preserve">odredbe o </w:t>
      </w:r>
      <w:r w:rsidR="00641955" w:rsidRPr="00275796">
        <w:rPr>
          <w:rFonts w:ascii="Times New Roman" w:hAnsi="Times New Roman" w:cs="Times New Roman"/>
          <w:sz w:val="24"/>
          <w:szCs w:val="24"/>
        </w:rPr>
        <w:t>način</w:t>
      </w:r>
      <w:r w:rsidR="00C03640">
        <w:rPr>
          <w:rFonts w:ascii="Times New Roman" w:hAnsi="Times New Roman" w:cs="Times New Roman"/>
          <w:sz w:val="24"/>
          <w:szCs w:val="24"/>
        </w:rPr>
        <w:t>u</w:t>
      </w:r>
      <w:r w:rsidR="00641955" w:rsidRPr="00275796">
        <w:rPr>
          <w:rFonts w:ascii="Times New Roman" w:hAnsi="Times New Roman" w:cs="Times New Roman"/>
          <w:sz w:val="24"/>
          <w:szCs w:val="24"/>
        </w:rPr>
        <w:t xml:space="preserve"> podnošenja prigovora i postupanja po prigovoru</w:t>
      </w:r>
      <w:r w:rsidR="00641955">
        <w:rPr>
          <w:rFonts w:ascii="Times New Roman" w:hAnsi="Times New Roman" w:cs="Times New Roman"/>
          <w:sz w:val="24"/>
          <w:szCs w:val="24"/>
        </w:rPr>
        <w:t xml:space="preserve"> građana na neugodu</w:t>
      </w:r>
      <w:r w:rsidR="00D1627A">
        <w:rPr>
          <w:rFonts w:ascii="Times New Roman" w:hAnsi="Times New Roman" w:cs="Times New Roman"/>
          <w:sz w:val="24"/>
          <w:szCs w:val="24"/>
        </w:rPr>
        <w:t xml:space="preserve"> </w:t>
      </w:r>
      <w:r w:rsidR="00641955">
        <w:rPr>
          <w:rFonts w:ascii="Times New Roman" w:hAnsi="Times New Roman" w:cs="Times New Roman"/>
          <w:sz w:val="24"/>
          <w:szCs w:val="24"/>
        </w:rPr>
        <w:t>uzrokovanu sustavom sakupljanja komunalnog otpada</w:t>
      </w:r>
      <w:r w:rsidR="00635A42">
        <w:rPr>
          <w:rFonts w:ascii="Times New Roman" w:hAnsi="Times New Roman" w:cs="Times New Roman"/>
          <w:sz w:val="24"/>
          <w:szCs w:val="24"/>
        </w:rPr>
        <w:t xml:space="preserve"> </w:t>
      </w:r>
      <w:r w:rsidR="00C65FFB">
        <w:rPr>
          <w:rFonts w:ascii="Times New Roman" w:hAnsi="Times New Roman" w:cs="Times New Roman"/>
          <w:sz w:val="24"/>
          <w:szCs w:val="24"/>
        </w:rPr>
        <w:t>i</w:t>
      </w:r>
      <w:r w:rsidR="00635A42">
        <w:rPr>
          <w:rFonts w:ascii="Times New Roman" w:hAnsi="Times New Roman" w:cs="Times New Roman"/>
          <w:sz w:val="24"/>
          <w:szCs w:val="24"/>
        </w:rPr>
        <w:t xml:space="preserve"> </w:t>
      </w:r>
      <w:r w:rsidR="007157F5">
        <w:rPr>
          <w:rFonts w:ascii="Times New Roman" w:hAnsi="Times New Roman" w:cs="Times New Roman"/>
          <w:sz w:val="24"/>
          <w:szCs w:val="24"/>
        </w:rPr>
        <w:t>prigovora na račun za javnu uslugu</w:t>
      </w:r>
      <w:r w:rsidR="00D1627A">
        <w:rPr>
          <w:rFonts w:ascii="Times New Roman" w:hAnsi="Times New Roman" w:cs="Times New Roman"/>
          <w:sz w:val="24"/>
          <w:szCs w:val="24"/>
        </w:rPr>
        <w:t xml:space="preserve"> </w:t>
      </w:r>
    </w:p>
    <w:p w14:paraId="5C2A0A13" w14:textId="4BF226C6" w:rsidR="00641955" w:rsidRDefault="007F248D" w:rsidP="00D1627A">
      <w:p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10.</w:t>
      </w:r>
      <w:r w:rsidR="00641955">
        <w:rPr>
          <w:rFonts w:ascii="Times New Roman" w:hAnsi="Times New Roman" w:cs="Times New Roman"/>
          <w:sz w:val="24"/>
          <w:szCs w:val="24"/>
        </w:rPr>
        <w:t xml:space="preserve"> </w:t>
      </w:r>
      <w:r w:rsidR="00C03640">
        <w:rPr>
          <w:rFonts w:ascii="Times New Roman" w:hAnsi="Times New Roman" w:cs="Times New Roman"/>
          <w:sz w:val="24"/>
          <w:szCs w:val="24"/>
        </w:rPr>
        <w:t>odredbe o načinu pojedinačnog korištenja javne usluge,</w:t>
      </w:r>
    </w:p>
    <w:p w14:paraId="4870B009" w14:textId="5DFEB366" w:rsidR="00C03640" w:rsidRDefault="007F248D" w:rsidP="00D1627A">
      <w:p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11.</w:t>
      </w:r>
      <w:r w:rsidR="003A4C95">
        <w:rPr>
          <w:rFonts w:ascii="Times New Roman" w:hAnsi="Times New Roman" w:cs="Times New Roman"/>
          <w:sz w:val="24"/>
          <w:szCs w:val="24"/>
        </w:rPr>
        <w:t xml:space="preserve"> </w:t>
      </w:r>
      <w:r w:rsidR="00E21DE0">
        <w:rPr>
          <w:rFonts w:ascii="Times New Roman" w:hAnsi="Times New Roman" w:cs="Times New Roman"/>
          <w:sz w:val="24"/>
          <w:szCs w:val="24"/>
        </w:rPr>
        <w:t>odredbe o načinu korištenja zajedničkog spremnika</w:t>
      </w:r>
      <w:r w:rsidR="006966A5">
        <w:rPr>
          <w:rFonts w:ascii="Times New Roman" w:hAnsi="Times New Roman" w:cs="Times New Roman"/>
          <w:sz w:val="24"/>
          <w:szCs w:val="24"/>
        </w:rPr>
        <w:t xml:space="preserve"> </w:t>
      </w:r>
      <w:r w:rsidR="00C11736">
        <w:rPr>
          <w:rFonts w:ascii="Times New Roman" w:hAnsi="Times New Roman" w:cs="Times New Roman"/>
          <w:sz w:val="24"/>
          <w:szCs w:val="24"/>
        </w:rPr>
        <w:t>te</w:t>
      </w:r>
      <w:r w:rsidR="006966A5">
        <w:rPr>
          <w:rFonts w:ascii="Times New Roman" w:hAnsi="Times New Roman" w:cs="Times New Roman"/>
          <w:sz w:val="24"/>
          <w:szCs w:val="24"/>
        </w:rPr>
        <w:t xml:space="preserve"> način</w:t>
      </w:r>
      <w:r w:rsidR="00C11736">
        <w:rPr>
          <w:rFonts w:ascii="Times New Roman" w:hAnsi="Times New Roman" w:cs="Times New Roman"/>
          <w:sz w:val="24"/>
          <w:szCs w:val="24"/>
        </w:rPr>
        <w:t>a određivanja udjela korisnika</w:t>
      </w:r>
      <w:r w:rsidR="00D1627A">
        <w:rPr>
          <w:rFonts w:ascii="Times New Roman" w:hAnsi="Times New Roman" w:cs="Times New Roman"/>
          <w:sz w:val="24"/>
          <w:szCs w:val="24"/>
        </w:rPr>
        <w:t xml:space="preserve"> </w:t>
      </w:r>
      <w:r w:rsidR="00C11736">
        <w:rPr>
          <w:rFonts w:ascii="Times New Roman" w:hAnsi="Times New Roman" w:cs="Times New Roman"/>
          <w:sz w:val="24"/>
          <w:szCs w:val="24"/>
        </w:rPr>
        <w:t>usluge</w:t>
      </w:r>
      <w:r>
        <w:rPr>
          <w:rFonts w:ascii="Times New Roman" w:hAnsi="Times New Roman" w:cs="Times New Roman"/>
          <w:sz w:val="24"/>
          <w:szCs w:val="24"/>
        </w:rPr>
        <w:t xml:space="preserve"> </w:t>
      </w:r>
      <w:r w:rsidR="00C11736">
        <w:rPr>
          <w:rFonts w:ascii="Times New Roman" w:hAnsi="Times New Roman" w:cs="Times New Roman"/>
          <w:sz w:val="24"/>
          <w:szCs w:val="24"/>
        </w:rPr>
        <w:t xml:space="preserve">u slučaju kad su korisnici usluge kućanstva i koji nisu kućanstva </w:t>
      </w:r>
      <w:r w:rsidR="00D447A1">
        <w:rPr>
          <w:rFonts w:ascii="Times New Roman" w:hAnsi="Times New Roman" w:cs="Times New Roman"/>
          <w:sz w:val="24"/>
          <w:szCs w:val="24"/>
        </w:rPr>
        <w:t>i koriste zajednički</w:t>
      </w:r>
      <w:r w:rsidR="00D1627A">
        <w:rPr>
          <w:rFonts w:ascii="Times New Roman" w:hAnsi="Times New Roman" w:cs="Times New Roman"/>
          <w:sz w:val="24"/>
          <w:szCs w:val="24"/>
        </w:rPr>
        <w:t xml:space="preserve"> </w:t>
      </w:r>
      <w:r w:rsidR="00D447A1">
        <w:rPr>
          <w:rFonts w:ascii="Times New Roman" w:hAnsi="Times New Roman" w:cs="Times New Roman"/>
          <w:sz w:val="24"/>
          <w:szCs w:val="24"/>
        </w:rPr>
        <w:t>spremnik, a nije postignut sporazum o njihovim udjelima,</w:t>
      </w:r>
    </w:p>
    <w:p w14:paraId="0B97B451" w14:textId="377D448F" w:rsidR="00911390" w:rsidRDefault="007F248D" w:rsidP="00D1627A">
      <w:p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1</w:t>
      </w:r>
      <w:r w:rsidR="00FC00E1">
        <w:rPr>
          <w:rFonts w:ascii="Times New Roman" w:hAnsi="Times New Roman" w:cs="Times New Roman"/>
          <w:sz w:val="24"/>
          <w:szCs w:val="24"/>
        </w:rPr>
        <w:t>2</w:t>
      </w:r>
      <w:r>
        <w:rPr>
          <w:rFonts w:ascii="Times New Roman" w:hAnsi="Times New Roman" w:cs="Times New Roman"/>
          <w:sz w:val="24"/>
          <w:szCs w:val="24"/>
        </w:rPr>
        <w:t>.</w:t>
      </w:r>
      <w:r w:rsidR="00E21DE0">
        <w:rPr>
          <w:rFonts w:ascii="Times New Roman" w:hAnsi="Times New Roman" w:cs="Times New Roman"/>
          <w:sz w:val="24"/>
          <w:szCs w:val="24"/>
        </w:rPr>
        <w:t xml:space="preserve"> odredbe o prihvatljivom dokazu</w:t>
      </w:r>
      <w:r w:rsidR="00911390">
        <w:rPr>
          <w:rFonts w:ascii="Times New Roman" w:hAnsi="Times New Roman" w:cs="Times New Roman"/>
          <w:sz w:val="24"/>
          <w:szCs w:val="24"/>
        </w:rPr>
        <w:t xml:space="preserve"> izvršenja javne usluge za pojedinog korisnika usluge,</w:t>
      </w:r>
    </w:p>
    <w:p w14:paraId="2113AD28" w14:textId="6B035E57" w:rsidR="00FC0427" w:rsidRPr="00FC0427" w:rsidRDefault="007F248D" w:rsidP="00D1627A">
      <w:pPr>
        <w:pStyle w:val="Default"/>
        <w:ind w:left="709" w:hanging="426"/>
        <w:jc w:val="both"/>
      </w:pPr>
      <w:r>
        <w:rPr>
          <w:rFonts w:ascii="Times New Roman" w:hAnsi="Times New Roman" w:cs="Times New Roman"/>
        </w:rPr>
        <w:t>13.</w:t>
      </w:r>
      <w:r w:rsidR="00FC0427">
        <w:rPr>
          <w:rFonts w:ascii="Times New Roman" w:hAnsi="Times New Roman" w:cs="Times New Roman"/>
        </w:rPr>
        <w:t xml:space="preserve"> </w:t>
      </w:r>
      <w:r w:rsidR="00FC0427" w:rsidRPr="00FC0427">
        <w:rPr>
          <w:rFonts w:ascii="Times New Roman" w:hAnsi="Times New Roman" w:cs="Times New Roman"/>
        </w:rPr>
        <w:t>odredbe o korištenju javnih površina za prikupljanje otpada i mjestima primopredaje otpada</w:t>
      </w:r>
      <w:r w:rsidR="00D1627A">
        <w:rPr>
          <w:rFonts w:ascii="Times New Roman" w:hAnsi="Times New Roman" w:cs="Times New Roman"/>
        </w:rPr>
        <w:t xml:space="preserve"> </w:t>
      </w:r>
      <w:r w:rsidR="00FC0427" w:rsidRPr="00FC0427">
        <w:rPr>
          <w:rFonts w:ascii="Times New Roman" w:hAnsi="Times New Roman" w:cs="Times New Roman"/>
        </w:rPr>
        <w:t>ako su različita od obračunskog mjesta</w:t>
      </w:r>
      <w:r>
        <w:rPr>
          <w:rFonts w:ascii="Times New Roman" w:hAnsi="Times New Roman" w:cs="Times New Roman"/>
        </w:rPr>
        <w:t>,</w:t>
      </w:r>
      <w:r w:rsidR="00FC0427" w:rsidRPr="00FC0427">
        <w:rPr>
          <w:rFonts w:ascii="Times New Roman" w:hAnsi="Times New Roman" w:cs="Times New Roman"/>
        </w:rPr>
        <w:t xml:space="preserve"> </w:t>
      </w:r>
    </w:p>
    <w:p w14:paraId="0AE69A72" w14:textId="53FB1840" w:rsidR="00FC0427" w:rsidRPr="00FC0427" w:rsidRDefault="007F248D" w:rsidP="00D1627A">
      <w:pPr>
        <w:autoSpaceDE w:val="0"/>
        <w:autoSpaceDN w:val="0"/>
        <w:adjustRightInd w:val="0"/>
        <w:spacing w:after="17" w:line="240" w:lineRule="auto"/>
        <w:ind w:left="709"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E43ADD">
        <w:rPr>
          <w:rFonts w:ascii="Times New Roman" w:hAnsi="Times New Roman" w:cs="Times New Roman"/>
          <w:color w:val="000000"/>
          <w:sz w:val="24"/>
          <w:szCs w:val="24"/>
        </w:rPr>
        <w:t xml:space="preserve"> </w:t>
      </w:r>
      <w:r w:rsidR="00FC0427" w:rsidRPr="00FC0427">
        <w:rPr>
          <w:rFonts w:ascii="Times New Roman" w:hAnsi="Times New Roman" w:cs="Times New Roman"/>
          <w:color w:val="000000"/>
          <w:sz w:val="24"/>
          <w:szCs w:val="24"/>
        </w:rPr>
        <w:t>obveze davatelja javne usluge</w:t>
      </w:r>
      <w:r w:rsidR="004178C0">
        <w:rPr>
          <w:rFonts w:ascii="Times New Roman" w:hAnsi="Times New Roman" w:cs="Times New Roman"/>
          <w:color w:val="000000"/>
          <w:sz w:val="24"/>
          <w:szCs w:val="24"/>
        </w:rPr>
        <w:t>,</w:t>
      </w:r>
    </w:p>
    <w:p w14:paraId="4BBFC2C2" w14:textId="3EE9A358" w:rsidR="00FC0427" w:rsidRPr="00FC0427" w:rsidRDefault="007F248D" w:rsidP="00D1627A">
      <w:pPr>
        <w:autoSpaceDE w:val="0"/>
        <w:autoSpaceDN w:val="0"/>
        <w:adjustRightInd w:val="0"/>
        <w:spacing w:after="17" w:line="240" w:lineRule="auto"/>
        <w:ind w:left="709"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FC0427" w:rsidRPr="00FC0427">
        <w:rPr>
          <w:rFonts w:ascii="Times New Roman" w:hAnsi="Times New Roman" w:cs="Times New Roman"/>
          <w:color w:val="000000"/>
          <w:sz w:val="24"/>
          <w:szCs w:val="24"/>
        </w:rPr>
        <w:t xml:space="preserve"> obveze korisnika javne usluge</w:t>
      </w:r>
      <w:r w:rsidR="004178C0">
        <w:rPr>
          <w:rFonts w:ascii="Times New Roman" w:hAnsi="Times New Roman" w:cs="Times New Roman"/>
          <w:color w:val="000000"/>
          <w:sz w:val="24"/>
          <w:szCs w:val="24"/>
        </w:rPr>
        <w:t>,</w:t>
      </w:r>
    </w:p>
    <w:p w14:paraId="143275F8" w14:textId="382920E1" w:rsidR="00854AD2" w:rsidRPr="00FC0427" w:rsidRDefault="004178C0" w:rsidP="00D1627A">
      <w:pPr>
        <w:autoSpaceDE w:val="0"/>
        <w:autoSpaceDN w:val="0"/>
        <w:adjustRightInd w:val="0"/>
        <w:spacing w:after="17" w:line="240" w:lineRule="auto"/>
        <w:ind w:left="709"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E43ADD">
        <w:rPr>
          <w:rFonts w:ascii="Times New Roman" w:hAnsi="Times New Roman" w:cs="Times New Roman"/>
          <w:color w:val="000000"/>
          <w:sz w:val="24"/>
          <w:szCs w:val="24"/>
        </w:rPr>
        <w:t xml:space="preserve"> </w:t>
      </w:r>
      <w:r w:rsidR="00FC0427" w:rsidRPr="00FC0427">
        <w:rPr>
          <w:rFonts w:ascii="Times New Roman" w:hAnsi="Times New Roman" w:cs="Times New Roman"/>
          <w:color w:val="000000"/>
          <w:sz w:val="24"/>
          <w:szCs w:val="24"/>
        </w:rPr>
        <w:t>odredbe o informiranju korisnika javne usluge o načinu dje</w:t>
      </w:r>
      <w:r w:rsidR="00D1627A">
        <w:rPr>
          <w:rFonts w:ascii="Times New Roman" w:hAnsi="Times New Roman" w:cs="Times New Roman"/>
          <w:color w:val="000000"/>
          <w:sz w:val="24"/>
          <w:szCs w:val="24"/>
        </w:rPr>
        <w:t>lovanja sustava gospodarenja ot</w:t>
      </w:r>
      <w:r>
        <w:rPr>
          <w:rFonts w:ascii="Times New Roman" w:hAnsi="Times New Roman" w:cs="Times New Roman"/>
          <w:color w:val="000000"/>
          <w:sz w:val="24"/>
          <w:szCs w:val="24"/>
        </w:rPr>
        <w:t>p</w:t>
      </w:r>
      <w:r w:rsidR="00FC0427" w:rsidRPr="00FC0427">
        <w:rPr>
          <w:rFonts w:ascii="Times New Roman" w:hAnsi="Times New Roman" w:cs="Times New Roman"/>
          <w:color w:val="000000"/>
          <w:sz w:val="24"/>
          <w:szCs w:val="24"/>
        </w:rPr>
        <w:t>adom</w:t>
      </w:r>
      <w:r>
        <w:rPr>
          <w:rFonts w:ascii="Times New Roman" w:hAnsi="Times New Roman" w:cs="Times New Roman"/>
          <w:color w:val="000000"/>
          <w:sz w:val="24"/>
          <w:szCs w:val="24"/>
        </w:rPr>
        <w:t>,</w:t>
      </w:r>
      <w:r w:rsidR="00FC0427" w:rsidRPr="00FC0427">
        <w:rPr>
          <w:rFonts w:ascii="Times New Roman" w:hAnsi="Times New Roman" w:cs="Times New Roman"/>
          <w:color w:val="000000"/>
          <w:sz w:val="24"/>
          <w:szCs w:val="24"/>
        </w:rPr>
        <w:t xml:space="preserve"> </w:t>
      </w:r>
    </w:p>
    <w:p w14:paraId="2F26E758" w14:textId="702C8D8A" w:rsidR="00FC0427" w:rsidRPr="00FC0427" w:rsidRDefault="004178C0" w:rsidP="00D1627A">
      <w:pPr>
        <w:autoSpaceDE w:val="0"/>
        <w:autoSpaceDN w:val="0"/>
        <w:adjustRightInd w:val="0"/>
        <w:spacing w:after="17" w:line="240" w:lineRule="auto"/>
        <w:ind w:left="709"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160CE5">
        <w:rPr>
          <w:rFonts w:ascii="Times New Roman" w:hAnsi="Times New Roman" w:cs="Times New Roman"/>
          <w:color w:val="000000"/>
          <w:sz w:val="24"/>
          <w:szCs w:val="24"/>
        </w:rPr>
        <w:t xml:space="preserve"> </w:t>
      </w:r>
      <w:r w:rsidR="00FC0427" w:rsidRPr="00FC0427">
        <w:rPr>
          <w:rFonts w:ascii="Times New Roman" w:hAnsi="Times New Roman" w:cs="Times New Roman"/>
          <w:color w:val="000000"/>
          <w:sz w:val="24"/>
          <w:szCs w:val="24"/>
        </w:rPr>
        <w:t xml:space="preserve">odredbe o načinu sklapanja i provedbe ugovora o javnoj usluzi (u daljnjem tekstu: Ugovor); </w:t>
      </w:r>
    </w:p>
    <w:p w14:paraId="18678432" w14:textId="76EEF566" w:rsidR="004178C0" w:rsidRDefault="004178C0" w:rsidP="00D1627A">
      <w:pPr>
        <w:autoSpaceDE w:val="0"/>
        <w:autoSpaceDN w:val="0"/>
        <w:adjustRightInd w:val="0"/>
        <w:spacing w:after="0" w:line="240" w:lineRule="auto"/>
        <w:ind w:left="709"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w:t>
      </w:r>
      <w:r w:rsidR="00160CE5">
        <w:rPr>
          <w:rFonts w:ascii="Times New Roman" w:hAnsi="Times New Roman" w:cs="Times New Roman"/>
          <w:color w:val="000000"/>
          <w:sz w:val="24"/>
          <w:szCs w:val="24"/>
        </w:rPr>
        <w:t xml:space="preserve"> </w:t>
      </w:r>
      <w:r w:rsidR="00FC0427" w:rsidRPr="00FC0427">
        <w:rPr>
          <w:rFonts w:ascii="Times New Roman" w:hAnsi="Times New Roman" w:cs="Times New Roman"/>
          <w:color w:val="000000"/>
          <w:sz w:val="24"/>
          <w:szCs w:val="24"/>
        </w:rPr>
        <w:t>odredbe o provedbi Ugovora koje se primjenjuju u slučaju nastupanja posebnih okolnosti</w:t>
      </w:r>
      <w:r w:rsidR="00D162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FC0427" w:rsidRPr="00FC0427">
        <w:rPr>
          <w:rFonts w:ascii="Times New Roman" w:hAnsi="Times New Roman" w:cs="Times New Roman"/>
          <w:color w:val="000000"/>
          <w:sz w:val="24"/>
          <w:szCs w:val="24"/>
        </w:rPr>
        <w:t xml:space="preserve"> uključujući elementarne nepogode i sl</w:t>
      </w:r>
      <w:r>
        <w:rPr>
          <w:rFonts w:ascii="Times New Roman" w:hAnsi="Times New Roman" w:cs="Times New Roman"/>
          <w:color w:val="000000"/>
          <w:sz w:val="24"/>
          <w:szCs w:val="24"/>
        </w:rPr>
        <w:t>.,</w:t>
      </w:r>
    </w:p>
    <w:p w14:paraId="13B2A8BE" w14:textId="3CD84D23" w:rsidR="00D6181F" w:rsidRDefault="004178C0" w:rsidP="00D1627A">
      <w:pPr>
        <w:autoSpaceDE w:val="0"/>
        <w:autoSpaceDN w:val="0"/>
        <w:adjustRightInd w:val="0"/>
        <w:spacing w:after="0" w:line="240" w:lineRule="auto"/>
        <w:ind w:left="709"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19. </w:t>
      </w:r>
      <w:r w:rsidR="00D6181F">
        <w:rPr>
          <w:rFonts w:ascii="Times New Roman" w:hAnsi="Times New Roman" w:cs="Times New Roman"/>
          <w:sz w:val="24"/>
          <w:szCs w:val="24"/>
        </w:rPr>
        <w:t>kriterij za određivanje korisnika usluge u čije ime Grad preuzima obvezu sufinanciranja cijene</w:t>
      </w:r>
      <w:r w:rsidR="00D1627A">
        <w:rPr>
          <w:rFonts w:ascii="Times New Roman" w:hAnsi="Times New Roman" w:cs="Times New Roman"/>
          <w:sz w:val="24"/>
          <w:szCs w:val="24"/>
        </w:rPr>
        <w:t xml:space="preserve"> </w:t>
      </w:r>
      <w:r w:rsidR="00D6181F">
        <w:rPr>
          <w:rFonts w:ascii="Times New Roman" w:hAnsi="Times New Roman" w:cs="Times New Roman"/>
          <w:color w:val="000000"/>
          <w:sz w:val="24"/>
          <w:szCs w:val="24"/>
        </w:rPr>
        <w:t xml:space="preserve">    </w:t>
      </w:r>
      <w:r w:rsidR="00D6181F">
        <w:rPr>
          <w:rFonts w:ascii="Times New Roman" w:hAnsi="Times New Roman" w:cs="Times New Roman"/>
          <w:sz w:val="24"/>
          <w:szCs w:val="24"/>
        </w:rPr>
        <w:t xml:space="preserve"> javne usluge,</w:t>
      </w:r>
    </w:p>
    <w:p w14:paraId="494BA4B9" w14:textId="77777777" w:rsidR="00D6181F" w:rsidRDefault="00D6181F" w:rsidP="00D1627A">
      <w:pPr>
        <w:spacing w:after="0" w:line="240" w:lineRule="auto"/>
        <w:ind w:left="709"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20. </w:t>
      </w:r>
      <w:r>
        <w:rPr>
          <w:rFonts w:ascii="Times New Roman" w:hAnsi="Times New Roman" w:cs="Times New Roman"/>
          <w:sz w:val="24"/>
          <w:szCs w:val="24"/>
        </w:rPr>
        <w:t>kriterije za umanjenje cijene javne usluge</w:t>
      </w:r>
    </w:p>
    <w:p w14:paraId="6CE29CCB" w14:textId="77777777" w:rsidR="00B97CE6" w:rsidRPr="004178C0" w:rsidRDefault="00D6181F" w:rsidP="00D1627A">
      <w:pPr>
        <w:autoSpaceDE w:val="0"/>
        <w:autoSpaceDN w:val="0"/>
        <w:adjustRightInd w:val="0"/>
        <w:spacing w:after="0" w:line="240" w:lineRule="auto"/>
        <w:ind w:left="709"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sidR="00B97CE6">
        <w:rPr>
          <w:rFonts w:ascii="Times New Roman" w:hAnsi="Times New Roman" w:cs="Times New Roman"/>
          <w:color w:val="000000"/>
          <w:sz w:val="24"/>
          <w:szCs w:val="24"/>
        </w:rPr>
        <w:t>odredbe o ugovornoj kazni,</w:t>
      </w:r>
    </w:p>
    <w:p w14:paraId="6A46C14F" w14:textId="3C927CDB" w:rsidR="00D6181F" w:rsidRDefault="00B97CE6" w:rsidP="00D1627A">
      <w:pPr>
        <w:autoSpaceDE w:val="0"/>
        <w:autoSpaceDN w:val="0"/>
        <w:adjustRightInd w:val="0"/>
        <w:spacing w:after="0" w:line="240" w:lineRule="auto"/>
        <w:ind w:left="709"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22. prijelazne i završne odredbe.</w:t>
      </w:r>
    </w:p>
    <w:p w14:paraId="35103792" w14:textId="4F05A872" w:rsidR="00CE726F" w:rsidRDefault="00573833" w:rsidP="005634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11736">
        <w:rPr>
          <w:rFonts w:ascii="Times New Roman" w:hAnsi="Times New Roman" w:cs="Times New Roman"/>
          <w:sz w:val="24"/>
          <w:szCs w:val="24"/>
        </w:rPr>
        <w:t xml:space="preserve">      </w:t>
      </w:r>
      <w:r w:rsidR="00D6181F">
        <w:rPr>
          <w:rFonts w:ascii="Times New Roman" w:hAnsi="Times New Roman" w:cs="Times New Roman"/>
          <w:sz w:val="24"/>
          <w:szCs w:val="24"/>
        </w:rPr>
        <w:t xml:space="preserve">      </w:t>
      </w:r>
      <w:r>
        <w:rPr>
          <w:rFonts w:ascii="Times New Roman" w:hAnsi="Times New Roman" w:cs="Times New Roman"/>
          <w:sz w:val="24"/>
          <w:szCs w:val="24"/>
        </w:rPr>
        <w:t xml:space="preserve"> </w:t>
      </w:r>
      <w:r w:rsidR="00CE726F" w:rsidRPr="007D3F8D">
        <w:rPr>
          <w:rFonts w:ascii="Times New Roman" w:hAnsi="Times New Roman" w:cs="Times New Roman"/>
          <w:sz w:val="24"/>
          <w:szCs w:val="24"/>
        </w:rPr>
        <w:t>Članak 2.</w:t>
      </w:r>
    </w:p>
    <w:p w14:paraId="0E5DE88B" w14:textId="6E35B7DD" w:rsidR="00C35184" w:rsidRDefault="00C35184" w:rsidP="00D162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Pojmovi koji se koriste u ovoj Odluci definirani su Zakonom o gospodarenju otpadom (u </w:t>
      </w:r>
      <w:r w:rsidR="00FE7714">
        <w:rPr>
          <w:rFonts w:ascii="Times New Roman" w:hAnsi="Times New Roman" w:cs="Times New Roman"/>
          <w:sz w:val="24"/>
          <w:szCs w:val="24"/>
        </w:rPr>
        <w:t xml:space="preserve">daljnjem tekstu: Zakon) i drugim </w:t>
      </w:r>
      <w:proofErr w:type="spellStart"/>
      <w:r w:rsidR="00FE7714">
        <w:rPr>
          <w:rFonts w:ascii="Times New Roman" w:hAnsi="Times New Roman" w:cs="Times New Roman"/>
          <w:sz w:val="24"/>
          <w:szCs w:val="24"/>
        </w:rPr>
        <w:t>podzakonskim</w:t>
      </w:r>
      <w:proofErr w:type="spellEnd"/>
      <w:r w:rsidR="00FE7714">
        <w:rPr>
          <w:rFonts w:ascii="Times New Roman" w:hAnsi="Times New Roman" w:cs="Times New Roman"/>
          <w:sz w:val="24"/>
          <w:szCs w:val="24"/>
        </w:rPr>
        <w:t xml:space="preserve"> aktima donesenim na temelju Zakona i rodno su neutralni.</w:t>
      </w:r>
    </w:p>
    <w:p w14:paraId="180F5038" w14:textId="77777777" w:rsidR="00855DE7" w:rsidRDefault="00855DE7" w:rsidP="00563410">
      <w:pPr>
        <w:spacing w:after="0" w:line="240" w:lineRule="auto"/>
        <w:jc w:val="center"/>
        <w:rPr>
          <w:rFonts w:ascii="Times New Roman" w:hAnsi="Times New Roman" w:cs="Times New Roman"/>
          <w:sz w:val="24"/>
          <w:szCs w:val="24"/>
        </w:rPr>
      </w:pPr>
    </w:p>
    <w:p w14:paraId="1DDB967E" w14:textId="57B452E3" w:rsidR="00FE7714" w:rsidRDefault="00FE7714" w:rsidP="005634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3.</w:t>
      </w:r>
    </w:p>
    <w:p w14:paraId="3BDCAEC9" w14:textId="57FB15F6" w:rsidR="00FE7714" w:rsidRDefault="00774117" w:rsidP="005634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području Grada </w:t>
      </w:r>
      <w:r w:rsidR="00855DE7">
        <w:rPr>
          <w:rFonts w:ascii="Times New Roman" w:hAnsi="Times New Roman" w:cs="Times New Roman"/>
          <w:sz w:val="24"/>
          <w:szCs w:val="24"/>
        </w:rPr>
        <w:t>Slatine</w:t>
      </w:r>
      <w:r w:rsidR="00D92DED">
        <w:rPr>
          <w:rFonts w:ascii="Times New Roman" w:hAnsi="Times New Roman" w:cs="Times New Roman"/>
          <w:sz w:val="24"/>
          <w:szCs w:val="24"/>
        </w:rPr>
        <w:t xml:space="preserve"> </w:t>
      </w:r>
      <w:r>
        <w:rPr>
          <w:rFonts w:ascii="Times New Roman" w:hAnsi="Times New Roman" w:cs="Times New Roman"/>
          <w:sz w:val="24"/>
          <w:szCs w:val="24"/>
        </w:rPr>
        <w:t xml:space="preserve"> javnu uslugu pruža trgovačko društvo </w:t>
      </w:r>
      <w:r w:rsidR="00855DE7">
        <w:rPr>
          <w:rFonts w:ascii="Times New Roman" w:hAnsi="Times New Roman" w:cs="Times New Roman"/>
          <w:sz w:val="24"/>
          <w:szCs w:val="24"/>
        </w:rPr>
        <w:t xml:space="preserve">SLATINA KOM </w:t>
      </w:r>
      <w:r>
        <w:rPr>
          <w:rFonts w:ascii="Times New Roman" w:hAnsi="Times New Roman" w:cs="Times New Roman"/>
          <w:sz w:val="24"/>
          <w:szCs w:val="24"/>
        </w:rPr>
        <w:t xml:space="preserve">d.o.o., </w:t>
      </w:r>
      <w:r w:rsidR="00E2427D">
        <w:rPr>
          <w:rFonts w:ascii="Times New Roman" w:hAnsi="Times New Roman" w:cs="Times New Roman"/>
          <w:sz w:val="24"/>
          <w:szCs w:val="24"/>
        </w:rPr>
        <w:t>Slatina</w:t>
      </w:r>
      <w:r>
        <w:rPr>
          <w:rFonts w:ascii="Times New Roman" w:hAnsi="Times New Roman" w:cs="Times New Roman"/>
          <w:sz w:val="24"/>
          <w:szCs w:val="24"/>
        </w:rPr>
        <w:t xml:space="preserve">, </w:t>
      </w:r>
      <w:r w:rsidR="00E2427D">
        <w:rPr>
          <w:rFonts w:ascii="Times New Roman" w:hAnsi="Times New Roman" w:cs="Times New Roman"/>
          <w:sz w:val="24"/>
          <w:szCs w:val="24"/>
        </w:rPr>
        <w:t>Trg Ruđera Boškovića 16/b</w:t>
      </w:r>
      <w:r>
        <w:rPr>
          <w:rFonts w:ascii="Times New Roman" w:hAnsi="Times New Roman" w:cs="Times New Roman"/>
          <w:sz w:val="24"/>
          <w:szCs w:val="24"/>
        </w:rPr>
        <w:t xml:space="preserve"> (u daljnjem tekstu: davatelj </w:t>
      </w:r>
      <w:r w:rsidR="00E2427D">
        <w:rPr>
          <w:rFonts w:ascii="Times New Roman" w:hAnsi="Times New Roman" w:cs="Times New Roman"/>
          <w:sz w:val="24"/>
          <w:szCs w:val="24"/>
        </w:rPr>
        <w:t xml:space="preserve">javne </w:t>
      </w:r>
      <w:r>
        <w:rPr>
          <w:rFonts w:ascii="Times New Roman" w:hAnsi="Times New Roman" w:cs="Times New Roman"/>
          <w:sz w:val="24"/>
          <w:szCs w:val="24"/>
        </w:rPr>
        <w:t>usluge).</w:t>
      </w:r>
    </w:p>
    <w:p w14:paraId="158A5041" w14:textId="76359431" w:rsidR="00774117" w:rsidRDefault="00774117" w:rsidP="00563410">
      <w:pPr>
        <w:spacing w:after="0" w:line="240" w:lineRule="auto"/>
        <w:jc w:val="both"/>
        <w:rPr>
          <w:rFonts w:ascii="Times New Roman" w:hAnsi="Times New Roman" w:cs="Times New Roman"/>
          <w:sz w:val="24"/>
          <w:szCs w:val="24"/>
        </w:rPr>
      </w:pPr>
    </w:p>
    <w:p w14:paraId="0083200E" w14:textId="22A5A671" w:rsidR="00774117" w:rsidRDefault="00774117" w:rsidP="005634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4.</w:t>
      </w:r>
    </w:p>
    <w:p w14:paraId="09A92300" w14:textId="7EDDEDCA" w:rsidR="009442EF" w:rsidRPr="007D3F8D" w:rsidRDefault="00FD625C" w:rsidP="005634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Korisnik javne usluge je vlasnik nekretnine</w:t>
      </w:r>
      <w:r w:rsidR="003D4FCE">
        <w:rPr>
          <w:rFonts w:ascii="Times New Roman" w:hAnsi="Times New Roman" w:cs="Times New Roman"/>
          <w:sz w:val="24"/>
          <w:szCs w:val="24"/>
        </w:rPr>
        <w:t>,</w:t>
      </w:r>
      <w:r>
        <w:rPr>
          <w:rFonts w:ascii="Times New Roman" w:hAnsi="Times New Roman" w:cs="Times New Roman"/>
          <w:sz w:val="24"/>
          <w:szCs w:val="24"/>
        </w:rPr>
        <w:t xml:space="preserve"> odnosno</w:t>
      </w:r>
      <w:r w:rsidR="003D4FCE">
        <w:rPr>
          <w:rFonts w:ascii="Times New Roman" w:hAnsi="Times New Roman" w:cs="Times New Roman"/>
          <w:sz w:val="24"/>
          <w:szCs w:val="24"/>
        </w:rPr>
        <w:t xml:space="preserve"> vlasnik posebnog dijela nekretnine</w:t>
      </w:r>
      <w:r w:rsidR="005A4613">
        <w:rPr>
          <w:rFonts w:ascii="Times New Roman" w:hAnsi="Times New Roman" w:cs="Times New Roman"/>
          <w:sz w:val="24"/>
          <w:szCs w:val="24"/>
        </w:rPr>
        <w:t xml:space="preserve"> i korisnik nekretnine, odnosno posebnog dijela nekretnin</w:t>
      </w:r>
      <w:r w:rsidR="009442EF">
        <w:rPr>
          <w:rFonts w:ascii="Times New Roman" w:hAnsi="Times New Roman" w:cs="Times New Roman"/>
          <w:sz w:val="24"/>
          <w:szCs w:val="24"/>
        </w:rPr>
        <w:t xml:space="preserve">e </w:t>
      </w:r>
      <w:r w:rsidR="009442EF" w:rsidRPr="007D3F8D">
        <w:rPr>
          <w:rFonts w:ascii="Times New Roman" w:hAnsi="Times New Roman" w:cs="Times New Roman"/>
          <w:sz w:val="24"/>
          <w:szCs w:val="24"/>
        </w:rPr>
        <w:t>kada je vlasnik nekretnine,</w:t>
      </w:r>
      <w:r w:rsidR="00E2427D">
        <w:rPr>
          <w:rFonts w:ascii="Times New Roman" w:hAnsi="Times New Roman" w:cs="Times New Roman"/>
          <w:sz w:val="24"/>
          <w:szCs w:val="24"/>
        </w:rPr>
        <w:t xml:space="preserve"> </w:t>
      </w:r>
      <w:r w:rsidR="009442EF" w:rsidRPr="007D3F8D">
        <w:rPr>
          <w:rFonts w:ascii="Times New Roman" w:hAnsi="Times New Roman" w:cs="Times New Roman"/>
          <w:sz w:val="24"/>
          <w:szCs w:val="24"/>
        </w:rPr>
        <w:t xml:space="preserve">odnosno posebnog dijela nekretnine obvezu plaćanja ugovorom prenio na </w:t>
      </w:r>
      <w:r w:rsidR="007E1DAD">
        <w:rPr>
          <w:rFonts w:ascii="Times New Roman" w:hAnsi="Times New Roman" w:cs="Times New Roman"/>
          <w:sz w:val="24"/>
          <w:szCs w:val="24"/>
        </w:rPr>
        <w:t>stvarnog</w:t>
      </w:r>
      <w:r w:rsidR="009442EF" w:rsidRPr="007D3F8D">
        <w:rPr>
          <w:rFonts w:ascii="Times New Roman" w:hAnsi="Times New Roman" w:cs="Times New Roman"/>
          <w:sz w:val="24"/>
          <w:szCs w:val="24"/>
        </w:rPr>
        <w:t xml:space="preserve"> korisnika i o tome obavijestio davatelja usluge</w:t>
      </w:r>
      <w:r w:rsidR="009442EF">
        <w:rPr>
          <w:rFonts w:ascii="Times New Roman" w:hAnsi="Times New Roman" w:cs="Times New Roman"/>
          <w:sz w:val="24"/>
          <w:szCs w:val="24"/>
        </w:rPr>
        <w:t xml:space="preserve"> (u daljnjem tekstu: korisnik usluge)</w:t>
      </w:r>
      <w:r w:rsidR="009442EF" w:rsidRPr="007D3F8D">
        <w:rPr>
          <w:rFonts w:ascii="Times New Roman" w:hAnsi="Times New Roman" w:cs="Times New Roman"/>
          <w:sz w:val="24"/>
          <w:szCs w:val="24"/>
        </w:rPr>
        <w:t>. Više korisnika mogu na zahtjev, sukladno međusobnom sporazumu, zajednički nastupati prema davatelju usluge.</w:t>
      </w:r>
    </w:p>
    <w:p w14:paraId="4A30B4AE" w14:textId="38B074BE" w:rsidR="00CE726F" w:rsidRDefault="00CE726F" w:rsidP="00563410">
      <w:pPr>
        <w:spacing w:after="0" w:line="240" w:lineRule="auto"/>
        <w:jc w:val="both"/>
        <w:rPr>
          <w:rFonts w:ascii="Times New Roman" w:hAnsi="Times New Roman" w:cs="Times New Roman"/>
          <w:sz w:val="24"/>
          <w:szCs w:val="24"/>
        </w:rPr>
      </w:pPr>
    </w:p>
    <w:p w14:paraId="2CA86102" w14:textId="77777777" w:rsidR="00D1627A" w:rsidRDefault="00D1627A" w:rsidP="00563410">
      <w:pPr>
        <w:spacing w:after="0" w:line="240" w:lineRule="auto"/>
        <w:jc w:val="both"/>
        <w:rPr>
          <w:rFonts w:ascii="Times New Roman" w:hAnsi="Times New Roman" w:cs="Times New Roman"/>
          <w:sz w:val="24"/>
          <w:szCs w:val="24"/>
        </w:rPr>
      </w:pPr>
    </w:p>
    <w:p w14:paraId="5CA681C2" w14:textId="0490A7EB" w:rsidR="007E1DAD" w:rsidRDefault="007E1DAD" w:rsidP="00563410">
      <w:pPr>
        <w:spacing w:after="0" w:line="240" w:lineRule="auto"/>
        <w:jc w:val="both"/>
        <w:rPr>
          <w:rFonts w:ascii="Times New Roman" w:hAnsi="Times New Roman" w:cs="Times New Roman"/>
          <w:i/>
          <w:iCs/>
          <w:sz w:val="24"/>
          <w:szCs w:val="24"/>
          <w:u w:val="single"/>
        </w:rPr>
      </w:pPr>
      <w:r w:rsidRPr="001D19B4">
        <w:rPr>
          <w:rFonts w:ascii="Times New Roman" w:hAnsi="Times New Roman" w:cs="Times New Roman"/>
          <w:i/>
          <w:iCs/>
          <w:sz w:val="24"/>
          <w:szCs w:val="24"/>
          <w:u w:val="single"/>
        </w:rPr>
        <w:t xml:space="preserve">Kriterij </w:t>
      </w:r>
      <w:r w:rsidR="001D19B4">
        <w:rPr>
          <w:rFonts w:ascii="Times New Roman" w:hAnsi="Times New Roman" w:cs="Times New Roman"/>
          <w:i/>
          <w:iCs/>
          <w:sz w:val="24"/>
          <w:szCs w:val="24"/>
          <w:u w:val="single"/>
        </w:rPr>
        <w:t>obračuna količine miješanog komunalnog otpada</w:t>
      </w:r>
    </w:p>
    <w:p w14:paraId="3C869ED7" w14:textId="1388765C" w:rsidR="001D19B4" w:rsidRDefault="001D19B4" w:rsidP="00563410">
      <w:pPr>
        <w:spacing w:after="0" w:line="240" w:lineRule="auto"/>
        <w:jc w:val="both"/>
        <w:rPr>
          <w:rFonts w:ascii="Times New Roman" w:hAnsi="Times New Roman" w:cs="Times New Roman"/>
          <w:i/>
          <w:iCs/>
          <w:sz w:val="24"/>
          <w:szCs w:val="24"/>
          <w:u w:val="single"/>
        </w:rPr>
      </w:pPr>
    </w:p>
    <w:p w14:paraId="7531695B" w14:textId="28A14CCD" w:rsidR="001D19B4" w:rsidRDefault="001D19B4" w:rsidP="005634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5.</w:t>
      </w:r>
    </w:p>
    <w:p w14:paraId="4F0C24A5" w14:textId="197E9434" w:rsidR="00B8333F" w:rsidRDefault="00B8333F" w:rsidP="005634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Kriterij obračuna miješanog komunalnog otpada je volumen spremnika </w:t>
      </w:r>
      <w:r w:rsidR="00F827AE">
        <w:rPr>
          <w:rFonts w:ascii="Times New Roman" w:hAnsi="Times New Roman" w:cs="Times New Roman"/>
          <w:sz w:val="24"/>
          <w:szCs w:val="24"/>
        </w:rPr>
        <w:t xml:space="preserve">miješanog komunalnog otpada </w:t>
      </w:r>
      <w:r w:rsidR="00E2427D">
        <w:rPr>
          <w:rFonts w:ascii="Times New Roman" w:hAnsi="Times New Roman" w:cs="Times New Roman"/>
          <w:sz w:val="24"/>
          <w:szCs w:val="24"/>
        </w:rPr>
        <w:t xml:space="preserve">izražen u litrama </w:t>
      </w:r>
      <w:r w:rsidR="00F827AE">
        <w:rPr>
          <w:rFonts w:ascii="Times New Roman" w:hAnsi="Times New Roman" w:cs="Times New Roman"/>
          <w:sz w:val="24"/>
          <w:szCs w:val="24"/>
        </w:rPr>
        <w:t>i broj pražnjenja sp</w:t>
      </w:r>
      <w:r w:rsidR="00E2427D">
        <w:rPr>
          <w:rFonts w:ascii="Times New Roman" w:hAnsi="Times New Roman" w:cs="Times New Roman"/>
          <w:sz w:val="24"/>
          <w:szCs w:val="24"/>
        </w:rPr>
        <w:t>remnika u obračunskom razdoblju.</w:t>
      </w:r>
    </w:p>
    <w:p w14:paraId="61511186" w14:textId="77777777" w:rsidR="00E2427D" w:rsidRDefault="00E2427D" w:rsidP="00563410">
      <w:pPr>
        <w:spacing w:after="0" w:line="240" w:lineRule="auto"/>
        <w:ind w:firstLine="708"/>
        <w:jc w:val="both"/>
        <w:rPr>
          <w:rFonts w:ascii="Times New Roman" w:hAnsi="Times New Roman" w:cs="Times New Roman"/>
          <w:sz w:val="24"/>
          <w:szCs w:val="24"/>
        </w:rPr>
      </w:pPr>
    </w:p>
    <w:p w14:paraId="28084BCF" w14:textId="77777777" w:rsidR="00E2427D" w:rsidRDefault="00E2427D" w:rsidP="00563410">
      <w:pPr>
        <w:spacing w:after="0" w:line="240" w:lineRule="auto"/>
        <w:jc w:val="both"/>
        <w:rPr>
          <w:rFonts w:ascii="Times New Roman" w:hAnsi="Times New Roman" w:cs="Times New Roman"/>
          <w:sz w:val="24"/>
          <w:szCs w:val="24"/>
        </w:rPr>
      </w:pPr>
    </w:p>
    <w:p w14:paraId="05971217" w14:textId="7C50468E" w:rsidR="00AC5306" w:rsidRPr="00AC5306" w:rsidRDefault="00AC5306" w:rsidP="00563410">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Kategorije korisnika javne usluge</w:t>
      </w:r>
    </w:p>
    <w:p w14:paraId="309A429A" w14:textId="77777777" w:rsidR="00AC5306" w:rsidRDefault="00AC5306" w:rsidP="00563410">
      <w:pPr>
        <w:spacing w:after="0" w:line="240" w:lineRule="auto"/>
        <w:jc w:val="both"/>
        <w:rPr>
          <w:rFonts w:ascii="Times New Roman" w:hAnsi="Times New Roman" w:cs="Times New Roman"/>
          <w:sz w:val="24"/>
          <w:szCs w:val="24"/>
        </w:rPr>
      </w:pPr>
    </w:p>
    <w:p w14:paraId="2427AF2F" w14:textId="2EAFAAED" w:rsidR="001546D5" w:rsidRDefault="001546D5" w:rsidP="005634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6.</w:t>
      </w:r>
    </w:p>
    <w:p w14:paraId="291216EE" w14:textId="74A94B47" w:rsidR="00281A0D" w:rsidRDefault="00281A0D" w:rsidP="00D1627A">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Korisnici javne usluge razvrstavaju se u ka</w:t>
      </w:r>
      <w:r w:rsidR="008229AD">
        <w:rPr>
          <w:rFonts w:ascii="Times New Roman" w:hAnsi="Times New Roman" w:cs="Times New Roman"/>
          <w:sz w:val="24"/>
          <w:szCs w:val="24"/>
        </w:rPr>
        <w:t>tegorije</w:t>
      </w:r>
      <w:r>
        <w:rPr>
          <w:rFonts w:ascii="Times New Roman" w:hAnsi="Times New Roman" w:cs="Times New Roman"/>
          <w:sz w:val="24"/>
          <w:szCs w:val="24"/>
        </w:rPr>
        <w:t xml:space="preserve"> :</w:t>
      </w:r>
    </w:p>
    <w:p w14:paraId="36067E41" w14:textId="7DB3B47C" w:rsidR="00281A0D" w:rsidRDefault="008229AD" w:rsidP="00D1627A">
      <w:pPr>
        <w:pStyle w:val="Odlomakpopisa"/>
        <w:numPr>
          <w:ilvl w:val="0"/>
          <w:numId w:val="12"/>
        </w:numPr>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korisnika </w:t>
      </w:r>
      <w:r w:rsidR="00281A0D">
        <w:rPr>
          <w:rFonts w:ascii="Times New Roman" w:hAnsi="Times New Roman" w:cs="Times New Roman"/>
          <w:sz w:val="24"/>
          <w:szCs w:val="24"/>
        </w:rPr>
        <w:t>kućanstvo,</w:t>
      </w:r>
    </w:p>
    <w:p w14:paraId="07124CBA" w14:textId="129769B9" w:rsidR="00281A0D" w:rsidRDefault="008229AD" w:rsidP="00D1627A">
      <w:pPr>
        <w:pStyle w:val="Odlomakpopisa"/>
        <w:numPr>
          <w:ilvl w:val="0"/>
          <w:numId w:val="12"/>
        </w:numPr>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korisnika koji </w:t>
      </w:r>
      <w:r w:rsidR="00281A0D">
        <w:rPr>
          <w:rFonts w:ascii="Times New Roman" w:hAnsi="Times New Roman" w:cs="Times New Roman"/>
          <w:sz w:val="24"/>
          <w:szCs w:val="24"/>
        </w:rPr>
        <w:t>nije kućanstvo</w:t>
      </w:r>
    </w:p>
    <w:p w14:paraId="238A4AAF" w14:textId="77777777" w:rsidR="00281A0D" w:rsidRPr="00281A0D" w:rsidRDefault="00281A0D" w:rsidP="00563410">
      <w:pPr>
        <w:pStyle w:val="Odlomakpopisa"/>
        <w:spacing w:after="0" w:line="240" w:lineRule="auto"/>
        <w:rPr>
          <w:rFonts w:ascii="Times New Roman" w:hAnsi="Times New Roman" w:cs="Times New Roman"/>
          <w:sz w:val="24"/>
          <w:szCs w:val="24"/>
        </w:rPr>
      </w:pPr>
    </w:p>
    <w:p w14:paraId="311C6921" w14:textId="4767C6FA" w:rsidR="00AA2AB6" w:rsidRPr="00AA2AB6" w:rsidRDefault="00AA2AB6" w:rsidP="00563410">
      <w:pPr>
        <w:spacing w:line="240" w:lineRule="auto"/>
        <w:ind w:firstLine="708"/>
        <w:jc w:val="both"/>
        <w:rPr>
          <w:rFonts w:ascii="Times New Roman" w:hAnsi="Times New Roman" w:cs="Times New Roman"/>
          <w:bCs/>
          <w:sz w:val="24"/>
          <w:szCs w:val="24"/>
        </w:rPr>
      </w:pPr>
      <w:r w:rsidRPr="00AA2AB6">
        <w:rPr>
          <w:rFonts w:ascii="Times New Roman" w:hAnsi="Times New Roman" w:cs="Times New Roman"/>
          <w:bCs/>
          <w:sz w:val="24"/>
          <w:szCs w:val="24"/>
        </w:rPr>
        <w:t>Korisnik usluge na obračunskom mjestu</w:t>
      </w:r>
      <w:r>
        <w:rPr>
          <w:rFonts w:ascii="Times New Roman" w:hAnsi="Times New Roman" w:cs="Times New Roman"/>
          <w:bCs/>
          <w:sz w:val="24"/>
          <w:szCs w:val="24"/>
        </w:rPr>
        <w:t xml:space="preserve"> koji nekretninu koristi trajno ili povremeno u svrhu stanovanja</w:t>
      </w:r>
      <w:r w:rsidR="005E7345">
        <w:rPr>
          <w:rFonts w:ascii="Times New Roman" w:hAnsi="Times New Roman" w:cs="Times New Roman"/>
          <w:bCs/>
          <w:sz w:val="24"/>
          <w:szCs w:val="24"/>
        </w:rPr>
        <w:t xml:space="preserve"> (npr. vlasnici kuća, stanova, nekretnina za odmor) i</w:t>
      </w:r>
      <w:r w:rsidRPr="00AA2AB6">
        <w:rPr>
          <w:rFonts w:ascii="Times New Roman" w:hAnsi="Times New Roman" w:cs="Times New Roman"/>
          <w:bCs/>
          <w:sz w:val="24"/>
          <w:szCs w:val="24"/>
        </w:rPr>
        <w:t xml:space="preserve"> na kojem se ne obavlja djelatnost, razvrstava se u kategoriju korisnika kućanstvo.</w:t>
      </w:r>
    </w:p>
    <w:p w14:paraId="29F9F3AD" w14:textId="04AA178D" w:rsidR="00AA2AB6" w:rsidRPr="00AA2AB6" w:rsidRDefault="00AA2AB6" w:rsidP="00563410">
      <w:pPr>
        <w:spacing w:line="240" w:lineRule="auto"/>
        <w:ind w:firstLine="708"/>
        <w:jc w:val="both"/>
        <w:rPr>
          <w:rFonts w:ascii="Times New Roman" w:hAnsi="Times New Roman" w:cs="Times New Roman"/>
          <w:bCs/>
          <w:sz w:val="24"/>
          <w:szCs w:val="24"/>
        </w:rPr>
      </w:pPr>
      <w:r w:rsidRPr="00AA2AB6">
        <w:rPr>
          <w:rFonts w:ascii="Times New Roman" w:hAnsi="Times New Roman" w:cs="Times New Roman"/>
          <w:bCs/>
          <w:sz w:val="24"/>
          <w:szCs w:val="24"/>
        </w:rPr>
        <w:t>Korisnik usluge koji nije razvrstan u kategoriju korisnika kućanstvo,</w:t>
      </w:r>
      <w:r w:rsidR="005E7345">
        <w:rPr>
          <w:rFonts w:ascii="Times New Roman" w:hAnsi="Times New Roman" w:cs="Times New Roman"/>
          <w:bCs/>
          <w:sz w:val="24"/>
          <w:szCs w:val="24"/>
        </w:rPr>
        <w:t xml:space="preserve"> a koji nekretninu koristi u svrhu obavljanja djelatnosti, što uključuje i iznajmljivače koji kao fizičke osobe pružaju ugostiteljske usluge</w:t>
      </w:r>
      <w:r w:rsidRPr="00AA2AB6">
        <w:rPr>
          <w:rFonts w:ascii="Times New Roman" w:hAnsi="Times New Roman" w:cs="Times New Roman"/>
          <w:bCs/>
          <w:sz w:val="24"/>
          <w:szCs w:val="24"/>
        </w:rPr>
        <w:t xml:space="preserve"> razvrstava se u kategoriju korisnika koji nije kućanstvo.</w:t>
      </w:r>
    </w:p>
    <w:p w14:paraId="243D0AF5" w14:textId="149648A9" w:rsidR="00AC5306" w:rsidRDefault="00281A0D" w:rsidP="005634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Ako se na istom obračunskom mjestu korisnik može razvrstati i u kategoriju kućanstvo i u kategoriju korisnika koji nije kućanstvo, korisnik je dužan plaćati samo cijenu minimalne javne usluge obračunatu za kategoriju korisnika koji nije kućanstvo. </w:t>
      </w:r>
    </w:p>
    <w:p w14:paraId="37C592A0" w14:textId="77777777" w:rsidR="00CC2923" w:rsidRDefault="00CC2923" w:rsidP="00563410">
      <w:pPr>
        <w:spacing w:after="0" w:line="240" w:lineRule="auto"/>
        <w:jc w:val="both"/>
        <w:rPr>
          <w:rFonts w:ascii="Times New Roman" w:hAnsi="Times New Roman" w:cs="Times New Roman"/>
          <w:i/>
          <w:iCs/>
          <w:sz w:val="24"/>
          <w:szCs w:val="24"/>
          <w:u w:val="single"/>
        </w:rPr>
      </w:pPr>
    </w:p>
    <w:p w14:paraId="3196D619" w14:textId="77777777" w:rsidR="00CC2923" w:rsidRDefault="00CC2923" w:rsidP="00563410">
      <w:pPr>
        <w:spacing w:after="0" w:line="240" w:lineRule="auto"/>
        <w:jc w:val="both"/>
        <w:rPr>
          <w:rFonts w:ascii="Times New Roman" w:hAnsi="Times New Roman" w:cs="Times New Roman"/>
          <w:i/>
          <w:iCs/>
          <w:sz w:val="24"/>
          <w:szCs w:val="24"/>
          <w:u w:val="single"/>
        </w:rPr>
      </w:pPr>
    </w:p>
    <w:p w14:paraId="771B561C" w14:textId="7932FBED" w:rsidR="0026643F" w:rsidRDefault="0026643F" w:rsidP="00563410">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Standardne veličine i druga bitna svojstva spremnika</w:t>
      </w:r>
    </w:p>
    <w:p w14:paraId="33F7BADE" w14:textId="41C8B595" w:rsidR="0026643F" w:rsidRDefault="0026643F" w:rsidP="00563410">
      <w:pPr>
        <w:spacing w:after="0" w:line="240" w:lineRule="auto"/>
        <w:jc w:val="both"/>
        <w:rPr>
          <w:rFonts w:ascii="Times New Roman" w:hAnsi="Times New Roman" w:cs="Times New Roman"/>
          <w:i/>
          <w:iCs/>
          <w:sz w:val="24"/>
          <w:szCs w:val="24"/>
          <w:u w:val="single"/>
        </w:rPr>
      </w:pPr>
    </w:p>
    <w:p w14:paraId="4BEAF44A" w14:textId="79D6B835" w:rsidR="0026643F" w:rsidRDefault="0026643F" w:rsidP="005634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7.</w:t>
      </w:r>
    </w:p>
    <w:p w14:paraId="60623897" w14:textId="77777777" w:rsidR="00E44EA5" w:rsidRPr="004602B2" w:rsidRDefault="00E44EA5" w:rsidP="00D1627A">
      <w:pPr>
        <w:spacing w:line="240" w:lineRule="auto"/>
        <w:ind w:firstLine="708"/>
        <w:jc w:val="both"/>
        <w:rPr>
          <w:rFonts w:ascii="Times New Roman" w:hAnsi="Times New Roman" w:cs="Times New Roman"/>
          <w:sz w:val="24"/>
          <w:szCs w:val="24"/>
        </w:rPr>
      </w:pPr>
      <w:r w:rsidRPr="004602B2">
        <w:rPr>
          <w:rFonts w:ascii="Times New Roman" w:hAnsi="Times New Roman" w:cs="Times New Roman"/>
          <w:sz w:val="24"/>
          <w:szCs w:val="24"/>
        </w:rPr>
        <w:t>Standardne veličine i druga bitna svojstva spremnika za skupljanje miješanog komunalnog otpada određuje Davatelj usluge  na način da je spremnik primjeren potrebi pojedinog korisnika usluge, a temeljem Izjave korisnika usluge.</w:t>
      </w:r>
    </w:p>
    <w:p w14:paraId="3321F157" w14:textId="07DDA608" w:rsidR="00E44EA5" w:rsidRDefault="00E44EA5" w:rsidP="00D1627A">
      <w:pPr>
        <w:spacing w:line="240" w:lineRule="auto"/>
        <w:ind w:firstLine="708"/>
        <w:jc w:val="both"/>
        <w:rPr>
          <w:rFonts w:ascii="Times New Roman" w:hAnsi="Times New Roman" w:cs="Times New Roman"/>
          <w:sz w:val="24"/>
          <w:szCs w:val="24"/>
        </w:rPr>
      </w:pPr>
      <w:r w:rsidRPr="004602B2">
        <w:rPr>
          <w:rFonts w:ascii="Times New Roman" w:hAnsi="Times New Roman" w:cs="Times New Roman"/>
          <w:sz w:val="24"/>
          <w:szCs w:val="24"/>
        </w:rPr>
        <w:lastRenderedPageBreak/>
        <w:t xml:space="preserve">Spremnici za skupljanje miješanog komunalnog </w:t>
      </w:r>
      <w:r w:rsidR="004A1365">
        <w:rPr>
          <w:rFonts w:ascii="Times New Roman" w:hAnsi="Times New Roman" w:cs="Times New Roman"/>
          <w:sz w:val="24"/>
          <w:szCs w:val="24"/>
        </w:rPr>
        <w:t>otpada su plastični ili metalni</w:t>
      </w:r>
      <w:r w:rsidRPr="004602B2">
        <w:rPr>
          <w:rFonts w:ascii="Times New Roman" w:hAnsi="Times New Roman" w:cs="Times New Roman"/>
          <w:sz w:val="24"/>
          <w:szCs w:val="24"/>
        </w:rPr>
        <w:t xml:space="preserve">, </w:t>
      </w:r>
      <w:r>
        <w:rPr>
          <w:rFonts w:ascii="Times New Roman" w:hAnsi="Times New Roman" w:cs="Times New Roman"/>
          <w:sz w:val="24"/>
          <w:szCs w:val="24"/>
        </w:rPr>
        <w:t>volumena 120 litara, 240 litara, 1.100 litara 5.000  litara</w:t>
      </w:r>
      <w:r w:rsidR="004A1365">
        <w:rPr>
          <w:rFonts w:ascii="Times New Roman" w:hAnsi="Times New Roman" w:cs="Times New Roman"/>
          <w:sz w:val="24"/>
          <w:szCs w:val="24"/>
        </w:rPr>
        <w:t>.</w:t>
      </w:r>
    </w:p>
    <w:p w14:paraId="5B3AAEA8" w14:textId="77777777" w:rsidR="004A1365" w:rsidRPr="00055773" w:rsidRDefault="004A1365" w:rsidP="00D1627A">
      <w:pPr>
        <w:autoSpaceDE w:val="0"/>
        <w:autoSpaceDN w:val="0"/>
        <w:adjustRightInd w:val="0"/>
        <w:spacing w:after="3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55773">
        <w:rPr>
          <w:rFonts w:ascii="Times New Roman" w:hAnsi="Times New Roman" w:cs="Times New Roman"/>
          <w:color w:val="000000"/>
          <w:sz w:val="24"/>
          <w:szCs w:val="24"/>
        </w:rPr>
        <w:t xml:space="preserve">premnici zapremine </w:t>
      </w:r>
      <w:r>
        <w:rPr>
          <w:rFonts w:ascii="Times New Roman" w:hAnsi="Times New Roman" w:cs="Times New Roman"/>
          <w:color w:val="000000"/>
          <w:sz w:val="24"/>
          <w:szCs w:val="24"/>
        </w:rPr>
        <w:t>1100 l,</w:t>
      </w:r>
      <w:r w:rsidRPr="00055773">
        <w:rPr>
          <w:rFonts w:ascii="Times New Roman" w:hAnsi="Times New Roman" w:cs="Times New Roman"/>
          <w:color w:val="000000"/>
          <w:sz w:val="24"/>
          <w:szCs w:val="24"/>
        </w:rPr>
        <w:t xml:space="preserve"> 5.000</w:t>
      </w:r>
      <w:r>
        <w:rPr>
          <w:rFonts w:ascii="Times New Roman" w:hAnsi="Times New Roman" w:cs="Times New Roman"/>
          <w:color w:val="000000"/>
          <w:sz w:val="24"/>
          <w:szCs w:val="24"/>
        </w:rPr>
        <w:t xml:space="preserve"> l</w:t>
      </w:r>
      <w:r w:rsidRPr="00055773">
        <w:rPr>
          <w:rFonts w:ascii="Times New Roman" w:hAnsi="Times New Roman" w:cs="Times New Roman"/>
          <w:color w:val="000000"/>
          <w:sz w:val="24"/>
          <w:szCs w:val="24"/>
        </w:rPr>
        <w:t xml:space="preserve"> i drugi koje davatelj usluge može ponuditi korisniku  usluge, koriste se za sakupljanje komunalnog otpada kod korisnika koji nije kućanstvo, a kod korisnika kategorije kućanstvo samo u slučaju iznimne potrebe, u dogovoru između korisnika  usluge i davatelja  usluge i naplatu prema Cjeniku davatelja usluge</w:t>
      </w:r>
      <w:r>
        <w:rPr>
          <w:rFonts w:ascii="Times New Roman" w:hAnsi="Times New Roman" w:cs="Times New Roman"/>
          <w:color w:val="000000"/>
          <w:sz w:val="24"/>
          <w:szCs w:val="24"/>
        </w:rPr>
        <w:t>.</w:t>
      </w:r>
    </w:p>
    <w:p w14:paraId="08138C03" w14:textId="0A73FBF9" w:rsidR="00E44EA5" w:rsidRPr="004602B2" w:rsidRDefault="005A593B" w:rsidP="00D1627A">
      <w:pPr>
        <w:spacing w:before="24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E44EA5">
        <w:rPr>
          <w:rFonts w:ascii="Times New Roman" w:hAnsi="Times New Roman" w:cs="Times New Roman"/>
          <w:sz w:val="24"/>
          <w:szCs w:val="24"/>
        </w:rPr>
        <w:t>tpadni p</w:t>
      </w:r>
      <w:r w:rsidR="00E44EA5" w:rsidRPr="004602B2">
        <w:rPr>
          <w:rFonts w:ascii="Times New Roman" w:hAnsi="Times New Roman" w:cs="Times New Roman"/>
          <w:sz w:val="24"/>
          <w:szCs w:val="24"/>
        </w:rPr>
        <w:t>apir i karton</w:t>
      </w:r>
      <w:r>
        <w:rPr>
          <w:rFonts w:ascii="Times New Roman" w:hAnsi="Times New Roman" w:cs="Times New Roman"/>
          <w:sz w:val="24"/>
          <w:szCs w:val="24"/>
        </w:rPr>
        <w:t xml:space="preserve">, te plastika, prikupljaju se </w:t>
      </w:r>
      <w:r w:rsidR="00E44EA5" w:rsidRPr="004602B2">
        <w:rPr>
          <w:rFonts w:ascii="Times New Roman" w:hAnsi="Times New Roman" w:cs="Times New Roman"/>
          <w:sz w:val="24"/>
          <w:szCs w:val="24"/>
        </w:rPr>
        <w:t>sustavom „</w:t>
      </w:r>
      <w:r>
        <w:rPr>
          <w:rFonts w:ascii="Times New Roman" w:hAnsi="Times New Roman" w:cs="Times New Roman"/>
          <w:sz w:val="24"/>
          <w:szCs w:val="24"/>
        </w:rPr>
        <w:t>skupljanje</w:t>
      </w:r>
      <w:r w:rsidR="00E44EA5" w:rsidRPr="004602B2">
        <w:rPr>
          <w:rFonts w:ascii="Times New Roman" w:hAnsi="Times New Roman" w:cs="Times New Roman"/>
          <w:sz w:val="24"/>
          <w:szCs w:val="24"/>
        </w:rPr>
        <w:t xml:space="preserve"> na kućnom pragu“  u plastičnim spremnicima </w:t>
      </w:r>
      <w:r>
        <w:rPr>
          <w:rFonts w:ascii="Times New Roman" w:hAnsi="Times New Roman" w:cs="Times New Roman"/>
          <w:sz w:val="24"/>
          <w:szCs w:val="24"/>
        </w:rPr>
        <w:t>volumena 120 litara, 240 litara</w:t>
      </w:r>
      <w:r w:rsidR="00E44EA5" w:rsidRPr="004602B2">
        <w:rPr>
          <w:rFonts w:ascii="Times New Roman" w:hAnsi="Times New Roman" w:cs="Times New Roman"/>
          <w:sz w:val="24"/>
          <w:szCs w:val="24"/>
        </w:rPr>
        <w:t xml:space="preserve"> ili posebno označenim i za to namijenjenim plastičnim vrećama izdanim od Davatelja usluge.</w:t>
      </w:r>
      <w:r>
        <w:rPr>
          <w:rFonts w:ascii="Times New Roman" w:hAnsi="Times New Roman" w:cs="Times New Roman"/>
          <w:sz w:val="24"/>
          <w:szCs w:val="24"/>
        </w:rPr>
        <w:t xml:space="preserve"> </w:t>
      </w:r>
    </w:p>
    <w:p w14:paraId="0F6AC13C" w14:textId="7A5247CA" w:rsidR="00E44EA5" w:rsidRDefault="005A593B" w:rsidP="00D162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Otpadni papir i karton te </w:t>
      </w:r>
      <w:r w:rsidRPr="004602B2">
        <w:rPr>
          <w:rFonts w:ascii="Times New Roman" w:hAnsi="Times New Roman" w:cs="Times New Roman"/>
          <w:sz w:val="24"/>
          <w:szCs w:val="24"/>
        </w:rPr>
        <w:t>plastika</w:t>
      </w:r>
      <w:r>
        <w:rPr>
          <w:rFonts w:ascii="Times New Roman" w:hAnsi="Times New Roman" w:cs="Times New Roman"/>
          <w:sz w:val="24"/>
          <w:szCs w:val="24"/>
        </w:rPr>
        <w:t xml:space="preserve"> iz kućanstava u </w:t>
      </w:r>
      <w:proofErr w:type="spellStart"/>
      <w:r>
        <w:rPr>
          <w:rFonts w:ascii="Times New Roman" w:hAnsi="Times New Roman" w:cs="Times New Roman"/>
          <w:sz w:val="24"/>
          <w:szCs w:val="24"/>
        </w:rPr>
        <w:t>višestambenim</w:t>
      </w:r>
      <w:proofErr w:type="spellEnd"/>
      <w:r>
        <w:rPr>
          <w:rFonts w:ascii="Times New Roman" w:hAnsi="Times New Roman" w:cs="Times New Roman"/>
          <w:sz w:val="24"/>
          <w:szCs w:val="24"/>
        </w:rPr>
        <w:t xml:space="preserve"> zgradama se</w:t>
      </w:r>
      <w:r w:rsidRPr="004602B2">
        <w:rPr>
          <w:rFonts w:ascii="Times New Roman" w:hAnsi="Times New Roman" w:cs="Times New Roman"/>
          <w:sz w:val="24"/>
          <w:szCs w:val="24"/>
        </w:rPr>
        <w:t xml:space="preserve"> prikupljaju u posebne spremnike </w:t>
      </w:r>
      <w:r>
        <w:rPr>
          <w:rFonts w:ascii="Times New Roman" w:hAnsi="Times New Roman" w:cs="Times New Roman"/>
          <w:sz w:val="24"/>
          <w:szCs w:val="24"/>
        </w:rPr>
        <w:t xml:space="preserve">volumena 240 ili 1100 litara ovisno o broju korisnika zgrade, a smješteni su </w:t>
      </w:r>
      <w:r w:rsidR="004A1365">
        <w:rPr>
          <w:rFonts w:ascii="Times New Roman" w:hAnsi="Times New Roman" w:cs="Times New Roman"/>
          <w:sz w:val="24"/>
          <w:szCs w:val="24"/>
        </w:rPr>
        <w:t xml:space="preserve">na </w:t>
      </w:r>
      <w:r w:rsidRPr="004602B2">
        <w:rPr>
          <w:rFonts w:ascii="Times New Roman" w:hAnsi="Times New Roman" w:cs="Times New Roman"/>
          <w:sz w:val="24"/>
          <w:szCs w:val="24"/>
        </w:rPr>
        <w:t>javne</w:t>
      </w:r>
      <w:r w:rsidR="004A1365">
        <w:rPr>
          <w:rFonts w:ascii="Times New Roman" w:hAnsi="Times New Roman" w:cs="Times New Roman"/>
          <w:sz w:val="24"/>
          <w:szCs w:val="24"/>
        </w:rPr>
        <w:t xml:space="preserve"> površine oko zgrade.</w:t>
      </w:r>
    </w:p>
    <w:p w14:paraId="51562084" w14:textId="77777777" w:rsidR="004A1365" w:rsidRDefault="004A1365" w:rsidP="00D1627A">
      <w:pPr>
        <w:spacing w:before="240" w:after="0" w:line="240" w:lineRule="auto"/>
        <w:ind w:firstLine="708"/>
        <w:jc w:val="both"/>
        <w:rPr>
          <w:rFonts w:ascii="Times New Roman" w:hAnsi="Times New Roman" w:cs="Times New Roman"/>
          <w:sz w:val="24"/>
          <w:szCs w:val="24"/>
        </w:rPr>
      </w:pPr>
      <w:r w:rsidRPr="004602B2">
        <w:rPr>
          <w:rFonts w:ascii="Times New Roman" w:hAnsi="Times New Roman" w:cs="Times New Roman"/>
          <w:sz w:val="24"/>
          <w:szCs w:val="24"/>
        </w:rPr>
        <w:t xml:space="preserve">Spremnici za </w:t>
      </w:r>
      <w:proofErr w:type="spellStart"/>
      <w:r w:rsidRPr="004602B2">
        <w:rPr>
          <w:rFonts w:ascii="Times New Roman" w:hAnsi="Times New Roman" w:cs="Times New Roman"/>
          <w:sz w:val="24"/>
          <w:szCs w:val="24"/>
        </w:rPr>
        <w:t>biootpad</w:t>
      </w:r>
      <w:proofErr w:type="spellEnd"/>
      <w:r w:rsidRPr="004602B2">
        <w:rPr>
          <w:rFonts w:ascii="Times New Roman" w:hAnsi="Times New Roman" w:cs="Times New Roman"/>
          <w:sz w:val="24"/>
          <w:szCs w:val="24"/>
        </w:rPr>
        <w:t xml:space="preserve"> su plastični spremnici volumena </w:t>
      </w:r>
      <w:r>
        <w:rPr>
          <w:rFonts w:ascii="Times New Roman" w:hAnsi="Times New Roman" w:cs="Times New Roman"/>
          <w:sz w:val="24"/>
          <w:szCs w:val="24"/>
        </w:rPr>
        <w:t>80</w:t>
      </w:r>
      <w:r w:rsidRPr="004602B2">
        <w:rPr>
          <w:rFonts w:ascii="Times New Roman" w:hAnsi="Times New Roman" w:cs="Times New Roman"/>
          <w:sz w:val="24"/>
          <w:szCs w:val="24"/>
        </w:rPr>
        <w:t xml:space="preserve"> litar</w:t>
      </w:r>
      <w:r>
        <w:rPr>
          <w:rFonts w:ascii="Times New Roman" w:hAnsi="Times New Roman" w:cs="Times New Roman"/>
          <w:sz w:val="24"/>
          <w:szCs w:val="24"/>
        </w:rPr>
        <w:t>a i 120</w:t>
      </w:r>
      <w:r w:rsidRPr="004602B2">
        <w:rPr>
          <w:rFonts w:ascii="Times New Roman" w:hAnsi="Times New Roman" w:cs="Times New Roman"/>
          <w:sz w:val="24"/>
          <w:szCs w:val="24"/>
        </w:rPr>
        <w:t xml:space="preserve"> litara ili posebno označene i za to namijenjene plastične vreće izdane od strane Davatelja usluge.</w:t>
      </w:r>
    </w:p>
    <w:p w14:paraId="5B7F14A2" w14:textId="77777777" w:rsidR="004A1365" w:rsidRPr="004602B2" w:rsidRDefault="004A1365" w:rsidP="00D1627A">
      <w:pPr>
        <w:spacing w:before="24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Otpadno staklo, metal i tekstil prikupljaju se putem </w:t>
      </w:r>
      <w:r w:rsidRPr="004602B2">
        <w:rPr>
          <w:rFonts w:ascii="Times New Roman" w:hAnsi="Times New Roman" w:cs="Times New Roman"/>
          <w:sz w:val="24"/>
          <w:szCs w:val="24"/>
        </w:rPr>
        <w:t>posebno označene i za to namijenjene plastične vreće izdane od strane Davatelja usluge.</w:t>
      </w:r>
    </w:p>
    <w:p w14:paraId="323BD6D3" w14:textId="5D0BEA3F" w:rsidR="00055773" w:rsidRPr="00055773" w:rsidRDefault="00A26AF7" w:rsidP="00D1627A">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w:t>
      </w:r>
      <w:r w:rsidR="00055773" w:rsidRPr="00055773">
        <w:rPr>
          <w:rFonts w:ascii="Times New Roman" w:hAnsi="Times New Roman" w:cs="Times New Roman"/>
          <w:color w:val="000000"/>
          <w:sz w:val="24"/>
          <w:szCs w:val="24"/>
        </w:rPr>
        <w:t xml:space="preserve">okviru javne usluge korisnik može imati najviše jedan spremnik odgovarajuće zapremine za svaku pojedinu vrstu otpada, </w:t>
      </w:r>
      <w:r>
        <w:rPr>
          <w:rFonts w:ascii="Times New Roman" w:hAnsi="Times New Roman" w:cs="Times New Roman"/>
          <w:color w:val="000000"/>
          <w:sz w:val="24"/>
          <w:szCs w:val="24"/>
        </w:rPr>
        <w:t>osim</w:t>
      </w:r>
      <w:r w:rsidR="00055773" w:rsidRPr="00055773">
        <w:rPr>
          <w:rFonts w:ascii="Times New Roman" w:hAnsi="Times New Roman" w:cs="Times New Roman"/>
          <w:color w:val="000000"/>
          <w:sz w:val="24"/>
          <w:szCs w:val="24"/>
        </w:rPr>
        <w:t xml:space="preserve"> ako je ugovorom drukčije određeno. </w:t>
      </w:r>
    </w:p>
    <w:p w14:paraId="3D65C0C4" w14:textId="531D4D35" w:rsidR="0026643F" w:rsidRPr="00055773" w:rsidRDefault="00055773" w:rsidP="00D1627A">
      <w:pPr>
        <w:spacing w:before="240" w:after="0" w:line="240" w:lineRule="auto"/>
        <w:ind w:firstLine="708"/>
        <w:jc w:val="both"/>
        <w:rPr>
          <w:rFonts w:ascii="Times New Roman" w:hAnsi="Times New Roman" w:cs="Times New Roman"/>
          <w:sz w:val="24"/>
          <w:szCs w:val="24"/>
        </w:rPr>
      </w:pPr>
      <w:r w:rsidRPr="00055773">
        <w:rPr>
          <w:rFonts w:ascii="Times New Roman" w:hAnsi="Times New Roman" w:cs="Times New Roman"/>
          <w:color w:val="000000"/>
          <w:sz w:val="24"/>
          <w:szCs w:val="24"/>
        </w:rPr>
        <w:t>Iznimno, osim u navedenim spremnicima, komunalni otpad se može prikupljati i u odgovarajućim</w:t>
      </w:r>
      <w:r w:rsidR="00570ED4">
        <w:rPr>
          <w:rFonts w:ascii="Times New Roman" w:hAnsi="Times New Roman" w:cs="Times New Roman"/>
          <w:color w:val="000000"/>
          <w:sz w:val="24"/>
          <w:szCs w:val="24"/>
        </w:rPr>
        <w:t xml:space="preserve"> tipskim</w:t>
      </w:r>
      <w:r w:rsidRPr="00055773">
        <w:rPr>
          <w:rFonts w:ascii="Times New Roman" w:hAnsi="Times New Roman" w:cs="Times New Roman"/>
          <w:color w:val="000000"/>
          <w:sz w:val="24"/>
          <w:szCs w:val="24"/>
        </w:rPr>
        <w:t xml:space="preserve"> vrećama koje osigurava davatelj usluge  ukoliko je količina otpada koju predaje veća od one koja stane u spremnik koji koristi.</w:t>
      </w:r>
    </w:p>
    <w:p w14:paraId="61F337DA" w14:textId="4AB27F23" w:rsidR="00CD006B" w:rsidRDefault="00CD006B" w:rsidP="00563410">
      <w:pPr>
        <w:spacing w:after="0" w:line="240" w:lineRule="auto"/>
        <w:jc w:val="both"/>
        <w:rPr>
          <w:rFonts w:ascii="Times New Roman" w:hAnsi="Times New Roman" w:cs="Times New Roman"/>
          <w:sz w:val="24"/>
          <w:szCs w:val="24"/>
        </w:rPr>
      </w:pPr>
    </w:p>
    <w:p w14:paraId="3CC42C7E" w14:textId="77777777" w:rsidR="00CD006B" w:rsidRDefault="00CD006B" w:rsidP="00563410">
      <w:pPr>
        <w:spacing w:after="0" w:line="240" w:lineRule="auto"/>
        <w:jc w:val="both"/>
        <w:rPr>
          <w:rFonts w:ascii="Times New Roman" w:hAnsi="Times New Roman" w:cs="Times New Roman"/>
          <w:sz w:val="24"/>
          <w:szCs w:val="24"/>
        </w:rPr>
      </w:pPr>
    </w:p>
    <w:p w14:paraId="5C46457C" w14:textId="4BB5A467" w:rsidR="00B00738" w:rsidRDefault="00B00738" w:rsidP="005634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8.</w:t>
      </w:r>
    </w:p>
    <w:p w14:paraId="1352348E" w14:textId="17012C8C" w:rsidR="00EF05C3" w:rsidRDefault="00865DE5" w:rsidP="00563410">
      <w:pPr>
        <w:spacing w:after="0" w:line="240" w:lineRule="auto"/>
        <w:ind w:firstLine="708"/>
        <w:jc w:val="both"/>
        <w:rPr>
          <w:rFonts w:ascii="Times New Roman" w:eastAsia="Times New Roman" w:hAnsi="Times New Roman" w:cs="Times New Roman"/>
          <w:color w:val="231F20"/>
          <w:sz w:val="24"/>
          <w:szCs w:val="24"/>
          <w:lang w:eastAsia="hr-HR"/>
        </w:rPr>
      </w:pPr>
      <w:r w:rsidRPr="007D3F8D">
        <w:rPr>
          <w:rFonts w:ascii="Times New Roman" w:eastAsia="Times New Roman" w:hAnsi="Times New Roman" w:cs="Times New Roman"/>
          <w:color w:val="231F20"/>
          <w:sz w:val="24"/>
          <w:szCs w:val="24"/>
          <w:lang w:eastAsia="hr-HR"/>
        </w:rPr>
        <w:t>Spremnici za komunalni otpad kod korisnika usluge moraju imati oznaku naziva vrste otpada za koju je spremnik namijenjen, oznaku davatelja usluge i oznaku koja je u Evidenciji o preuzetom komunalnom otpadu pridružena korisniku usluge i obračunskom mjestu</w:t>
      </w:r>
      <w:r w:rsidR="003274C4">
        <w:rPr>
          <w:rFonts w:ascii="Times New Roman" w:eastAsia="Times New Roman" w:hAnsi="Times New Roman" w:cs="Times New Roman"/>
          <w:color w:val="231F20"/>
          <w:sz w:val="24"/>
          <w:szCs w:val="24"/>
          <w:lang w:eastAsia="hr-HR"/>
        </w:rPr>
        <w:t>,</w:t>
      </w:r>
      <w:r w:rsidR="00EF05C3">
        <w:rPr>
          <w:rFonts w:ascii="Times New Roman" w:eastAsia="Times New Roman" w:hAnsi="Times New Roman" w:cs="Times New Roman"/>
          <w:color w:val="231F20"/>
          <w:sz w:val="24"/>
          <w:szCs w:val="24"/>
          <w:lang w:eastAsia="hr-HR"/>
        </w:rPr>
        <w:t xml:space="preserve"> „</w:t>
      </w:r>
      <w:proofErr w:type="spellStart"/>
      <w:r w:rsidR="00EF05C3">
        <w:rPr>
          <w:rFonts w:ascii="Times New Roman" w:eastAsia="Times New Roman" w:hAnsi="Times New Roman" w:cs="Times New Roman"/>
          <w:color w:val="231F20"/>
          <w:sz w:val="24"/>
          <w:szCs w:val="24"/>
          <w:lang w:eastAsia="hr-HR"/>
        </w:rPr>
        <w:t>barcode</w:t>
      </w:r>
      <w:proofErr w:type="spellEnd"/>
      <w:r w:rsidR="00EF05C3">
        <w:rPr>
          <w:rFonts w:ascii="Times New Roman" w:eastAsia="Times New Roman" w:hAnsi="Times New Roman" w:cs="Times New Roman"/>
          <w:color w:val="231F20"/>
          <w:sz w:val="24"/>
          <w:szCs w:val="24"/>
          <w:lang w:eastAsia="hr-HR"/>
        </w:rPr>
        <w:t>“ oznaku</w:t>
      </w:r>
      <w:r w:rsidR="003274C4">
        <w:rPr>
          <w:rFonts w:ascii="Times New Roman" w:eastAsia="Times New Roman" w:hAnsi="Times New Roman" w:cs="Times New Roman"/>
          <w:color w:val="231F20"/>
          <w:sz w:val="24"/>
          <w:szCs w:val="24"/>
          <w:lang w:eastAsia="hr-HR"/>
        </w:rPr>
        <w:t>,</w:t>
      </w:r>
      <w:r w:rsidR="00EF05C3">
        <w:rPr>
          <w:rFonts w:ascii="Times New Roman" w:eastAsia="Times New Roman" w:hAnsi="Times New Roman" w:cs="Times New Roman"/>
          <w:color w:val="231F20"/>
          <w:sz w:val="24"/>
          <w:szCs w:val="24"/>
          <w:lang w:eastAsia="hr-HR"/>
        </w:rPr>
        <w:t xml:space="preserve"> i elektronički čip.</w:t>
      </w:r>
    </w:p>
    <w:p w14:paraId="5BF7185C" w14:textId="77777777" w:rsidR="00D5342A" w:rsidRDefault="00827DFD" w:rsidP="00D1627A">
      <w:pPr>
        <w:spacing w:before="240" w:after="0" w:line="240" w:lineRule="auto"/>
        <w:ind w:firstLine="708"/>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Spremnici za određene vrste otpada označavaju se odgovarajućom bojom</w:t>
      </w:r>
      <w:r w:rsidR="00B15B07">
        <w:rPr>
          <w:rFonts w:ascii="Times New Roman" w:eastAsia="Times New Roman" w:hAnsi="Times New Roman" w:cs="Times New Roman"/>
          <w:color w:val="231F20"/>
          <w:sz w:val="24"/>
          <w:szCs w:val="24"/>
          <w:lang w:eastAsia="hr-HR"/>
        </w:rPr>
        <w:t>, može biti čitav spremnik u odgovarajućoj boji, samo poklopac ili samo naljepnica</w:t>
      </w:r>
      <w:r w:rsidR="00D5342A">
        <w:rPr>
          <w:rFonts w:ascii="Times New Roman" w:eastAsia="Times New Roman" w:hAnsi="Times New Roman" w:cs="Times New Roman"/>
          <w:color w:val="231F20"/>
          <w:sz w:val="24"/>
          <w:szCs w:val="24"/>
          <w:lang w:eastAsia="hr-HR"/>
        </w:rPr>
        <w:t>.</w:t>
      </w:r>
    </w:p>
    <w:p w14:paraId="441D3A1D" w14:textId="77777777" w:rsidR="00D5342A" w:rsidRDefault="00D5342A" w:rsidP="00563410">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Boje spremnika koja se koristi na području Grad Slatine su: </w:t>
      </w:r>
    </w:p>
    <w:p w14:paraId="534E5FC0" w14:textId="2311303A" w:rsidR="00D5342A" w:rsidRPr="00D5342A" w:rsidRDefault="00B15B07" w:rsidP="00563410">
      <w:pPr>
        <w:pStyle w:val="Odlomakpopisa"/>
        <w:numPr>
          <w:ilvl w:val="0"/>
          <w:numId w:val="13"/>
        </w:numPr>
        <w:spacing w:after="0" w:line="240" w:lineRule="auto"/>
        <w:jc w:val="both"/>
        <w:rPr>
          <w:rFonts w:ascii="Times New Roman" w:eastAsia="Times New Roman" w:hAnsi="Times New Roman" w:cs="Times New Roman"/>
          <w:color w:val="231F20"/>
          <w:sz w:val="24"/>
          <w:szCs w:val="24"/>
          <w:lang w:eastAsia="hr-HR"/>
        </w:rPr>
      </w:pPr>
      <w:r w:rsidRPr="00D5342A">
        <w:rPr>
          <w:rFonts w:ascii="Times New Roman" w:eastAsia="Times New Roman" w:hAnsi="Times New Roman" w:cs="Times New Roman"/>
          <w:color w:val="231F20"/>
          <w:sz w:val="24"/>
          <w:szCs w:val="24"/>
          <w:lang w:eastAsia="hr-HR"/>
        </w:rPr>
        <w:t xml:space="preserve">zelena </w:t>
      </w:r>
      <w:r w:rsidR="00D5342A" w:rsidRPr="00D5342A">
        <w:rPr>
          <w:rFonts w:ascii="Times New Roman" w:eastAsia="Times New Roman" w:hAnsi="Times New Roman" w:cs="Times New Roman"/>
          <w:color w:val="231F20"/>
          <w:sz w:val="24"/>
          <w:szCs w:val="24"/>
          <w:lang w:eastAsia="hr-HR"/>
        </w:rPr>
        <w:t xml:space="preserve">– spremnici </w:t>
      </w:r>
      <w:r w:rsidR="00D5342A">
        <w:rPr>
          <w:rFonts w:ascii="Times New Roman" w:eastAsia="Times New Roman" w:hAnsi="Times New Roman" w:cs="Times New Roman"/>
          <w:color w:val="231F20"/>
          <w:sz w:val="24"/>
          <w:szCs w:val="24"/>
          <w:lang w:eastAsia="hr-HR"/>
        </w:rPr>
        <w:t>za miješani komunalni otpad;</w:t>
      </w:r>
      <w:r w:rsidRPr="00D5342A">
        <w:rPr>
          <w:rFonts w:ascii="Times New Roman" w:eastAsia="Times New Roman" w:hAnsi="Times New Roman" w:cs="Times New Roman"/>
          <w:color w:val="231F20"/>
          <w:sz w:val="24"/>
          <w:szCs w:val="24"/>
          <w:lang w:eastAsia="hr-HR"/>
        </w:rPr>
        <w:t xml:space="preserve"> </w:t>
      </w:r>
    </w:p>
    <w:p w14:paraId="251D5151" w14:textId="77777777" w:rsidR="00D5342A" w:rsidRDefault="00B15B07" w:rsidP="00563410">
      <w:pPr>
        <w:pStyle w:val="Odlomakpopisa"/>
        <w:numPr>
          <w:ilvl w:val="0"/>
          <w:numId w:val="13"/>
        </w:numPr>
        <w:spacing w:after="0" w:line="240" w:lineRule="auto"/>
        <w:jc w:val="both"/>
        <w:rPr>
          <w:rFonts w:ascii="Times New Roman" w:eastAsia="Times New Roman" w:hAnsi="Times New Roman" w:cs="Times New Roman"/>
          <w:color w:val="231F20"/>
          <w:sz w:val="24"/>
          <w:szCs w:val="24"/>
          <w:lang w:eastAsia="hr-HR"/>
        </w:rPr>
      </w:pPr>
      <w:r w:rsidRPr="00D5342A">
        <w:rPr>
          <w:rFonts w:ascii="Times New Roman" w:eastAsia="Times New Roman" w:hAnsi="Times New Roman" w:cs="Times New Roman"/>
          <w:color w:val="231F20"/>
          <w:sz w:val="24"/>
          <w:szCs w:val="24"/>
          <w:lang w:eastAsia="hr-HR"/>
        </w:rPr>
        <w:t xml:space="preserve">smeđa </w:t>
      </w:r>
      <w:r w:rsidR="00D5342A">
        <w:rPr>
          <w:rFonts w:ascii="Times New Roman" w:eastAsia="Times New Roman" w:hAnsi="Times New Roman" w:cs="Times New Roman"/>
          <w:color w:val="231F20"/>
          <w:sz w:val="24"/>
          <w:szCs w:val="24"/>
          <w:lang w:eastAsia="hr-HR"/>
        </w:rPr>
        <w:t xml:space="preserve">– spremnici za </w:t>
      </w:r>
      <w:proofErr w:type="spellStart"/>
      <w:r w:rsidR="00D5342A">
        <w:rPr>
          <w:rFonts w:ascii="Times New Roman" w:eastAsia="Times New Roman" w:hAnsi="Times New Roman" w:cs="Times New Roman"/>
          <w:color w:val="231F20"/>
          <w:sz w:val="24"/>
          <w:szCs w:val="24"/>
          <w:lang w:eastAsia="hr-HR"/>
        </w:rPr>
        <w:t>biootpad</w:t>
      </w:r>
      <w:proofErr w:type="spellEnd"/>
      <w:r w:rsidR="00D5342A">
        <w:rPr>
          <w:rFonts w:ascii="Times New Roman" w:eastAsia="Times New Roman" w:hAnsi="Times New Roman" w:cs="Times New Roman"/>
          <w:color w:val="231F20"/>
          <w:sz w:val="24"/>
          <w:szCs w:val="24"/>
          <w:lang w:eastAsia="hr-HR"/>
        </w:rPr>
        <w:t>;</w:t>
      </w:r>
    </w:p>
    <w:p w14:paraId="3AA5C873" w14:textId="58AB2422" w:rsidR="00D5342A" w:rsidRPr="00D5342A" w:rsidRDefault="00B15B07" w:rsidP="00563410">
      <w:pPr>
        <w:pStyle w:val="Odlomakpopisa"/>
        <w:numPr>
          <w:ilvl w:val="0"/>
          <w:numId w:val="13"/>
        </w:numPr>
        <w:spacing w:after="0" w:line="240" w:lineRule="auto"/>
        <w:jc w:val="both"/>
        <w:rPr>
          <w:rFonts w:ascii="Times New Roman" w:eastAsia="Times New Roman" w:hAnsi="Times New Roman" w:cs="Times New Roman"/>
          <w:color w:val="231F20"/>
          <w:sz w:val="24"/>
          <w:szCs w:val="24"/>
          <w:lang w:eastAsia="hr-HR"/>
        </w:rPr>
      </w:pPr>
      <w:r w:rsidRPr="00D5342A">
        <w:rPr>
          <w:rFonts w:ascii="Times New Roman" w:eastAsia="Times New Roman" w:hAnsi="Times New Roman" w:cs="Times New Roman"/>
          <w:color w:val="231F20"/>
          <w:sz w:val="24"/>
          <w:szCs w:val="24"/>
          <w:lang w:eastAsia="hr-HR"/>
        </w:rPr>
        <w:t xml:space="preserve">plava </w:t>
      </w:r>
      <w:r w:rsidR="00D5342A" w:rsidRPr="00D5342A">
        <w:rPr>
          <w:rFonts w:ascii="Times New Roman" w:eastAsia="Times New Roman" w:hAnsi="Times New Roman" w:cs="Times New Roman"/>
          <w:color w:val="231F20"/>
          <w:sz w:val="24"/>
          <w:szCs w:val="24"/>
          <w:lang w:eastAsia="hr-HR"/>
        </w:rPr>
        <w:t>– spremnici za otpadni papir i karton;</w:t>
      </w:r>
    </w:p>
    <w:p w14:paraId="4E678F5D" w14:textId="1539AE32" w:rsidR="00865DE5" w:rsidRPr="00D5342A" w:rsidRDefault="00B15B07" w:rsidP="00563410">
      <w:pPr>
        <w:pStyle w:val="Odlomakpopisa"/>
        <w:numPr>
          <w:ilvl w:val="0"/>
          <w:numId w:val="13"/>
        </w:numPr>
        <w:spacing w:after="0" w:line="240" w:lineRule="auto"/>
        <w:jc w:val="both"/>
        <w:rPr>
          <w:rFonts w:ascii="Times New Roman" w:eastAsia="Times New Roman" w:hAnsi="Times New Roman" w:cs="Times New Roman"/>
          <w:color w:val="231F20"/>
          <w:sz w:val="24"/>
          <w:szCs w:val="24"/>
          <w:lang w:eastAsia="hr-HR"/>
        </w:rPr>
      </w:pPr>
      <w:r w:rsidRPr="00D5342A">
        <w:rPr>
          <w:rFonts w:ascii="Times New Roman" w:eastAsia="Times New Roman" w:hAnsi="Times New Roman" w:cs="Times New Roman"/>
          <w:color w:val="231F20"/>
          <w:sz w:val="24"/>
          <w:szCs w:val="24"/>
          <w:lang w:eastAsia="hr-HR"/>
        </w:rPr>
        <w:t xml:space="preserve">žuta </w:t>
      </w:r>
      <w:r w:rsidR="00D5342A">
        <w:rPr>
          <w:rFonts w:ascii="Times New Roman" w:eastAsia="Times New Roman" w:hAnsi="Times New Roman" w:cs="Times New Roman"/>
          <w:color w:val="231F20"/>
          <w:sz w:val="24"/>
          <w:szCs w:val="24"/>
          <w:lang w:eastAsia="hr-HR"/>
        </w:rPr>
        <w:t xml:space="preserve">– spremnici </w:t>
      </w:r>
      <w:r w:rsidRPr="00D5342A">
        <w:rPr>
          <w:rFonts w:ascii="Times New Roman" w:eastAsia="Times New Roman" w:hAnsi="Times New Roman" w:cs="Times New Roman"/>
          <w:color w:val="231F20"/>
          <w:sz w:val="24"/>
          <w:szCs w:val="24"/>
          <w:lang w:eastAsia="hr-HR"/>
        </w:rPr>
        <w:t xml:space="preserve">za </w:t>
      </w:r>
      <w:r w:rsidR="00D5342A">
        <w:rPr>
          <w:rFonts w:ascii="Times New Roman" w:eastAsia="Times New Roman" w:hAnsi="Times New Roman" w:cs="Times New Roman"/>
          <w:color w:val="231F20"/>
          <w:sz w:val="24"/>
          <w:szCs w:val="24"/>
          <w:lang w:eastAsia="hr-HR"/>
        </w:rPr>
        <w:t xml:space="preserve">otpadnu </w:t>
      </w:r>
      <w:r w:rsidRPr="00D5342A">
        <w:rPr>
          <w:rFonts w:ascii="Times New Roman" w:eastAsia="Times New Roman" w:hAnsi="Times New Roman" w:cs="Times New Roman"/>
          <w:color w:val="231F20"/>
          <w:sz w:val="24"/>
          <w:szCs w:val="24"/>
          <w:lang w:eastAsia="hr-HR"/>
        </w:rPr>
        <w:t xml:space="preserve">plastiku. </w:t>
      </w:r>
    </w:p>
    <w:p w14:paraId="59C67E66" w14:textId="77777777" w:rsidR="00865DE5" w:rsidRPr="007D3F8D" w:rsidRDefault="00865DE5" w:rsidP="00D1627A">
      <w:pPr>
        <w:spacing w:before="240" w:after="0" w:line="240" w:lineRule="auto"/>
        <w:ind w:firstLine="708"/>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Na javnoj površini moguća je postava spremnika za odlaganje komunalnog otpada samo u slučaju kada korisnici usluge nemaju mogućnost postavljanja istih na vlastitom zemljištu. Lokaciju za postavljanje spremnika na javnoj površini zajednički određuju predstavnik davatelja usluge, komunalni redar te predstavnik korisnika usluge.</w:t>
      </w:r>
    </w:p>
    <w:p w14:paraId="1270D492" w14:textId="77777777" w:rsidR="00B00738" w:rsidRDefault="00B00738" w:rsidP="00563410">
      <w:pPr>
        <w:spacing w:after="0" w:line="240" w:lineRule="auto"/>
        <w:jc w:val="both"/>
        <w:rPr>
          <w:rFonts w:ascii="Times New Roman" w:hAnsi="Times New Roman" w:cs="Times New Roman"/>
          <w:sz w:val="24"/>
          <w:szCs w:val="24"/>
        </w:rPr>
      </w:pPr>
    </w:p>
    <w:p w14:paraId="02A04BFC" w14:textId="77777777" w:rsidR="00CC2923" w:rsidRDefault="00CC2923" w:rsidP="00563410">
      <w:pPr>
        <w:spacing w:after="0" w:line="240" w:lineRule="auto"/>
        <w:jc w:val="both"/>
        <w:rPr>
          <w:rFonts w:ascii="Times New Roman" w:hAnsi="Times New Roman" w:cs="Times New Roman"/>
          <w:i/>
          <w:iCs/>
          <w:sz w:val="24"/>
          <w:szCs w:val="24"/>
          <w:u w:val="single"/>
        </w:rPr>
      </w:pPr>
    </w:p>
    <w:p w14:paraId="0266CC04" w14:textId="6A7B58CE" w:rsidR="0080376A" w:rsidRDefault="00974F97" w:rsidP="00563410">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Najmanja učestalost odvoza otpada</w:t>
      </w:r>
    </w:p>
    <w:p w14:paraId="190ABF70" w14:textId="4C5EF50B" w:rsidR="00974F97" w:rsidRDefault="00974F97" w:rsidP="00563410">
      <w:pPr>
        <w:spacing w:after="0" w:line="240" w:lineRule="auto"/>
        <w:jc w:val="both"/>
        <w:rPr>
          <w:rFonts w:ascii="Times New Roman" w:hAnsi="Times New Roman" w:cs="Times New Roman"/>
          <w:i/>
          <w:iCs/>
          <w:sz w:val="24"/>
          <w:szCs w:val="24"/>
          <w:u w:val="single"/>
        </w:rPr>
      </w:pPr>
    </w:p>
    <w:p w14:paraId="71EB7A2A" w14:textId="1B4B8327" w:rsidR="00974F97" w:rsidRDefault="00974F97" w:rsidP="005634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9.</w:t>
      </w:r>
    </w:p>
    <w:p w14:paraId="233E13D1" w14:textId="046BCF40" w:rsidR="00A565E7" w:rsidRDefault="00A565E7" w:rsidP="00D1627A">
      <w:pPr>
        <w:autoSpaceDE w:val="0"/>
        <w:autoSpaceDN w:val="0"/>
        <w:adjustRightInd w:val="0"/>
        <w:spacing w:after="0" w:line="240" w:lineRule="auto"/>
        <w:ind w:firstLine="708"/>
        <w:rPr>
          <w:rFonts w:ascii="Times New Roman" w:hAnsi="Times New Roman" w:cs="Times New Roman"/>
          <w:color w:val="000000"/>
          <w:sz w:val="24"/>
          <w:szCs w:val="24"/>
        </w:rPr>
      </w:pPr>
      <w:r w:rsidRPr="00A565E7">
        <w:rPr>
          <w:rFonts w:ascii="Times New Roman" w:hAnsi="Times New Roman" w:cs="Times New Roman"/>
          <w:color w:val="000000"/>
          <w:sz w:val="24"/>
          <w:szCs w:val="24"/>
        </w:rPr>
        <w:t xml:space="preserve">Davatelj usluge dužan je omogućiti korisniku usluge primopredaju komunalnog otpada na obračunskom mjestu korisnika: </w:t>
      </w:r>
    </w:p>
    <w:p w14:paraId="6419BB49" w14:textId="77777777" w:rsidR="00D1627A" w:rsidRPr="00A565E7" w:rsidRDefault="00D1627A" w:rsidP="00563410">
      <w:pPr>
        <w:autoSpaceDE w:val="0"/>
        <w:autoSpaceDN w:val="0"/>
        <w:adjustRightInd w:val="0"/>
        <w:spacing w:after="0" w:line="240" w:lineRule="auto"/>
        <w:rPr>
          <w:rFonts w:ascii="Times New Roman" w:hAnsi="Times New Roman" w:cs="Times New Roman"/>
          <w:color w:val="000000"/>
          <w:sz w:val="24"/>
          <w:szCs w:val="24"/>
        </w:rPr>
      </w:pPr>
    </w:p>
    <w:p w14:paraId="1F8AFB17" w14:textId="0E9A5F34" w:rsidR="00A565E7" w:rsidRPr="00A565E7" w:rsidRDefault="00A565E7" w:rsidP="00D1627A">
      <w:pPr>
        <w:autoSpaceDE w:val="0"/>
        <w:autoSpaceDN w:val="0"/>
        <w:adjustRightInd w:val="0"/>
        <w:spacing w:after="3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A565E7">
        <w:rPr>
          <w:rFonts w:ascii="Times New Roman" w:hAnsi="Times New Roman" w:cs="Times New Roman"/>
          <w:color w:val="000000"/>
          <w:sz w:val="24"/>
          <w:szCs w:val="24"/>
        </w:rPr>
        <w:t xml:space="preserve"> miješanog komunalnog otpada najmanje jednom u dva tjedna</w:t>
      </w:r>
      <w:r w:rsidR="00747C5B">
        <w:rPr>
          <w:rFonts w:ascii="Times New Roman" w:hAnsi="Times New Roman" w:cs="Times New Roman"/>
          <w:color w:val="000000"/>
          <w:sz w:val="24"/>
          <w:szCs w:val="24"/>
        </w:rPr>
        <w:t>,</w:t>
      </w:r>
      <w:r w:rsidRPr="00A565E7">
        <w:rPr>
          <w:rFonts w:ascii="Times New Roman" w:hAnsi="Times New Roman" w:cs="Times New Roman"/>
          <w:color w:val="000000"/>
          <w:sz w:val="24"/>
          <w:szCs w:val="24"/>
        </w:rPr>
        <w:t xml:space="preserve"> </w:t>
      </w:r>
    </w:p>
    <w:p w14:paraId="31CF63BE" w14:textId="4AC699C5" w:rsidR="00A565E7" w:rsidRPr="00A565E7" w:rsidRDefault="00A565E7" w:rsidP="00D1627A">
      <w:pPr>
        <w:autoSpaceDE w:val="0"/>
        <w:autoSpaceDN w:val="0"/>
        <w:adjustRightInd w:val="0"/>
        <w:spacing w:after="3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A565E7">
        <w:rPr>
          <w:rFonts w:ascii="Times New Roman" w:hAnsi="Times New Roman" w:cs="Times New Roman"/>
          <w:color w:val="000000"/>
          <w:sz w:val="24"/>
          <w:szCs w:val="24"/>
        </w:rPr>
        <w:t xml:space="preserve"> </w:t>
      </w:r>
      <w:proofErr w:type="spellStart"/>
      <w:r w:rsidRPr="00A565E7">
        <w:rPr>
          <w:rFonts w:ascii="Times New Roman" w:hAnsi="Times New Roman" w:cs="Times New Roman"/>
          <w:color w:val="000000"/>
          <w:sz w:val="24"/>
          <w:szCs w:val="24"/>
        </w:rPr>
        <w:t>biootpada</w:t>
      </w:r>
      <w:proofErr w:type="spellEnd"/>
      <w:r w:rsidRPr="00A565E7">
        <w:rPr>
          <w:rFonts w:ascii="Times New Roman" w:hAnsi="Times New Roman" w:cs="Times New Roman"/>
          <w:color w:val="000000"/>
          <w:sz w:val="24"/>
          <w:szCs w:val="24"/>
        </w:rPr>
        <w:t xml:space="preserve"> najmanje jednom tjedno</w:t>
      </w:r>
      <w:r w:rsidR="00747C5B">
        <w:rPr>
          <w:rFonts w:ascii="Times New Roman" w:hAnsi="Times New Roman" w:cs="Times New Roman"/>
          <w:color w:val="000000"/>
          <w:sz w:val="24"/>
          <w:szCs w:val="24"/>
        </w:rPr>
        <w:t>,</w:t>
      </w:r>
      <w:r w:rsidRPr="00A565E7">
        <w:rPr>
          <w:rFonts w:ascii="Times New Roman" w:hAnsi="Times New Roman" w:cs="Times New Roman"/>
          <w:color w:val="000000"/>
          <w:sz w:val="24"/>
          <w:szCs w:val="24"/>
        </w:rPr>
        <w:t xml:space="preserve"> </w:t>
      </w:r>
    </w:p>
    <w:p w14:paraId="2FE6B95B" w14:textId="4F5E24E2" w:rsidR="00A565E7" w:rsidRDefault="00747C5B" w:rsidP="00D1627A">
      <w:pPr>
        <w:autoSpaceDE w:val="0"/>
        <w:autoSpaceDN w:val="0"/>
        <w:adjustRightInd w:val="0"/>
        <w:spacing w:after="3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A565E7" w:rsidRPr="00A565E7">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reciklabilnog</w:t>
      </w:r>
      <w:proofErr w:type="spellEnd"/>
      <w:r>
        <w:rPr>
          <w:rFonts w:ascii="Times New Roman" w:hAnsi="Times New Roman" w:cs="Times New Roman"/>
          <w:color w:val="000000"/>
          <w:sz w:val="24"/>
          <w:szCs w:val="24"/>
        </w:rPr>
        <w:t xml:space="preserve"> otpada</w:t>
      </w:r>
      <w:r w:rsidR="00A565E7" w:rsidRPr="00A565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A565E7" w:rsidRPr="00A565E7">
        <w:rPr>
          <w:rFonts w:ascii="Times New Roman" w:hAnsi="Times New Roman" w:cs="Times New Roman"/>
          <w:color w:val="000000"/>
          <w:sz w:val="24"/>
          <w:szCs w:val="24"/>
        </w:rPr>
        <w:t>papir</w:t>
      </w:r>
      <w:r>
        <w:rPr>
          <w:rFonts w:ascii="Times New Roman" w:hAnsi="Times New Roman" w:cs="Times New Roman"/>
          <w:color w:val="000000"/>
          <w:sz w:val="24"/>
          <w:szCs w:val="24"/>
        </w:rPr>
        <w:t>,</w:t>
      </w:r>
      <w:r w:rsidR="0012678C">
        <w:rPr>
          <w:rFonts w:ascii="Times New Roman" w:hAnsi="Times New Roman" w:cs="Times New Roman"/>
          <w:color w:val="000000"/>
          <w:sz w:val="24"/>
          <w:szCs w:val="24"/>
        </w:rPr>
        <w:t xml:space="preserve"> karton,</w:t>
      </w:r>
      <w:r>
        <w:rPr>
          <w:rFonts w:ascii="Times New Roman" w:hAnsi="Times New Roman" w:cs="Times New Roman"/>
          <w:color w:val="000000"/>
          <w:sz w:val="24"/>
          <w:szCs w:val="24"/>
        </w:rPr>
        <w:t xml:space="preserve"> plastika</w:t>
      </w:r>
      <w:r w:rsidR="0012678C">
        <w:rPr>
          <w:rFonts w:ascii="Times New Roman" w:hAnsi="Times New Roman" w:cs="Times New Roman"/>
          <w:color w:val="000000"/>
          <w:sz w:val="24"/>
          <w:szCs w:val="24"/>
        </w:rPr>
        <w:t>, metal i tekstil</w:t>
      </w:r>
      <w:r>
        <w:rPr>
          <w:rFonts w:ascii="Times New Roman" w:hAnsi="Times New Roman" w:cs="Times New Roman"/>
          <w:color w:val="000000"/>
          <w:sz w:val="24"/>
          <w:szCs w:val="24"/>
        </w:rPr>
        <w:t xml:space="preserve">) </w:t>
      </w:r>
      <w:r w:rsidR="00A565E7" w:rsidRPr="00A565E7">
        <w:rPr>
          <w:rFonts w:ascii="Times New Roman" w:hAnsi="Times New Roman" w:cs="Times New Roman"/>
          <w:color w:val="000000"/>
          <w:sz w:val="24"/>
          <w:szCs w:val="24"/>
        </w:rPr>
        <w:t xml:space="preserve">najmanje jednom </w:t>
      </w:r>
      <w:r>
        <w:rPr>
          <w:rFonts w:ascii="Times New Roman" w:hAnsi="Times New Roman" w:cs="Times New Roman"/>
          <w:color w:val="000000"/>
          <w:sz w:val="24"/>
          <w:szCs w:val="24"/>
        </w:rPr>
        <w:t>mjesečno,</w:t>
      </w:r>
      <w:r w:rsidR="00A565E7" w:rsidRPr="00A565E7">
        <w:rPr>
          <w:rFonts w:ascii="Times New Roman" w:hAnsi="Times New Roman" w:cs="Times New Roman"/>
          <w:color w:val="000000"/>
          <w:sz w:val="24"/>
          <w:szCs w:val="24"/>
        </w:rPr>
        <w:t xml:space="preserve"> </w:t>
      </w:r>
    </w:p>
    <w:p w14:paraId="4D73B015" w14:textId="2D993992" w:rsidR="00747C5B" w:rsidRPr="00A565E7" w:rsidRDefault="00747C5B" w:rsidP="00D1627A">
      <w:pPr>
        <w:autoSpaceDE w:val="0"/>
        <w:autoSpaceDN w:val="0"/>
        <w:adjustRightInd w:val="0"/>
        <w:spacing w:after="3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4. glomaznog otpada najmanje jednom godišnje.</w:t>
      </w:r>
    </w:p>
    <w:p w14:paraId="59E1AE05" w14:textId="77777777" w:rsidR="00A565E7" w:rsidRPr="00A565E7" w:rsidRDefault="00A565E7" w:rsidP="00563410">
      <w:pPr>
        <w:autoSpaceDE w:val="0"/>
        <w:autoSpaceDN w:val="0"/>
        <w:adjustRightInd w:val="0"/>
        <w:spacing w:after="0" w:line="240" w:lineRule="auto"/>
        <w:rPr>
          <w:rFonts w:ascii="Times New Roman" w:hAnsi="Times New Roman" w:cs="Times New Roman"/>
          <w:color w:val="000000"/>
          <w:sz w:val="24"/>
          <w:szCs w:val="24"/>
        </w:rPr>
      </w:pPr>
    </w:p>
    <w:p w14:paraId="3AF32F62" w14:textId="78AD9AF9" w:rsidR="00974F97" w:rsidRPr="00A565E7" w:rsidRDefault="00A565E7" w:rsidP="00295AAA">
      <w:pPr>
        <w:spacing w:after="0" w:line="240" w:lineRule="auto"/>
        <w:ind w:firstLine="708"/>
        <w:jc w:val="both"/>
        <w:rPr>
          <w:rFonts w:ascii="Times New Roman" w:hAnsi="Times New Roman" w:cs="Times New Roman"/>
          <w:sz w:val="24"/>
          <w:szCs w:val="24"/>
        </w:rPr>
      </w:pPr>
      <w:r w:rsidRPr="00A565E7">
        <w:rPr>
          <w:rFonts w:ascii="Times New Roman" w:hAnsi="Times New Roman" w:cs="Times New Roman"/>
          <w:color w:val="000000"/>
          <w:sz w:val="24"/>
          <w:szCs w:val="24"/>
        </w:rPr>
        <w:t>Plan s danima i okvirnim vremenom primopredaje komunalnog otpada prema područjima i vrstama otpada sastavni je dio obavijesti o odvozu komunalnog otpada iz članka 1</w:t>
      </w:r>
      <w:r w:rsidR="00C244A1">
        <w:rPr>
          <w:rFonts w:ascii="Times New Roman" w:hAnsi="Times New Roman" w:cs="Times New Roman"/>
          <w:color w:val="000000"/>
          <w:sz w:val="24"/>
          <w:szCs w:val="24"/>
        </w:rPr>
        <w:t>9</w:t>
      </w:r>
      <w:r w:rsidRPr="00A565E7">
        <w:rPr>
          <w:rFonts w:ascii="Times New Roman" w:hAnsi="Times New Roman" w:cs="Times New Roman"/>
          <w:color w:val="000000"/>
          <w:sz w:val="24"/>
          <w:szCs w:val="24"/>
        </w:rPr>
        <w:t xml:space="preserve">. stavak </w:t>
      </w:r>
      <w:r w:rsidR="00C244A1">
        <w:rPr>
          <w:rFonts w:ascii="Times New Roman" w:hAnsi="Times New Roman" w:cs="Times New Roman"/>
          <w:color w:val="000000"/>
          <w:sz w:val="24"/>
          <w:szCs w:val="24"/>
        </w:rPr>
        <w:t>11</w:t>
      </w:r>
      <w:r w:rsidRPr="00A565E7">
        <w:rPr>
          <w:rFonts w:ascii="Times New Roman" w:hAnsi="Times New Roman" w:cs="Times New Roman"/>
          <w:color w:val="000000"/>
          <w:sz w:val="24"/>
          <w:szCs w:val="24"/>
        </w:rPr>
        <w:t>. ove Odluke.</w:t>
      </w:r>
    </w:p>
    <w:p w14:paraId="617FFC93" w14:textId="3ADDC519" w:rsidR="0080376A" w:rsidRDefault="0080376A" w:rsidP="00563410">
      <w:pPr>
        <w:spacing w:after="0" w:line="240" w:lineRule="auto"/>
        <w:jc w:val="both"/>
        <w:rPr>
          <w:rFonts w:ascii="Times New Roman" w:hAnsi="Times New Roman" w:cs="Times New Roman"/>
          <w:sz w:val="24"/>
          <w:szCs w:val="24"/>
        </w:rPr>
      </w:pPr>
    </w:p>
    <w:p w14:paraId="68DF19A9" w14:textId="77777777" w:rsidR="00031DF0" w:rsidRDefault="00031DF0" w:rsidP="00563410">
      <w:pPr>
        <w:spacing w:after="0" w:line="240" w:lineRule="auto"/>
        <w:jc w:val="both"/>
        <w:rPr>
          <w:rFonts w:ascii="Times New Roman" w:hAnsi="Times New Roman" w:cs="Times New Roman"/>
          <w:sz w:val="24"/>
          <w:szCs w:val="24"/>
        </w:rPr>
      </w:pPr>
    </w:p>
    <w:p w14:paraId="136A03D8" w14:textId="4BE7BA73" w:rsidR="00031DF0" w:rsidRDefault="00031DF0" w:rsidP="00563410">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Obračunska razdoblja kroz kalendarsku godinu</w:t>
      </w:r>
    </w:p>
    <w:p w14:paraId="13E89D0E" w14:textId="51E85078" w:rsidR="00031DF0" w:rsidRDefault="00031DF0" w:rsidP="00563410">
      <w:pPr>
        <w:spacing w:after="0" w:line="240" w:lineRule="auto"/>
        <w:jc w:val="both"/>
        <w:rPr>
          <w:rFonts w:ascii="Times New Roman" w:hAnsi="Times New Roman" w:cs="Times New Roman"/>
          <w:i/>
          <w:iCs/>
          <w:sz w:val="24"/>
          <w:szCs w:val="24"/>
          <w:u w:val="single"/>
        </w:rPr>
      </w:pPr>
    </w:p>
    <w:p w14:paraId="5863F0E5" w14:textId="4076D1AD" w:rsidR="00031DF0" w:rsidRDefault="00031DF0" w:rsidP="005634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10.</w:t>
      </w:r>
    </w:p>
    <w:p w14:paraId="29569F4F" w14:textId="29F82D5E" w:rsidR="00031DF0" w:rsidRPr="0012678C" w:rsidRDefault="00031DF0" w:rsidP="00295AAA">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Obračunsko razdoblje određuje se u trajanju od mjesec dana, počinje prvog dana u mjesecu i završava zadnjeg dana u istom mjesecu</w:t>
      </w:r>
      <w:r w:rsidR="00A21E6F">
        <w:rPr>
          <w:rFonts w:ascii="Times New Roman" w:hAnsi="Times New Roman" w:cs="Times New Roman"/>
          <w:sz w:val="24"/>
          <w:szCs w:val="24"/>
        </w:rPr>
        <w:t xml:space="preserve">. </w:t>
      </w:r>
    </w:p>
    <w:p w14:paraId="4DF2F4E7" w14:textId="7CAA23FF" w:rsidR="00272BFA" w:rsidRDefault="00272BFA" w:rsidP="00563410">
      <w:pPr>
        <w:spacing w:after="0" w:line="240" w:lineRule="auto"/>
        <w:jc w:val="both"/>
        <w:rPr>
          <w:rFonts w:ascii="Times New Roman" w:hAnsi="Times New Roman" w:cs="Times New Roman"/>
          <w:sz w:val="24"/>
          <w:szCs w:val="24"/>
        </w:rPr>
      </w:pPr>
    </w:p>
    <w:p w14:paraId="0EDFCCB2" w14:textId="77777777" w:rsidR="00272BFA" w:rsidRDefault="00272BFA" w:rsidP="00563410">
      <w:pPr>
        <w:spacing w:after="0" w:line="240" w:lineRule="auto"/>
        <w:jc w:val="both"/>
        <w:rPr>
          <w:rFonts w:ascii="Times New Roman" w:hAnsi="Times New Roman" w:cs="Times New Roman"/>
          <w:sz w:val="24"/>
          <w:szCs w:val="24"/>
        </w:rPr>
      </w:pPr>
    </w:p>
    <w:p w14:paraId="74AFF473" w14:textId="01A40457" w:rsidR="003470C5" w:rsidRDefault="000E747A" w:rsidP="00563410">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Područje pružanja javne usluge</w:t>
      </w:r>
    </w:p>
    <w:p w14:paraId="0C472027" w14:textId="1FA92188" w:rsidR="000E747A" w:rsidRDefault="000E747A" w:rsidP="00563410">
      <w:pPr>
        <w:spacing w:after="0" w:line="240" w:lineRule="auto"/>
        <w:jc w:val="both"/>
        <w:rPr>
          <w:rFonts w:ascii="Times New Roman" w:hAnsi="Times New Roman" w:cs="Times New Roman"/>
          <w:i/>
          <w:iCs/>
          <w:sz w:val="24"/>
          <w:szCs w:val="24"/>
          <w:u w:val="single"/>
        </w:rPr>
      </w:pPr>
    </w:p>
    <w:p w14:paraId="36782793" w14:textId="2C3ACBCB" w:rsidR="000E747A" w:rsidRDefault="000E747A" w:rsidP="005634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11.</w:t>
      </w:r>
    </w:p>
    <w:p w14:paraId="66A907F4" w14:textId="17B7DADA" w:rsidR="000E747A" w:rsidRDefault="00ED0436" w:rsidP="00295AAA">
      <w:pPr>
        <w:spacing w:after="0" w:line="240" w:lineRule="auto"/>
        <w:ind w:firstLine="708"/>
        <w:jc w:val="both"/>
        <w:rPr>
          <w:rFonts w:ascii="Times New Roman" w:hAnsi="Times New Roman" w:cs="Times New Roman"/>
          <w:sz w:val="24"/>
          <w:szCs w:val="24"/>
        </w:rPr>
      </w:pPr>
      <w:r w:rsidRPr="00ED0436">
        <w:rPr>
          <w:rFonts w:ascii="Times New Roman" w:hAnsi="Times New Roman" w:cs="Times New Roman"/>
          <w:sz w:val="24"/>
          <w:szCs w:val="24"/>
        </w:rPr>
        <w:t>Davatel</w:t>
      </w:r>
      <w:r>
        <w:rPr>
          <w:rFonts w:ascii="Times New Roman" w:hAnsi="Times New Roman" w:cs="Times New Roman"/>
          <w:sz w:val="24"/>
          <w:szCs w:val="24"/>
        </w:rPr>
        <w:t>j</w:t>
      </w:r>
      <w:r w:rsidRPr="00ED0436">
        <w:rPr>
          <w:rFonts w:ascii="Times New Roman" w:hAnsi="Times New Roman" w:cs="Times New Roman"/>
          <w:sz w:val="24"/>
          <w:szCs w:val="24"/>
        </w:rPr>
        <w:t xml:space="preserve"> usluge iz članka 3. ove Odluke dužan je javnu uslugu pružati na čitavom administrativnom području Grada </w:t>
      </w:r>
      <w:r w:rsidR="0012678C">
        <w:rPr>
          <w:rFonts w:ascii="Times New Roman" w:hAnsi="Times New Roman" w:cs="Times New Roman"/>
          <w:sz w:val="24"/>
          <w:szCs w:val="24"/>
        </w:rPr>
        <w:t>Slatine</w:t>
      </w:r>
      <w:r w:rsidRPr="00ED0436">
        <w:rPr>
          <w:rFonts w:ascii="Times New Roman" w:hAnsi="Times New Roman" w:cs="Times New Roman"/>
          <w:sz w:val="24"/>
          <w:szCs w:val="24"/>
        </w:rPr>
        <w:t>.</w:t>
      </w:r>
    </w:p>
    <w:p w14:paraId="45886C3A" w14:textId="1DACB6F4" w:rsidR="0012352C" w:rsidRDefault="0012352C" w:rsidP="00563410">
      <w:pPr>
        <w:spacing w:after="0" w:line="240" w:lineRule="auto"/>
        <w:jc w:val="both"/>
        <w:rPr>
          <w:rFonts w:ascii="Times New Roman" w:hAnsi="Times New Roman" w:cs="Times New Roman"/>
          <w:sz w:val="24"/>
          <w:szCs w:val="24"/>
        </w:rPr>
      </w:pPr>
    </w:p>
    <w:p w14:paraId="6C51F281" w14:textId="1ED127FD" w:rsidR="00ED0436" w:rsidRDefault="00ED0436" w:rsidP="00563410">
      <w:pPr>
        <w:spacing w:after="0" w:line="240" w:lineRule="auto"/>
        <w:jc w:val="both"/>
        <w:rPr>
          <w:rFonts w:ascii="Times New Roman" w:hAnsi="Times New Roman" w:cs="Times New Roman"/>
          <w:sz w:val="24"/>
          <w:szCs w:val="24"/>
        </w:rPr>
      </w:pPr>
    </w:p>
    <w:p w14:paraId="569CCAEB" w14:textId="77BA56D8" w:rsidR="0032008A" w:rsidRPr="00E43E42" w:rsidRDefault="008D06AD" w:rsidP="00563410">
      <w:pPr>
        <w:autoSpaceDE w:val="0"/>
        <w:autoSpaceDN w:val="0"/>
        <w:adjustRightInd w:val="0"/>
        <w:spacing w:after="0" w:line="240" w:lineRule="auto"/>
        <w:rPr>
          <w:rFonts w:ascii="Times New Roman" w:hAnsi="Times New Roman" w:cs="Times New Roman"/>
          <w:i/>
          <w:iCs/>
          <w:color w:val="000000"/>
          <w:sz w:val="24"/>
          <w:szCs w:val="24"/>
          <w:u w:val="single"/>
        </w:rPr>
      </w:pPr>
      <w:proofErr w:type="spellStart"/>
      <w:r>
        <w:rPr>
          <w:rFonts w:ascii="Times New Roman" w:hAnsi="Times New Roman" w:cs="Times New Roman"/>
          <w:i/>
          <w:iCs/>
          <w:color w:val="000000"/>
          <w:sz w:val="24"/>
          <w:szCs w:val="24"/>
          <w:u w:val="single"/>
        </w:rPr>
        <w:t>R</w:t>
      </w:r>
      <w:r w:rsidR="00E43E42" w:rsidRPr="00E43E42">
        <w:rPr>
          <w:rFonts w:ascii="Times New Roman" w:hAnsi="Times New Roman" w:cs="Times New Roman"/>
          <w:i/>
          <w:iCs/>
          <w:color w:val="000000"/>
          <w:sz w:val="24"/>
          <w:szCs w:val="24"/>
          <w:u w:val="single"/>
        </w:rPr>
        <w:t>eciklažn</w:t>
      </w:r>
      <w:r w:rsidR="002C316E">
        <w:rPr>
          <w:rFonts w:ascii="Times New Roman" w:hAnsi="Times New Roman" w:cs="Times New Roman"/>
          <w:i/>
          <w:iCs/>
          <w:color w:val="000000"/>
          <w:sz w:val="24"/>
          <w:szCs w:val="24"/>
          <w:u w:val="single"/>
        </w:rPr>
        <w:t>o</w:t>
      </w:r>
      <w:proofErr w:type="spellEnd"/>
      <w:r>
        <w:rPr>
          <w:rFonts w:ascii="Times New Roman" w:hAnsi="Times New Roman" w:cs="Times New Roman"/>
          <w:i/>
          <w:iCs/>
          <w:color w:val="000000"/>
          <w:sz w:val="24"/>
          <w:szCs w:val="24"/>
          <w:u w:val="single"/>
        </w:rPr>
        <w:t xml:space="preserve"> dvorište</w:t>
      </w:r>
      <w:r w:rsidR="00E43E42" w:rsidRPr="00E43E42">
        <w:rPr>
          <w:rFonts w:ascii="Times New Roman" w:hAnsi="Times New Roman" w:cs="Times New Roman"/>
          <w:i/>
          <w:iCs/>
          <w:color w:val="000000"/>
          <w:sz w:val="24"/>
          <w:szCs w:val="24"/>
          <w:u w:val="single"/>
        </w:rPr>
        <w:t xml:space="preserve"> na području Grada i način nj</w:t>
      </w:r>
      <w:r w:rsidR="002C316E">
        <w:rPr>
          <w:rFonts w:ascii="Times New Roman" w:hAnsi="Times New Roman" w:cs="Times New Roman"/>
          <w:i/>
          <w:iCs/>
          <w:color w:val="000000"/>
          <w:sz w:val="24"/>
          <w:szCs w:val="24"/>
          <w:u w:val="single"/>
        </w:rPr>
        <w:t>eg</w:t>
      </w:r>
      <w:r w:rsidR="00E43E42" w:rsidRPr="00E43E42">
        <w:rPr>
          <w:rFonts w:ascii="Times New Roman" w:hAnsi="Times New Roman" w:cs="Times New Roman"/>
          <w:i/>
          <w:iCs/>
          <w:color w:val="000000"/>
          <w:sz w:val="24"/>
          <w:szCs w:val="24"/>
          <w:u w:val="single"/>
        </w:rPr>
        <w:t>ovog korištenja</w:t>
      </w:r>
    </w:p>
    <w:p w14:paraId="76D06602" w14:textId="77777777" w:rsidR="00BF6BE0" w:rsidRDefault="00BF6BE0" w:rsidP="00563410">
      <w:pPr>
        <w:autoSpaceDE w:val="0"/>
        <w:autoSpaceDN w:val="0"/>
        <w:adjustRightInd w:val="0"/>
        <w:spacing w:after="0" w:line="240" w:lineRule="auto"/>
        <w:jc w:val="center"/>
        <w:rPr>
          <w:rFonts w:ascii="Times New Roman" w:hAnsi="Times New Roman" w:cs="Times New Roman"/>
          <w:color w:val="000000"/>
          <w:sz w:val="24"/>
          <w:szCs w:val="24"/>
        </w:rPr>
      </w:pPr>
    </w:p>
    <w:p w14:paraId="47AB234C" w14:textId="00289196" w:rsidR="00E43E42" w:rsidRPr="00E43E42" w:rsidRDefault="00CC2923" w:rsidP="005634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Članak 12</w:t>
      </w:r>
      <w:r w:rsidR="00E43E42" w:rsidRPr="00E43E42">
        <w:rPr>
          <w:rFonts w:ascii="Times New Roman" w:hAnsi="Times New Roman" w:cs="Times New Roman"/>
          <w:color w:val="000000"/>
          <w:sz w:val="24"/>
          <w:szCs w:val="24"/>
        </w:rPr>
        <w:t>.</w:t>
      </w:r>
    </w:p>
    <w:p w14:paraId="2ECA45F3" w14:textId="6E20C3E9" w:rsidR="0032008A" w:rsidRPr="0032008A" w:rsidRDefault="008D06AD" w:rsidP="00295AAA">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color w:val="231F20"/>
          <w:sz w:val="24"/>
          <w:szCs w:val="24"/>
          <w:lang w:eastAsia="hr-HR"/>
        </w:rPr>
        <w:t>Lokacija i r</w:t>
      </w:r>
      <w:r w:rsidR="0032008A" w:rsidRPr="000213AA">
        <w:rPr>
          <w:rFonts w:ascii="Times New Roman" w:eastAsia="Times New Roman" w:hAnsi="Times New Roman" w:cs="Times New Roman"/>
          <w:color w:val="231F20"/>
          <w:sz w:val="24"/>
          <w:szCs w:val="24"/>
          <w:lang w:eastAsia="hr-HR"/>
        </w:rPr>
        <w:t xml:space="preserve">adno vrijeme </w:t>
      </w:r>
      <w:proofErr w:type="spellStart"/>
      <w:r w:rsidR="0032008A" w:rsidRPr="000213AA">
        <w:rPr>
          <w:rFonts w:ascii="Times New Roman" w:eastAsia="Times New Roman" w:hAnsi="Times New Roman" w:cs="Times New Roman"/>
          <w:color w:val="231F20"/>
          <w:sz w:val="24"/>
          <w:szCs w:val="24"/>
          <w:lang w:eastAsia="hr-HR"/>
        </w:rPr>
        <w:t>reciklažnog</w:t>
      </w:r>
      <w:proofErr w:type="spellEnd"/>
      <w:r w:rsidR="0032008A" w:rsidRPr="000213AA">
        <w:rPr>
          <w:rFonts w:ascii="Times New Roman" w:eastAsia="Times New Roman" w:hAnsi="Times New Roman" w:cs="Times New Roman"/>
          <w:color w:val="231F20"/>
          <w:sz w:val="24"/>
          <w:szCs w:val="24"/>
          <w:lang w:eastAsia="hr-HR"/>
        </w:rPr>
        <w:t xml:space="preserve"> dvorišta ob</w:t>
      </w:r>
      <w:r w:rsidR="0032008A">
        <w:rPr>
          <w:rFonts w:ascii="Times New Roman" w:eastAsia="Times New Roman" w:hAnsi="Times New Roman" w:cs="Times New Roman"/>
          <w:color w:val="231F20"/>
          <w:sz w:val="24"/>
          <w:szCs w:val="24"/>
          <w:lang w:eastAsia="hr-HR"/>
        </w:rPr>
        <w:t>javljeno je na web stranici d</w:t>
      </w:r>
      <w:r w:rsidR="0032008A" w:rsidRPr="000213AA">
        <w:rPr>
          <w:rFonts w:ascii="Times New Roman" w:eastAsia="Times New Roman" w:hAnsi="Times New Roman" w:cs="Times New Roman"/>
          <w:color w:val="231F20"/>
          <w:sz w:val="24"/>
          <w:szCs w:val="24"/>
          <w:lang w:eastAsia="hr-HR"/>
        </w:rPr>
        <w:t xml:space="preserve">avatelja usluge. </w:t>
      </w:r>
    </w:p>
    <w:p w14:paraId="6C29DA41" w14:textId="05AD4F91" w:rsidR="00E43E42" w:rsidRPr="00E43E42" w:rsidRDefault="00E43E42" w:rsidP="00295AAA">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E43E42">
        <w:rPr>
          <w:rFonts w:ascii="Times New Roman" w:hAnsi="Times New Roman" w:cs="Times New Roman"/>
          <w:color w:val="000000"/>
          <w:sz w:val="24"/>
          <w:szCs w:val="24"/>
        </w:rPr>
        <w:t xml:space="preserve">U </w:t>
      </w:r>
      <w:proofErr w:type="spellStart"/>
      <w:r w:rsidRPr="00E43E42">
        <w:rPr>
          <w:rFonts w:ascii="Times New Roman" w:hAnsi="Times New Roman" w:cs="Times New Roman"/>
          <w:color w:val="000000"/>
          <w:sz w:val="24"/>
          <w:szCs w:val="24"/>
        </w:rPr>
        <w:t>reciklažn</w:t>
      </w:r>
      <w:r w:rsidR="00A109F0">
        <w:rPr>
          <w:rFonts w:ascii="Times New Roman" w:hAnsi="Times New Roman" w:cs="Times New Roman"/>
          <w:color w:val="000000"/>
          <w:sz w:val="24"/>
          <w:szCs w:val="24"/>
        </w:rPr>
        <w:t>o</w:t>
      </w:r>
      <w:r w:rsidRPr="00E43E42">
        <w:rPr>
          <w:rFonts w:ascii="Times New Roman" w:hAnsi="Times New Roman" w:cs="Times New Roman"/>
          <w:color w:val="000000"/>
          <w:sz w:val="24"/>
          <w:szCs w:val="24"/>
        </w:rPr>
        <w:t>m</w:t>
      </w:r>
      <w:proofErr w:type="spellEnd"/>
      <w:r w:rsidRPr="00E43E42">
        <w:rPr>
          <w:rFonts w:ascii="Times New Roman" w:hAnsi="Times New Roman" w:cs="Times New Roman"/>
          <w:color w:val="000000"/>
          <w:sz w:val="24"/>
          <w:szCs w:val="24"/>
        </w:rPr>
        <w:t xml:space="preserve"> dvorišt</w:t>
      </w:r>
      <w:r w:rsidR="00A109F0">
        <w:rPr>
          <w:rFonts w:ascii="Times New Roman" w:hAnsi="Times New Roman" w:cs="Times New Roman"/>
          <w:color w:val="000000"/>
          <w:sz w:val="24"/>
          <w:szCs w:val="24"/>
        </w:rPr>
        <w:t>u</w:t>
      </w:r>
      <w:r w:rsidRPr="00E43E42">
        <w:rPr>
          <w:rFonts w:ascii="Times New Roman" w:hAnsi="Times New Roman" w:cs="Times New Roman"/>
          <w:color w:val="000000"/>
          <w:sz w:val="24"/>
          <w:szCs w:val="24"/>
        </w:rPr>
        <w:t xml:space="preserve"> dozvoljeno je odlaganje, bez naknade za korisnike usluge kategorije kućanstvo s područja Grada </w:t>
      </w:r>
      <w:r w:rsidR="0012678C">
        <w:rPr>
          <w:rFonts w:ascii="Times New Roman" w:hAnsi="Times New Roman" w:cs="Times New Roman"/>
          <w:color w:val="000000"/>
          <w:sz w:val="24"/>
          <w:szCs w:val="24"/>
        </w:rPr>
        <w:t>Slatine</w:t>
      </w:r>
      <w:r w:rsidR="00074696">
        <w:rPr>
          <w:rFonts w:ascii="Times New Roman" w:hAnsi="Times New Roman" w:cs="Times New Roman"/>
          <w:color w:val="000000"/>
          <w:sz w:val="24"/>
          <w:szCs w:val="24"/>
        </w:rPr>
        <w:t>.</w:t>
      </w:r>
      <w:r w:rsidRPr="00E43E42">
        <w:rPr>
          <w:rFonts w:ascii="Times New Roman" w:hAnsi="Times New Roman" w:cs="Times New Roman"/>
          <w:color w:val="000000"/>
          <w:sz w:val="24"/>
          <w:szCs w:val="24"/>
        </w:rPr>
        <w:t xml:space="preserve"> </w:t>
      </w:r>
    </w:p>
    <w:p w14:paraId="58F7E8C1" w14:textId="63486D48" w:rsidR="00ED0436" w:rsidRPr="0012352C" w:rsidRDefault="00E43E42" w:rsidP="00295AAA">
      <w:pPr>
        <w:spacing w:before="240" w:after="0" w:line="240" w:lineRule="auto"/>
        <w:ind w:firstLine="708"/>
        <w:jc w:val="both"/>
        <w:rPr>
          <w:rFonts w:ascii="Times New Roman" w:hAnsi="Times New Roman" w:cs="Times New Roman"/>
          <w:sz w:val="24"/>
          <w:szCs w:val="24"/>
        </w:rPr>
      </w:pPr>
      <w:r w:rsidRPr="0012352C">
        <w:rPr>
          <w:rFonts w:ascii="Times New Roman" w:hAnsi="Times New Roman" w:cs="Times New Roman"/>
          <w:color w:val="000000"/>
          <w:sz w:val="24"/>
          <w:szCs w:val="24"/>
        </w:rPr>
        <w:t xml:space="preserve">U </w:t>
      </w:r>
      <w:proofErr w:type="spellStart"/>
      <w:r w:rsidRPr="0012352C">
        <w:rPr>
          <w:rFonts w:ascii="Times New Roman" w:hAnsi="Times New Roman" w:cs="Times New Roman"/>
          <w:color w:val="000000"/>
          <w:sz w:val="24"/>
          <w:szCs w:val="24"/>
        </w:rPr>
        <w:t>reciklažn</w:t>
      </w:r>
      <w:r w:rsidR="00A109F0">
        <w:rPr>
          <w:rFonts w:ascii="Times New Roman" w:hAnsi="Times New Roman" w:cs="Times New Roman"/>
          <w:color w:val="000000"/>
          <w:sz w:val="24"/>
          <w:szCs w:val="24"/>
        </w:rPr>
        <w:t>o</w:t>
      </w:r>
      <w:r w:rsidRPr="0012352C">
        <w:rPr>
          <w:rFonts w:ascii="Times New Roman" w:hAnsi="Times New Roman" w:cs="Times New Roman"/>
          <w:color w:val="000000"/>
          <w:sz w:val="24"/>
          <w:szCs w:val="24"/>
        </w:rPr>
        <w:t>m</w:t>
      </w:r>
      <w:proofErr w:type="spellEnd"/>
      <w:r w:rsidRPr="0012352C">
        <w:rPr>
          <w:rFonts w:ascii="Times New Roman" w:hAnsi="Times New Roman" w:cs="Times New Roman"/>
          <w:color w:val="000000"/>
          <w:sz w:val="24"/>
          <w:szCs w:val="24"/>
        </w:rPr>
        <w:t xml:space="preserve"> dvorišt</w:t>
      </w:r>
      <w:r w:rsidR="00A109F0">
        <w:rPr>
          <w:rFonts w:ascii="Times New Roman" w:hAnsi="Times New Roman" w:cs="Times New Roman"/>
          <w:color w:val="000000"/>
          <w:sz w:val="24"/>
          <w:szCs w:val="24"/>
        </w:rPr>
        <w:t>u</w:t>
      </w:r>
      <w:r w:rsidRPr="0012352C">
        <w:rPr>
          <w:rFonts w:ascii="Times New Roman" w:hAnsi="Times New Roman" w:cs="Times New Roman"/>
          <w:color w:val="000000"/>
          <w:sz w:val="24"/>
          <w:szCs w:val="24"/>
        </w:rPr>
        <w:t xml:space="preserve"> nije dozvoljeno odlaganje proizvodnog otpada.</w:t>
      </w:r>
    </w:p>
    <w:p w14:paraId="16EA63D0" w14:textId="12D673E3" w:rsidR="00E43E42" w:rsidRPr="00E43E42" w:rsidRDefault="00E43E42" w:rsidP="00295AAA">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E43E42">
        <w:rPr>
          <w:rFonts w:ascii="Times New Roman" w:hAnsi="Times New Roman" w:cs="Times New Roman"/>
          <w:color w:val="000000"/>
          <w:sz w:val="24"/>
          <w:szCs w:val="24"/>
        </w:rPr>
        <w:t xml:space="preserve">Prilikom korištenja usluga </w:t>
      </w:r>
      <w:proofErr w:type="spellStart"/>
      <w:r w:rsidRPr="00E43E42">
        <w:rPr>
          <w:rFonts w:ascii="Times New Roman" w:hAnsi="Times New Roman" w:cs="Times New Roman"/>
          <w:color w:val="000000"/>
          <w:sz w:val="24"/>
          <w:szCs w:val="24"/>
        </w:rPr>
        <w:t>reciklažnog</w:t>
      </w:r>
      <w:proofErr w:type="spellEnd"/>
      <w:r w:rsidRPr="00E43E42">
        <w:rPr>
          <w:rFonts w:ascii="Times New Roman" w:hAnsi="Times New Roman" w:cs="Times New Roman"/>
          <w:color w:val="000000"/>
          <w:sz w:val="24"/>
          <w:szCs w:val="24"/>
        </w:rPr>
        <w:t xml:space="preserve"> dvorišta, korisnik usluge dužan je identificirati se osobnom ispravom i/ili originalnim računom davatelja usluge, kako bi se omogućilo evidentiranje korištenja </w:t>
      </w:r>
      <w:proofErr w:type="spellStart"/>
      <w:r w:rsidRPr="00E43E42">
        <w:rPr>
          <w:rFonts w:ascii="Times New Roman" w:hAnsi="Times New Roman" w:cs="Times New Roman"/>
          <w:color w:val="000000"/>
          <w:sz w:val="24"/>
          <w:szCs w:val="24"/>
        </w:rPr>
        <w:t>reciklažnog</w:t>
      </w:r>
      <w:proofErr w:type="spellEnd"/>
      <w:r w:rsidRPr="00E43E42">
        <w:rPr>
          <w:rFonts w:ascii="Times New Roman" w:hAnsi="Times New Roman" w:cs="Times New Roman"/>
          <w:color w:val="000000"/>
          <w:sz w:val="24"/>
          <w:szCs w:val="24"/>
        </w:rPr>
        <w:t xml:space="preserve"> dvorišta</w:t>
      </w:r>
      <w:r w:rsidR="00074696">
        <w:rPr>
          <w:rFonts w:ascii="Times New Roman" w:hAnsi="Times New Roman" w:cs="Times New Roman"/>
          <w:color w:val="000000"/>
          <w:sz w:val="24"/>
          <w:szCs w:val="24"/>
        </w:rPr>
        <w:t>,</w:t>
      </w:r>
      <w:r w:rsidRPr="00E43E42">
        <w:rPr>
          <w:rFonts w:ascii="Times New Roman" w:hAnsi="Times New Roman" w:cs="Times New Roman"/>
          <w:color w:val="000000"/>
          <w:sz w:val="24"/>
          <w:szCs w:val="24"/>
        </w:rPr>
        <w:t xml:space="preserve"> te predanih količina i vrsta otpada. Ako se korisnik ne identi</w:t>
      </w:r>
      <w:r w:rsidR="002C26A6">
        <w:rPr>
          <w:rFonts w:ascii="Times New Roman" w:hAnsi="Times New Roman" w:cs="Times New Roman"/>
          <w:color w:val="000000"/>
          <w:sz w:val="24"/>
          <w:szCs w:val="24"/>
        </w:rPr>
        <w:t>ficira na opisani način, ne</w:t>
      </w:r>
      <w:r w:rsidRPr="00E43E42">
        <w:rPr>
          <w:rFonts w:ascii="Times New Roman" w:hAnsi="Times New Roman" w:cs="Times New Roman"/>
          <w:color w:val="000000"/>
          <w:sz w:val="24"/>
          <w:szCs w:val="24"/>
        </w:rPr>
        <w:t xml:space="preserve">će se smatrati korisnikom usluge, a korištenje </w:t>
      </w:r>
      <w:proofErr w:type="spellStart"/>
      <w:r w:rsidRPr="00E43E42">
        <w:rPr>
          <w:rFonts w:ascii="Times New Roman" w:hAnsi="Times New Roman" w:cs="Times New Roman"/>
          <w:color w:val="000000"/>
          <w:sz w:val="24"/>
          <w:szCs w:val="24"/>
        </w:rPr>
        <w:t>reciklažnog</w:t>
      </w:r>
      <w:proofErr w:type="spellEnd"/>
      <w:r w:rsidRPr="00E43E42">
        <w:rPr>
          <w:rFonts w:ascii="Times New Roman" w:hAnsi="Times New Roman" w:cs="Times New Roman"/>
          <w:color w:val="000000"/>
          <w:sz w:val="24"/>
          <w:szCs w:val="24"/>
        </w:rPr>
        <w:t xml:space="preserve"> dvorišta naplatit će mu se sukladno cjeniku </w:t>
      </w:r>
      <w:r w:rsidR="00A32074">
        <w:rPr>
          <w:rFonts w:ascii="Times New Roman" w:hAnsi="Times New Roman" w:cs="Times New Roman"/>
          <w:color w:val="000000"/>
          <w:sz w:val="24"/>
          <w:szCs w:val="24"/>
        </w:rPr>
        <w:t>davatelja usluge</w:t>
      </w:r>
      <w:r w:rsidRPr="00E43E42">
        <w:rPr>
          <w:rFonts w:ascii="Times New Roman" w:hAnsi="Times New Roman" w:cs="Times New Roman"/>
          <w:color w:val="000000"/>
          <w:sz w:val="24"/>
          <w:szCs w:val="24"/>
        </w:rPr>
        <w:t xml:space="preserve">. </w:t>
      </w:r>
    </w:p>
    <w:p w14:paraId="47F3B91E" w14:textId="483A2156" w:rsidR="009D1388" w:rsidRPr="0012352C" w:rsidRDefault="00E43E42" w:rsidP="00295AAA">
      <w:pPr>
        <w:spacing w:before="240" w:after="0" w:line="240" w:lineRule="auto"/>
        <w:ind w:firstLine="708"/>
        <w:jc w:val="both"/>
        <w:rPr>
          <w:rFonts w:ascii="Times New Roman" w:hAnsi="Times New Roman" w:cs="Times New Roman"/>
          <w:sz w:val="24"/>
          <w:szCs w:val="24"/>
        </w:rPr>
      </w:pPr>
      <w:r w:rsidRPr="0012352C">
        <w:rPr>
          <w:rFonts w:ascii="Times New Roman" w:hAnsi="Times New Roman" w:cs="Times New Roman"/>
          <w:color w:val="000000"/>
          <w:sz w:val="24"/>
          <w:szCs w:val="24"/>
        </w:rPr>
        <w:t xml:space="preserve">Cijene korištenja </w:t>
      </w:r>
      <w:proofErr w:type="spellStart"/>
      <w:r w:rsidRPr="0012352C">
        <w:rPr>
          <w:rFonts w:ascii="Times New Roman" w:hAnsi="Times New Roman" w:cs="Times New Roman"/>
          <w:color w:val="000000"/>
          <w:sz w:val="24"/>
          <w:szCs w:val="24"/>
        </w:rPr>
        <w:t>reciklažnog</w:t>
      </w:r>
      <w:proofErr w:type="spellEnd"/>
      <w:r w:rsidRPr="0012352C">
        <w:rPr>
          <w:rFonts w:ascii="Times New Roman" w:hAnsi="Times New Roman" w:cs="Times New Roman"/>
          <w:color w:val="000000"/>
          <w:sz w:val="24"/>
          <w:szCs w:val="24"/>
        </w:rPr>
        <w:t xml:space="preserve"> dvorišta, koje cjenikom određuje </w:t>
      </w:r>
      <w:r w:rsidR="00A32074">
        <w:rPr>
          <w:rFonts w:ascii="Times New Roman" w:hAnsi="Times New Roman" w:cs="Times New Roman"/>
          <w:color w:val="000000"/>
          <w:sz w:val="24"/>
          <w:szCs w:val="24"/>
        </w:rPr>
        <w:t>davatelj usluge</w:t>
      </w:r>
      <w:r w:rsidRPr="0012352C">
        <w:rPr>
          <w:rFonts w:ascii="Times New Roman" w:hAnsi="Times New Roman" w:cs="Times New Roman"/>
          <w:color w:val="000000"/>
          <w:sz w:val="24"/>
          <w:szCs w:val="24"/>
        </w:rPr>
        <w:t xml:space="preserve">, moraju odgovarati troškovima zbrinjavanja pojedinih vrsta i količina otpada koje korisnik predaje u </w:t>
      </w:r>
      <w:proofErr w:type="spellStart"/>
      <w:r w:rsidRPr="0012352C">
        <w:rPr>
          <w:rFonts w:ascii="Times New Roman" w:hAnsi="Times New Roman" w:cs="Times New Roman"/>
          <w:color w:val="000000"/>
          <w:sz w:val="24"/>
          <w:szCs w:val="24"/>
        </w:rPr>
        <w:t>reciklažno</w:t>
      </w:r>
      <w:proofErr w:type="spellEnd"/>
      <w:r w:rsidRPr="0012352C">
        <w:rPr>
          <w:rFonts w:ascii="Times New Roman" w:hAnsi="Times New Roman" w:cs="Times New Roman"/>
          <w:color w:val="000000"/>
          <w:sz w:val="24"/>
          <w:szCs w:val="24"/>
        </w:rPr>
        <w:t xml:space="preserve"> dvorište.</w:t>
      </w:r>
    </w:p>
    <w:p w14:paraId="76B6F181" w14:textId="77777777" w:rsidR="009D1388" w:rsidRDefault="009D1388" w:rsidP="00563410">
      <w:pPr>
        <w:spacing w:after="0" w:line="240" w:lineRule="auto"/>
        <w:jc w:val="both"/>
        <w:rPr>
          <w:rFonts w:ascii="Times New Roman" w:hAnsi="Times New Roman" w:cs="Times New Roman"/>
          <w:sz w:val="24"/>
          <w:szCs w:val="24"/>
        </w:rPr>
      </w:pPr>
    </w:p>
    <w:p w14:paraId="5F02D6F9" w14:textId="77777777" w:rsidR="00295AAA" w:rsidRDefault="00295AAA" w:rsidP="00563410">
      <w:pPr>
        <w:spacing w:after="0" w:line="240" w:lineRule="auto"/>
        <w:jc w:val="both"/>
        <w:rPr>
          <w:rFonts w:ascii="Times New Roman" w:hAnsi="Times New Roman" w:cs="Times New Roman"/>
          <w:sz w:val="24"/>
          <w:szCs w:val="24"/>
        </w:rPr>
      </w:pPr>
    </w:p>
    <w:p w14:paraId="2701AA5F" w14:textId="3A377CE7" w:rsidR="00ED0436" w:rsidRDefault="00ED0436" w:rsidP="00563410">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Iznos cijene obvezne minimalne javne usluge</w:t>
      </w:r>
      <w:r w:rsidR="009826BF">
        <w:rPr>
          <w:rFonts w:ascii="Times New Roman" w:hAnsi="Times New Roman" w:cs="Times New Roman"/>
          <w:i/>
          <w:iCs/>
          <w:sz w:val="24"/>
          <w:szCs w:val="24"/>
          <w:u w:val="single"/>
        </w:rPr>
        <w:t xml:space="preserve"> s obrazloženjem načina na koji je određena</w:t>
      </w:r>
    </w:p>
    <w:p w14:paraId="7DBF6D93" w14:textId="33DBA16E" w:rsidR="009826BF" w:rsidRDefault="009826BF" w:rsidP="00563410">
      <w:pPr>
        <w:spacing w:after="0" w:line="240" w:lineRule="auto"/>
        <w:jc w:val="both"/>
        <w:rPr>
          <w:rFonts w:ascii="Times New Roman" w:hAnsi="Times New Roman" w:cs="Times New Roman"/>
          <w:i/>
          <w:iCs/>
          <w:sz w:val="24"/>
          <w:szCs w:val="24"/>
          <w:u w:val="single"/>
        </w:rPr>
      </w:pPr>
    </w:p>
    <w:p w14:paraId="0BCCCAB6" w14:textId="71DEAA25" w:rsidR="009826BF" w:rsidRDefault="00CC2923" w:rsidP="005634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13</w:t>
      </w:r>
      <w:r w:rsidR="009826BF">
        <w:rPr>
          <w:rFonts w:ascii="Times New Roman" w:hAnsi="Times New Roman" w:cs="Times New Roman"/>
          <w:sz w:val="24"/>
          <w:szCs w:val="24"/>
        </w:rPr>
        <w:t>.</w:t>
      </w:r>
    </w:p>
    <w:p w14:paraId="63909546" w14:textId="50484D89" w:rsidR="009826BF" w:rsidRPr="009826BF" w:rsidRDefault="009826BF" w:rsidP="00295AAA">
      <w:pPr>
        <w:autoSpaceDE w:val="0"/>
        <w:autoSpaceDN w:val="0"/>
        <w:adjustRightInd w:val="0"/>
        <w:spacing w:after="0" w:line="240" w:lineRule="auto"/>
        <w:ind w:firstLine="708"/>
        <w:rPr>
          <w:rFonts w:ascii="Times New Roman" w:hAnsi="Times New Roman" w:cs="Times New Roman"/>
          <w:color w:val="000000"/>
          <w:sz w:val="24"/>
          <w:szCs w:val="24"/>
        </w:rPr>
      </w:pPr>
      <w:r w:rsidRPr="009826BF">
        <w:rPr>
          <w:rFonts w:ascii="Times New Roman" w:hAnsi="Times New Roman" w:cs="Times New Roman"/>
          <w:color w:val="000000"/>
          <w:sz w:val="24"/>
          <w:szCs w:val="24"/>
        </w:rPr>
        <w:t xml:space="preserve">Strukturu cijene javne usluge </w:t>
      </w:r>
      <w:r w:rsidR="00074696" w:rsidRPr="00074696">
        <w:rPr>
          <w:rFonts w:ascii="Times New Roman" w:hAnsi="Times New Roman" w:cs="Times New Roman"/>
          <w:b/>
          <w:color w:val="000000"/>
          <w:sz w:val="24"/>
          <w:szCs w:val="24"/>
        </w:rPr>
        <w:t>(CJU)</w:t>
      </w:r>
      <w:r w:rsidR="00074696">
        <w:rPr>
          <w:rFonts w:ascii="Times New Roman" w:hAnsi="Times New Roman" w:cs="Times New Roman"/>
          <w:color w:val="000000"/>
          <w:sz w:val="24"/>
          <w:szCs w:val="24"/>
        </w:rPr>
        <w:t xml:space="preserve"> </w:t>
      </w:r>
      <w:r w:rsidRPr="009826BF">
        <w:rPr>
          <w:rFonts w:ascii="Times New Roman" w:hAnsi="Times New Roman" w:cs="Times New Roman"/>
          <w:color w:val="000000"/>
          <w:sz w:val="24"/>
          <w:szCs w:val="24"/>
        </w:rPr>
        <w:t xml:space="preserve">čini: cijena obvezne minimalne javne usluge </w:t>
      </w:r>
      <w:r w:rsidRPr="009826BF">
        <w:rPr>
          <w:rFonts w:ascii="Times New Roman" w:hAnsi="Times New Roman" w:cs="Times New Roman"/>
          <w:b/>
          <w:bCs/>
          <w:color w:val="000000"/>
          <w:sz w:val="24"/>
          <w:szCs w:val="24"/>
        </w:rPr>
        <w:t>(</w:t>
      </w:r>
      <w:r w:rsidR="00DF4A8B">
        <w:rPr>
          <w:rFonts w:ascii="Times New Roman" w:hAnsi="Times New Roman" w:cs="Times New Roman"/>
          <w:b/>
          <w:bCs/>
          <w:color w:val="000000"/>
          <w:sz w:val="24"/>
          <w:szCs w:val="24"/>
        </w:rPr>
        <w:t>O</w:t>
      </w:r>
      <w:r w:rsidRPr="009826BF">
        <w:rPr>
          <w:rFonts w:ascii="Times New Roman" w:hAnsi="Times New Roman" w:cs="Times New Roman"/>
          <w:b/>
          <w:bCs/>
          <w:color w:val="000000"/>
          <w:sz w:val="24"/>
          <w:szCs w:val="24"/>
        </w:rPr>
        <w:t xml:space="preserve">MJU) </w:t>
      </w:r>
      <w:r w:rsidRPr="009826BF">
        <w:rPr>
          <w:rFonts w:ascii="Times New Roman" w:hAnsi="Times New Roman" w:cs="Times New Roman"/>
          <w:color w:val="000000"/>
          <w:sz w:val="24"/>
          <w:szCs w:val="24"/>
        </w:rPr>
        <w:t xml:space="preserve">i cijena javne usluge za količinu predanog miješanog komunalnog otpada </w:t>
      </w:r>
      <w:r w:rsidRPr="009826BF">
        <w:rPr>
          <w:rFonts w:ascii="Times New Roman" w:hAnsi="Times New Roman" w:cs="Times New Roman"/>
          <w:b/>
          <w:bCs/>
          <w:color w:val="000000"/>
          <w:sz w:val="24"/>
          <w:szCs w:val="24"/>
        </w:rPr>
        <w:t>(C)</w:t>
      </w:r>
      <w:r w:rsidRPr="009826BF">
        <w:rPr>
          <w:rFonts w:ascii="Times New Roman" w:hAnsi="Times New Roman" w:cs="Times New Roman"/>
          <w:color w:val="000000"/>
          <w:sz w:val="24"/>
          <w:szCs w:val="24"/>
        </w:rPr>
        <w:t xml:space="preserve">, a određuje se prema izrazu: </w:t>
      </w:r>
    </w:p>
    <w:p w14:paraId="3CBB7E30" w14:textId="0AFDF0D7" w:rsidR="009826BF" w:rsidRDefault="009826BF" w:rsidP="00295AAA">
      <w:pPr>
        <w:autoSpaceDE w:val="0"/>
        <w:autoSpaceDN w:val="0"/>
        <w:adjustRightInd w:val="0"/>
        <w:spacing w:before="240" w:after="0" w:line="240" w:lineRule="auto"/>
        <w:jc w:val="center"/>
        <w:rPr>
          <w:rFonts w:ascii="Times New Roman" w:hAnsi="Times New Roman" w:cs="Times New Roman"/>
          <w:b/>
          <w:bCs/>
          <w:color w:val="000000"/>
          <w:sz w:val="24"/>
          <w:szCs w:val="24"/>
        </w:rPr>
      </w:pPr>
      <w:r w:rsidRPr="009826BF">
        <w:rPr>
          <w:rFonts w:ascii="Times New Roman" w:hAnsi="Times New Roman" w:cs="Times New Roman"/>
          <w:b/>
          <w:bCs/>
          <w:color w:val="000000"/>
          <w:sz w:val="24"/>
          <w:szCs w:val="24"/>
        </w:rPr>
        <w:t xml:space="preserve">CJU = </w:t>
      </w:r>
      <w:r w:rsidR="00DF4A8B">
        <w:rPr>
          <w:rFonts w:ascii="Times New Roman" w:hAnsi="Times New Roman" w:cs="Times New Roman"/>
          <w:b/>
          <w:bCs/>
          <w:color w:val="000000"/>
          <w:sz w:val="24"/>
          <w:szCs w:val="24"/>
        </w:rPr>
        <w:t>O</w:t>
      </w:r>
      <w:r w:rsidRPr="009826BF">
        <w:rPr>
          <w:rFonts w:ascii="Times New Roman" w:hAnsi="Times New Roman" w:cs="Times New Roman"/>
          <w:b/>
          <w:bCs/>
          <w:color w:val="000000"/>
          <w:sz w:val="24"/>
          <w:szCs w:val="24"/>
        </w:rPr>
        <w:t>MJU + C</w:t>
      </w:r>
    </w:p>
    <w:p w14:paraId="7FE4D685" w14:textId="0299FF5C" w:rsidR="009826BF" w:rsidRDefault="009826BF" w:rsidP="00295AAA">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9826BF">
        <w:rPr>
          <w:rFonts w:ascii="Times New Roman" w:hAnsi="Times New Roman" w:cs="Times New Roman"/>
          <w:color w:val="000000"/>
          <w:sz w:val="24"/>
          <w:szCs w:val="24"/>
        </w:rPr>
        <w:t xml:space="preserve">Korisnik javne usluge dužan je platiti davatelju usluge iznos cijene za obračunsko mjesto i obračunsko razdoblje, osim ako je riječ o obračunskom mjestu na kojem se nekretnina trajno ne koristi u smislu članka 71. Zakona. </w:t>
      </w:r>
    </w:p>
    <w:p w14:paraId="0906996A" w14:textId="2DAAF7EC" w:rsidR="009826BF" w:rsidRDefault="009826BF" w:rsidP="00295AAA">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9826BF">
        <w:rPr>
          <w:rFonts w:ascii="Times New Roman" w:hAnsi="Times New Roman" w:cs="Times New Roman"/>
          <w:color w:val="000000"/>
          <w:sz w:val="24"/>
          <w:szCs w:val="24"/>
        </w:rPr>
        <w:lastRenderedPageBreak/>
        <w:t xml:space="preserve">Cijena obvezne minimalne javne usluge pokriva troškove javne usluge koju je potrebno osigurati kako bi sustav sakupljanja komunalnog otpada mogao </w:t>
      </w:r>
      <w:r w:rsidR="00726B32">
        <w:rPr>
          <w:rFonts w:ascii="Times New Roman" w:hAnsi="Times New Roman" w:cs="Times New Roman"/>
          <w:color w:val="000000"/>
          <w:sz w:val="24"/>
          <w:szCs w:val="24"/>
        </w:rPr>
        <w:t>ispuniti svoju svrhu poštujući</w:t>
      </w:r>
      <w:r w:rsidRPr="009826BF">
        <w:rPr>
          <w:rFonts w:ascii="Times New Roman" w:hAnsi="Times New Roman" w:cs="Times New Roman"/>
          <w:color w:val="000000"/>
          <w:sz w:val="24"/>
          <w:szCs w:val="24"/>
        </w:rPr>
        <w:t xml:space="preserve"> obvezu o osiguranju primjene načela »onečišćivač plaća«, načela ekonomski održivog poslovanja </w:t>
      </w:r>
      <w:r w:rsidR="00726B32">
        <w:rPr>
          <w:rFonts w:ascii="Times New Roman" w:hAnsi="Times New Roman" w:cs="Times New Roman"/>
          <w:color w:val="000000"/>
          <w:sz w:val="24"/>
          <w:szCs w:val="24"/>
        </w:rPr>
        <w:t>i</w:t>
      </w:r>
      <w:r w:rsidRPr="009826BF">
        <w:rPr>
          <w:rFonts w:ascii="Times New Roman" w:hAnsi="Times New Roman" w:cs="Times New Roman"/>
          <w:color w:val="000000"/>
          <w:sz w:val="24"/>
          <w:szCs w:val="24"/>
        </w:rPr>
        <w:t xml:space="preserve"> sigurnosti, redovitosti i kvalitete pružanja javne usluge sukladno Zakonu, ovoj Odluci i drugim propisima. </w:t>
      </w:r>
    </w:p>
    <w:p w14:paraId="12F5E2C4" w14:textId="77777777" w:rsidR="00726B32" w:rsidRPr="004602B2" w:rsidRDefault="00726B32" w:rsidP="002E0A98">
      <w:pPr>
        <w:spacing w:before="240" w:line="240" w:lineRule="auto"/>
        <w:ind w:firstLine="708"/>
        <w:rPr>
          <w:rFonts w:ascii="Times New Roman" w:hAnsi="Times New Roman" w:cs="Times New Roman"/>
          <w:sz w:val="24"/>
          <w:szCs w:val="24"/>
        </w:rPr>
      </w:pPr>
      <w:r w:rsidRPr="004602B2">
        <w:rPr>
          <w:rFonts w:ascii="Times New Roman" w:hAnsi="Times New Roman" w:cs="Times New Roman"/>
          <w:sz w:val="24"/>
          <w:szCs w:val="24"/>
        </w:rPr>
        <w:t>Troškovi pružanja javne usluge obuhvaćaju:</w:t>
      </w:r>
    </w:p>
    <w:p w14:paraId="7E093E5C" w14:textId="41D363BA" w:rsidR="00726B32" w:rsidRPr="004602B2" w:rsidRDefault="00726B32" w:rsidP="00295AAA">
      <w:pPr>
        <w:spacing w:after="0" w:line="240" w:lineRule="auto"/>
        <w:ind w:left="426"/>
        <w:jc w:val="both"/>
        <w:rPr>
          <w:rFonts w:ascii="Times New Roman" w:hAnsi="Times New Roman" w:cs="Times New Roman"/>
          <w:sz w:val="24"/>
          <w:szCs w:val="24"/>
        </w:rPr>
      </w:pPr>
      <w:r w:rsidRPr="004602B2">
        <w:rPr>
          <w:rFonts w:ascii="Times New Roman" w:hAnsi="Times New Roman" w:cs="Times New Roman"/>
          <w:sz w:val="24"/>
          <w:szCs w:val="24"/>
        </w:rPr>
        <w:t>-</w:t>
      </w:r>
      <w:r w:rsidR="00295AAA">
        <w:rPr>
          <w:rFonts w:ascii="Times New Roman" w:hAnsi="Times New Roman" w:cs="Times New Roman"/>
          <w:sz w:val="24"/>
          <w:szCs w:val="24"/>
        </w:rPr>
        <w:t xml:space="preserve"> </w:t>
      </w:r>
      <w:r w:rsidRPr="004602B2">
        <w:rPr>
          <w:rFonts w:ascii="Times New Roman" w:hAnsi="Times New Roman" w:cs="Times New Roman"/>
          <w:sz w:val="24"/>
          <w:szCs w:val="24"/>
        </w:rPr>
        <w:t xml:space="preserve">troškove nabave i održavanja opreme za prikupljanje otpada, </w:t>
      </w:r>
    </w:p>
    <w:p w14:paraId="43AA425D" w14:textId="1BD1270A" w:rsidR="00726B32" w:rsidRPr="004602B2" w:rsidRDefault="00726B32" w:rsidP="00295AAA">
      <w:pPr>
        <w:spacing w:after="0" w:line="240" w:lineRule="auto"/>
        <w:ind w:left="426"/>
        <w:jc w:val="both"/>
        <w:rPr>
          <w:rFonts w:ascii="Times New Roman" w:hAnsi="Times New Roman" w:cs="Times New Roman"/>
          <w:sz w:val="24"/>
          <w:szCs w:val="24"/>
        </w:rPr>
      </w:pPr>
      <w:r w:rsidRPr="004602B2">
        <w:rPr>
          <w:rFonts w:ascii="Times New Roman" w:hAnsi="Times New Roman" w:cs="Times New Roman"/>
          <w:sz w:val="24"/>
          <w:szCs w:val="24"/>
        </w:rPr>
        <w:t>-</w:t>
      </w:r>
      <w:r w:rsidR="00295AAA">
        <w:rPr>
          <w:rFonts w:ascii="Times New Roman" w:hAnsi="Times New Roman" w:cs="Times New Roman"/>
          <w:sz w:val="24"/>
          <w:szCs w:val="24"/>
        </w:rPr>
        <w:t xml:space="preserve"> </w:t>
      </w:r>
      <w:r w:rsidRPr="004602B2">
        <w:rPr>
          <w:rFonts w:ascii="Times New Roman" w:hAnsi="Times New Roman" w:cs="Times New Roman"/>
          <w:sz w:val="24"/>
          <w:szCs w:val="24"/>
        </w:rPr>
        <w:t>troškove prijevoza otpada,</w:t>
      </w:r>
    </w:p>
    <w:p w14:paraId="75C0B5D6" w14:textId="1943715B" w:rsidR="00726B32" w:rsidRPr="004602B2" w:rsidRDefault="00726B32" w:rsidP="00295AAA">
      <w:pPr>
        <w:spacing w:after="0" w:line="240" w:lineRule="auto"/>
        <w:ind w:left="426"/>
        <w:jc w:val="both"/>
        <w:rPr>
          <w:rFonts w:ascii="Times New Roman" w:hAnsi="Times New Roman" w:cs="Times New Roman"/>
          <w:sz w:val="24"/>
          <w:szCs w:val="24"/>
        </w:rPr>
      </w:pPr>
      <w:r w:rsidRPr="004602B2">
        <w:rPr>
          <w:rFonts w:ascii="Times New Roman" w:hAnsi="Times New Roman" w:cs="Times New Roman"/>
          <w:sz w:val="24"/>
          <w:szCs w:val="24"/>
        </w:rPr>
        <w:t xml:space="preserve">- troškove </w:t>
      </w:r>
      <w:r>
        <w:rPr>
          <w:rFonts w:ascii="Times New Roman" w:hAnsi="Times New Roman" w:cs="Times New Roman"/>
          <w:sz w:val="24"/>
          <w:szCs w:val="24"/>
        </w:rPr>
        <w:t>zbrin</w:t>
      </w:r>
      <w:r w:rsidR="00295AAA">
        <w:rPr>
          <w:rFonts w:ascii="Times New Roman" w:hAnsi="Times New Roman" w:cs="Times New Roman"/>
          <w:sz w:val="24"/>
          <w:szCs w:val="24"/>
        </w:rPr>
        <w:t>j</w:t>
      </w:r>
      <w:r>
        <w:rPr>
          <w:rFonts w:ascii="Times New Roman" w:hAnsi="Times New Roman" w:cs="Times New Roman"/>
          <w:sz w:val="24"/>
          <w:szCs w:val="24"/>
        </w:rPr>
        <w:t>avanja</w:t>
      </w:r>
      <w:r w:rsidRPr="004602B2">
        <w:rPr>
          <w:rFonts w:ascii="Times New Roman" w:hAnsi="Times New Roman" w:cs="Times New Roman"/>
          <w:sz w:val="24"/>
          <w:szCs w:val="24"/>
        </w:rPr>
        <w:t xml:space="preserve"> miješanog k</w:t>
      </w:r>
      <w:r>
        <w:rPr>
          <w:rFonts w:ascii="Times New Roman" w:hAnsi="Times New Roman" w:cs="Times New Roman"/>
          <w:sz w:val="24"/>
          <w:szCs w:val="24"/>
        </w:rPr>
        <w:t>omunalnog otpada,</w:t>
      </w:r>
      <w:r w:rsidRPr="004602B2">
        <w:rPr>
          <w:rFonts w:ascii="Times New Roman" w:hAnsi="Times New Roman" w:cs="Times New Roman"/>
          <w:sz w:val="24"/>
          <w:szCs w:val="24"/>
        </w:rPr>
        <w:t xml:space="preserve"> </w:t>
      </w:r>
      <w:proofErr w:type="spellStart"/>
      <w:r w:rsidRPr="004602B2">
        <w:rPr>
          <w:rFonts w:ascii="Times New Roman" w:hAnsi="Times New Roman" w:cs="Times New Roman"/>
          <w:sz w:val="24"/>
          <w:szCs w:val="24"/>
        </w:rPr>
        <w:t>biootpada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reciklabilnog</w:t>
      </w:r>
      <w:proofErr w:type="spellEnd"/>
      <w:r>
        <w:rPr>
          <w:rFonts w:ascii="Times New Roman" w:hAnsi="Times New Roman" w:cs="Times New Roman"/>
          <w:sz w:val="24"/>
          <w:szCs w:val="24"/>
        </w:rPr>
        <w:t xml:space="preserve"> otpada</w:t>
      </w:r>
    </w:p>
    <w:p w14:paraId="7D0CBA97" w14:textId="0799369F" w:rsidR="00726B32" w:rsidRPr="004602B2" w:rsidRDefault="00726B32" w:rsidP="00295AAA">
      <w:pPr>
        <w:spacing w:after="0" w:line="240" w:lineRule="auto"/>
        <w:ind w:left="426"/>
        <w:jc w:val="both"/>
        <w:rPr>
          <w:rFonts w:ascii="Times New Roman" w:hAnsi="Times New Roman" w:cs="Times New Roman"/>
          <w:sz w:val="24"/>
          <w:szCs w:val="24"/>
        </w:rPr>
      </w:pPr>
      <w:r w:rsidRPr="004602B2">
        <w:rPr>
          <w:rFonts w:ascii="Times New Roman" w:hAnsi="Times New Roman" w:cs="Times New Roman"/>
          <w:sz w:val="24"/>
          <w:szCs w:val="24"/>
        </w:rPr>
        <w:t>-</w:t>
      </w:r>
      <w:r w:rsidR="00295AAA">
        <w:rPr>
          <w:rFonts w:ascii="Times New Roman" w:hAnsi="Times New Roman" w:cs="Times New Roman"/>
          <w:sz w:val="24"/>
          <w:szCs w:val="24"/>
        </w:rPr>
        <w:t xml:space="preserve"> </w:t>
      </w:r>
      <w:r w:rsidRPr="004602B2">
        <w:rPr>
          <w:rFonts w:ascii="Times New Roman" w:hAnsi="Times New Roman" w:cs="Times New Roman"/>
          <w:sz w:val="24"/>
          <w:szCs w:val="24"/>
        </w:rPr>
        <w:t xml:space="preserve">troškove nastale radom </w:t>
      </w:r>
      <w:proofErr w:type="spellStart"/>
      <w:r w:rsidRPr="004602B2">
        <w:rPr>
          <w:rFonts w:ascii="Times New Roman" w:hAnsi="Times New Roman" w:cs="Times New Roman"/>
          <w:sz w:val="24"/>
          <w:szCs w:val="24"/>
        </w:rPr>
        <w:t>reciklažnog</w:t>
      </w:r>
      <w:proofErr w:type="spellEnd"/>
      <w:r w:rsidRPr="004602B2">
        <w:rPr>
          <w:rFonts w:ascii="Times New Roman" w:hAnsi="Times New Roman" w:cs="Times New Roman"/>
          <w:sz w:val="24"/>
          <w:szCs w:val="24"/>
        </w:rPr>
        <w:t xml:space="preserve"> dvorišta </w:t>
      </w:r>
    </w:p>
    <w:p w14:paraId="6C5F29C4" w14:textId="65A5C024" w:rsidR="00726B32" w:rsidRPr="004602B2" w:rsidRDefault="00726B32" w:rsidP="00295AAA">
      <w:pPr>
        <w:spacing w:after="0" w:line="240" w:lineRule="auto"/>
        <w:ind w:left="426"/>
        <w:jc w:val="both"/>
        <w:rPr>
          <w:rFonts w:ascii="Times New Roman" w:hAnsi="Times New Roman" w:cs="Times New Roman"/>
          <w:sz w:val="24"/>
          <w:szCs w:val="24"/>
        </w:rPr>
      </w:pPr>
      <w:r w:rsidRPr="004602B2">
        <w:rPr>
          <w:rFonts w:ascii="Times New Roman" w:hAnsi="Times New Roman" w:cs="Times New Roman"/>
          <w:sz w:val="24"/>
          <w:szCs w:val="24"/>
        </w:rPr>
        <w:t>-</w:t>
      </w:r>
      <w:r w:rsidR="00295AAA">
        <w:rPr>
          <w:rFonts w:ascii="Times New Roman" w:hAnsi="Times New Roman" w:cs="Times New Roman"/>
          <w:sz w:val="24"/>
          <w:szCs w:val="24"/>
        </w:rPr>
        <w:t xml:space="preserve"> </w:t>
      </w:r>
      <w:r w:rsidRPr="004602B2">
        <w:rPr>
          <w:rFonts w:ascii="Times New Roman" w:hAnsi="Times New Roman" w:cs="Times New Roman"/>
          <w:sz w:val="24"/>
          <w:szCs w:val="24"/>
        </w:rPr>
        <w:t>troškove prijevoza i obrade glomaznog otpada koji se prikuplja u okviru javne usluge</w:t>
      </w:r>
    </w:p>
    <w:p w14:paraId="19D2283C" w14:textId="22C922A9" w:rsidR="00726B32" w:rsidRPr="004602B2" w:rsidRDefault="00726B32" w:rsidP="00295AAA">
      <w:pPr>
        <w:spacing w:after="0" w:line="240" w:lineRule="auto"/>
        <w:ind w:left="426"/>
        <w:jc w:val="both"/>
        <w:rPr>
          <w:rFonts w:ascii="Times New Roman" w:hAnsi="Times New Roman" w:cs="Times New Roman"/>
          <w:sz w:val="24"/>
          <w:szCs w:val="24"/>
        </w:rPr>
      </w:pPr>
      <w:r w:rsidRPr="004602B2">
        <w:rPr>
          <w:rFonts w:ascii="Times New Roman" w:hAnsi="Times New Roman" w:cs="Times New Roman"/>
          <w:sz w:val="24"/>
          <w:szCs w:val="24"/>
        </w:rPr>
        <w:t>-</w:t>
      </w:r>
      <w:r w:rsidR="00295AAA">
        <w:rPr>
          <w:rFonts w:ascii="Times New Roman" w:hAnsi="Times New Roman" w:cs="Times New Roman"/>
          <w:sz w:val="24"/>
          <w:szCs w:val="24"/>
        </w:rPr>
        <w:t xml:space="preserve"> </w:t>
      </w:r>
      <w:r w:rsidRPr="004602B2">
        <w:rPr>
          <w:rFonts w:ascii="Times New Roman" w:hAnsi="Times New Roman" w:cs="Times New Roman"/>
          <w:sz w:val="24"/>
          <w:szCs w:val="24"/>
        </w:rPr>
        <w:t>troškove vođenja propisanih evidencija i izvješćivanja u svezi s javnom uslugom.</w:t>
      </w:r>
    </w:p>
    <w:p w14:paraId="5D383CF7" w14:textId="6DE3F49A" w:rsidR="009826BF" w:rsidRPr="009826BF" w:rsidRDefault="009826BF" w:rsidP="008E43F7">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9826BF">
        <w:rPr>
          <w:rFonts w:ascii="Times New Roman" w:hAnsi="Times New Roman" w:cs="Times New Roman"/>
          <w:color w:val="000000"/>
          <w:sz w:val="24"/>
          <w:szCs w:val="24"/>
        </w:rPr>
        <w:t xml:space="preserve">Cijena obvezne minimalne javne usluge za </w:t>
      </w:r>
      <w:r w:rsidR="00726B32">
        <w:rPr>
          <w:rFonts w:ascii="Times New Roman" w:hAnsi="Times New Roman" w:cs="Times New Roman"/>
          <w:color w:val="000000"/>
          <w:sz w:val="24"/>
          <w:szCs w:val="24"/>
        </w:rPr>
        <w:t>sv</w:t>
      </w:r>
      <w:r w:rsidR="00E67760">
        <w:rPr>
          <w:rFonts w:ascii="Times New Roman" w:hAnsi="Times New Roman" w:cs="Times New Roman"/>
          <w:color w:val="000000"/>
          <w:sz w:val="24"/>
          <w:szCs w:val="24"/>
        </w:rPr>
        <w:t>e</w:t>
      </w:r>
      <w:r w:rsidR="00726B32">
        <w:rPr>
          <w:rFonts w:ascii="Times New Roman" w:hAnsi="Times New Roman" w:cs="Times New Roman"/>
          <w:color w:val="000000"/>
          <w:sz w:val="24"/>
          <w:szCs w:val="24"/>
        </w:rPr>
        <w:t xml:space="preserve"> korisnike u kategoriji</w:t>
      </w:r>
      <w:r w:rsidRPr="009826BF">
        <w:rPr>
          <w:rFonts w:ascii="Times New Roman" w:hAnsi="Times New Roman" w:cs="Times New Roman"/>
          <w:color w:val="000000"/>
          <w:sz w:val="24"/>
          <w:szCs w:val="24"/>
        </w:rPr>
        <w:t xml:space="preserve"> kućanstvo jedinstvena je na čitavom području primjene ove Odluke, a iznosi: </w:t>
      </w:r>
    </w:p>
    <w:p w14:paraId="5187B82E" w14:textId="2DBD4035" w:rsidR="009826BF" w:rsidRPr="009826BF" w:rsidRDefault="001758D6" w:rsidP="008E43F7">
      <w:pPr>
        <w:autoSpaceDE w:val="0"/>
        <w:autoSpaceDN w:val="0"/>
        <w:adjustRightInd w:val="0"/>
        <w:spacing w:before="240"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42</w:t>
      </w:r>
      <w:r w:rsidR="009826BF" w:rsidRPr="009826BF">
        <w:rPr>
          <w:rFonts w:ascii="Times New Roman" w:hAnsi="Times New Roman" w:cs="Times New Roman"/>
          <w:b/>
          <w:bCs/>
          <w:color w:val="000000"/>
          <w:sz w:val="24"/>
          <w:szCs w:val="24"/>
        </w:rPr>
        <w:t>,00 HRK mjesečno, bez PDV-a</w:t>
      </w:r>
      <w:r w:rsidR="00726B32">
        <w:rPr>
          <w:rFonts w:ascii="Times New Roman" w:hAnsi="Times New Roman" w:cs="Times New Roman"/>
          <w:b/>
          <w:bCs/>
          <w:color w:val="000000"/>
          <w:sz w:val="24"/>
          <w:szCs w:val="24"/>
        </w:rPr>
        <w:t xml:space="preserve"> za svako obračunsko mjesto</w:t>
      </w:r>
      <w:r w:rsidR="009826BF" w:rsidRPr="009826BF">
        <w:rPr>
          <w:rFonts w:ascii="Times New Roman" w:hAnsi="Times New Roman" w:cs="Times New Roman"/>
          <w:b/>
          <w:bCs/>
          <w:color w:val="000000"/>
          <w:sz w:val="24"/>
          <w:szCs w:val="24"/>
        </w:rPr>
        <w:t>.</w:t>
      </w:r>
    </w:p>
    <w:p w14:paraId="5EB19E7E" w14:textId="309EF7DA" w:rsidR="009826BF" w:rsidRPr="009826BF" w:rsidRDefault="009826BF" w:rsidP="00295AAA">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9826BF">
        <w:rPr>
          <w:rFonts w:ascii="Times New Roman" w:hAnsi="Times New Roman" w:cs="Times New Roman"/>
          <w:color w:val="000000"/>
          <w:sz w:val="24"/>
          <w:szCs w:val="24"/>
        </w:rPr>
        <w:t xml:space="preserve">Cijena obvezne minimalne javne usluge za </w:t>
      </w:r>
      <w:r w:rsidR="00726B32">
        <w:rPr>
          <w:rFonts w:ascii="Times New Roman" w:hAnsi="Times New Roman" w:cs="Times New Roman"/>
          <w:color w:val="000000"/>
          <w:sz w:val="24"/>
          <w:szCs w:val="24"/>
        </w:rPr>
        <w:t xml:space="preserve">sve </w:t>
      </w:r>
      <w:r w:rsidR="00E67760">
        <w:rPr>
          <w:rFonts w:ascii="Times New Roman" w:hAnsi="Times New Roman" w:cs="Times New Roman"/>
          <w:color w:val="000000"/>
          <w:sz w:val="24"/>
          <w:szCs w:val="24"/>
        </w:rPr>
        <w:t>korisnike</w:t>
      </w:r>
      <w:r w:rsidRPr="009826BF">
        <w:rPr>
          <w:rFonts w:ascii="Times New Roman" w:hAnsi="Times New Roman" w:cs="Times New Roman"/>
          <w:color w:val="000000"/>
          <w:sz w:val="24"/>
          <w:szCs w:val="24"/>
        </w:rPr>
        <w:t xml:space="preserve"> </w:t>
      </w:r>
      <w:r w:rsidR="00726B32">
        <w:rPr>
          <w:rFonts w:ascii="Times New Roman" w:hAnsi="Times New Roman" w:cs="Times New Roman"/>
          <w:color w:val="000000"/>
          <w:sz w:val="24"/>
          <w:szCs w:val="24"/>
        </w:rPr>
        <w:t xml:space="preserve">u kategoriji </w:t>
      </w:r>
      <w:r w:rsidR="00E67760">
        <w:rPr>
          <w:rFonts w:ascii="Times New Roman" w:hAnsi="Times New Roman" w:cs="Times New Roman"/>
          <w:color w:val="000000"/>
          <w:sz w:val="24"/>
          <w:szCs w:val="24"/>
        </w:rPr>
        <w:t>koji nisu</w:t>
      </w:r>
      <w:r w:rsidRPr="009826BF">
        <w:rPr>
          <w:rFonts w:ascii="Times New Roman" w:hAnsi="Times New Roman" w:cs="Times New Roman"/>
          <w:color w:val="000000"/>
          <w:sz w:val="24"/>
          <w:szCs w:val="24"/>
        </w:rPr>
        <w:t xml:space="preserve"> kućanstvo jedinstvena je na čitavom području primjene ove Odluke, a iznosi: </w:t>
      </w:r>
    </w:p>
    <w:p w14:paraId="5F1A232F" w14:textId="11FF5E5F" w:rsidR="009826BF" w:rsidRDefault="001758D6" w:rsidP="008E43F7">
      <w:pPr>
        <w:autoSpaceDE w:val="0"/>
        <w:autoSpaceDN w:val="0"/>
        <w:adjustRightInd w:val="0"/>
        <w:spacing w:before="240"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79,65 HRK</w:t>
      </w:r>
      <w:r w:rsidR="009826BF" w:rsidRPr="009826BF">
        <w:rPr>
          <w:rFonts w:ascii="Times New Roman" w:hAnsi="Times New Roman" w:cs="Times New Roman"/>
          <w:b/>
          <w:bCs/>
          <w:color w:val="000000"/>
          <w:sz w:val="24"/>
          <w:szCs w:val="24"/>
        </w:rPr>
        <w:t xml:space="preserve"> mjesečno, bez PDV-a</w:t>
      </w:r>
      <w:r w:rsidR="00726B32">
        <w:rPr>
          <w:rFonts w:ascii="Times New Roman" w:hAnsi="Times New Roman" w:cs="Times New Roman"/>
          <w:b/>
          <w:bCs/>
          <w:color w:val="000000"/>
          <w:sz w:val="24"/>
          <w:szCs w:val="24"/>
        </w:rPr>
        <w:t xml:space="preserve"> za svako obračunsko mjesto</w:t>
      </w:r>
      <w:r w:rsidR="009826BF" w:rsidRPr="009826BF">
        <w:rPr>
          <w:rFonts w:ascii="Times New Roman" w:hAnsi="Times New Roman" w:cs="Times New Roman"/>
          <w:b/>
          <w:bCs/>
          <w:color w:val="000000"/>
          <w:sz w:val="24"/>
          <w:szCs w:val="24"/>
        </w:rPr>
        <w:t>.</w:t>
      </w:r>
    </w:p>
    <w:p w14:paraId="08C4B2FF" w14:textId="40C2F07C" w:rsidR="009826BF" w:rsidRDefault="009826BF" w:rsidP="00295AAA">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9826BF">
        <w:rPr>
          <w:rFonts w:ascii="Times New Roman" w:hAnsi="Times New Roman" w:cs="Times New Roman"/>
          <w:color w:val="000000"/>
          <w:sz w:val="24"/>
          <w:szCs w:val="24"/>
        </w:rPr>
        <w:t>Cijena javne usluge za predanu količinu miješanog komunalnog otpada naplaćuje se razmjerno količini predanog otpada, sukladno kriteriju iz čla</w:t>
      </w:r>
      <w:r w:rsidR="00A935BC">
        <w:rPr>
          <w:rFonts w:ascii="Times New Roman" w:hAnsi="Times New Roman" w:cs="Times New Roman"/>
          <w:color w:val="000000"/>
          <w:sz w:val="24"/>
          <w:szCs w:val="24"/>
        </w:rPr>
        <w:t>nka 5. ove Odluke, odnosno poda</w:t>
      </w:r>
      <w:r w:rsidRPr="009826BF">
        <w:rPr>
          <w:rFonts w:ascii="Times New Roman" w:hAnsi="Times New Roman" w:cs="Times New Roman"/>
          <w:color w:val="000000"/>
          <w:sz w:val="24"/>
          <w:szCs w:val="24"/>
        </w:rPr>
        <w:t xml:space="preserve">cima iz evidencije o predanom otpadu. </w:t>
      </w:r>
    </w:p>
    <w:p w14:paraId="7D1389D8" w14:textId="77777777" w:rsidR="009826BF" w:rsidRPr="009826BF" w:rsidRDefault="009826BF" w:rsidP="00295AAA">
      <w:pPr>
        <w:autoSpaceDE w:val="0"/>
        <w:autoSpaceDN w:val="0"/>
        <w:adjustRightInd w:val="0"/>
        <w:spacing w:before="240" w:after="0" w:line="240" w:lineRule="auto"/>
        <w:ind w:firstLine="708"/>
        <w:rPr>
          <w:rFonts w:ascii="Times New Roman" w:hAnsi="Times New Roman" w:cs="Times New Roman"/>
          <w:color w:val="000000"/>
          <w:sz w:val="24"/>
          <w:szCs w:val="24"/>
        </w:rPr>
      </w:pPr>
      <w:r w:rsidRPr="009826BF">
        <w:rPr>
          <w:rFonts w:ascii="Times New Roman" w:hAnsi="Times New Roman" w:cs="Times New Roman"/>
          <w:color w:val="000000"/>
          <w:sz w:val="24"/>
          <w:szCs w:val="24"/>
        </w:rPr>
        <w:t xml:space="preserve">Cijena javne usluge za predanu količinu miješanog komunalnog otpada određuje se prema izrazu: </w:t>
      </w:r>
    </w:p>
    <w:p w14:paraId="719C1FEC" w14:textId="5D1515A7" w:rsidR="009826BF" w:rsidRDefault="009826BF" w:rsidP="00295AAA">
      <w:pPr>
        <w:autoSpaceDE w:val="0"/>
        <w:autoSpaceDN w:val="0"/>
        <w:adjustRightInd w:val="0"/>
        <w:spacing w:before="240" w:after="0" w:line="240" w:lineRule="auto"/>
        <w:jc w:val="center"/>
        <w:rPr>
          <w:rFonts w:ascii="Times New Roman" w:hAnsi="Times New Roman" w:cs="Times New Roman"/>
          <w:b/>
          <w:bCs/>
          <w:color w:val="000000"/>
          <w:sz w:val="24"/>
          <w:szCs w:val="24"/>
        </w:rPr>
      </w:pPr>
      <w:r w:rsidRPr="009826BF">
        <w:rPr>
          <w:rFonts w:ascii="Times New Roman" w:hAnsi="Times New Roman" w:cs="Times New Roman"/>
          <w:b/>
          <w:bCs/>
          <w:color w:val="000000"/>
          <w:sz w:val="24"/>
          <w:szCs w:val="24"/>
        </w:rPr>
        <w:t>C = JCV x BP x U</w:t>
      </w:r>
    </w:p>
    <w:p w14:paraId="64F0650F" w14:textId="77777777" w:rsidR="007616C2" w:rsidRPr="007616C2" w:rsidRDefault="007616C2" w:rsidP="00295AAA">
      <w:pPr>
        <w:autoSpaceDE w:val="0"/>
        <w:autoSpaceDN w:val="0"/>
        <w:adjustRightInd w:val="0"/>
        <w:spacing w:before="240" w:after="0" w:line="240" w:lineRule="auto"/>
        <w:rPr>
          <w:rFonts w:ascii="Times New Roman" w:hAnsi="Times New Roman" w:cs="Times New Roman"/>
          <w:color w:val="000000"/>
          <w:sz w:val="24"/>
          <w:szCs w:val="24"/>
        </w:rPr>
      </w:pPr>
      <w:r w:rsidRPr="007616C2">
        <w:rPr>
          <w:rFonts w:ascii="Times New Roman" w:hAnsi="Times New Roman" w:cs="Times New Roman"/>
          <w:color w:val="000000"/>
          <w:sz w:val="24"/>
          <w:szCs w:val="24"/>
        </w:rPr>
        <w:t xml:space="preserve">gdje je: </w:t>
      </w:r>
    </w:p>
    <w:p w14:paraId="716EDBB1" w14:textId="77777777" w:rsidR="00A935BC" w:rsidRDefault="00A935BC" w:rsidP="00563410">
      <w:pPr>
        <w:autoSpaceDE w:val="0"/>
        <w:autoSpaceDN w:val="0"/>
        <w:adjustRightInd w:val="0"/>
        <w:spacing w:after="0" w:line="240" w:lineRule="auto"/>
        <w:rPr>
          <w:rFonts w:ascii="Times New Roman" w:hAnsi="Times New Roman" w:cs="Times New Roman"/>
          <w:b/>
          <w:bCs/>
          <w:color w:val="000000"/>
          <w:sz w:val="24"/>
          <w:szCs w:val="24"/>
        </w:rPr>
      </w:pPr>
    </w:p>
    <w:p w14:paraId="7561EF60" w14:textId="1D70827A" w:rsidR="007616C2" w:rsidRDefault="007616C2" w:rsidP="00295AAA">
      <w:pPr>
        <w:autoSpaceDE w:val="0"/>
        <w:autoSpaceDN w:val="0"/>
        <w:adjustRightInd w:val="0"/>
        <w:spacing w:after="0" w:line="240" w:lineRule="auto"/>
        <w:ind w:left="709" w:hanging="425"/>
        <w:rPr>
          <w:rFonts w:ascii="Times New Roman" w:hAnsi="Times New Roman" w:cs="Times New Roman"/>
          <w:color w:val="000000"/>
          <w:sz w:val="24"/>
          <w:szCs w:val="24"/>
        </w:rPr>
      </w:pPr>
      <w:r w:rsidRPr="007616C2">
        <w:rPr>
          <w:rFonts w:ascii="Times New Roman" w:hAnsi="Times New Roman" w:cs="Times New Roman"/>
          <w:b/>
          <w:bCs/>
          <w:color w:val="000000"/>
          <w:sz w:val="24"/>
          <w:szCs w:val="24"/>
        </w:rPr>
        <w:t xml:space="preserve">C </w:t>
      </w:r>
      <w:r w:rsidRPr="007616C2">
        <w:rPr>
          <w:rFonts w:ascii="Times New Roman" w:hAnsi="Times New Roman" w:cs="Times New Roman"/>
          <w:color w:val="000000"/>
          <w:sz w:val="24"/>
          <w:szCs w:val="24"/>
        </w:rPr>
        <w:t>– cijena javne usluge za količinu predanog miješanog komunalnog otpada</w:t>
      </w:r>
    </w:p>
    <w:p w14:paraId="49292A8A" w14:textId="48287F77" w:rsidR="007616C2" w:rsidRDefault="007616C2" w:rsidP="00295AAA">
      <w:pPr>
        <w:autoSpaceDE w:val="0"/>
        <w:autoSpaceDN w:val="0"/>
        <w:adjustRightInd w:val="0"/>
        <w:spacing w:after="0" w:line="240" w:lineRule="auto"/>
        <w:ind w:left="709" w:hanging="425"/>
        <w:rPr>
          <w:rFonts w:ascii="Times New Roman" w:hAnsi="Times New Roman" w:cs="Times New Roman"/>
          <w:color w:val="000000"/>
          <w:sz w:val="24"/>
          <w:szCs w:val="24"/>
        </w:rPr>
      </w:pPr>
      <w:r w:rsidRPr="007616C2">
        <w:rPr>
          <w:rFonts w:ascii="Times New Roman" w:hAnsi="Times New Roman" w:cs="Times New Roman"/>
          <w:b/>
          <w:bCs/>
          <w:color w:val="000000"/>
          <w:sz w:val="24"/>
          <w:szCs w:val="24"/>
        </w:rPr>
        <w:t>JC</w:t>
      </w:r>
      <w:r w:rsidR="002C26A6">
        <w:rPr>
          <w:rFonts w:ascii="Times New Roman" w:hAnsi="Times New Roman" w:cs="Times New Roman"/>
          <w:b/>
          <w:bCs/>
          <w:color w:val="000000"/>
          <w:sz w:val="24"/>
          <w:szCs w:val="24"/>
        </w:rPr>
        <w:t>V</w:t>
      </w:r>
      <w:r w:rsidRPr="007616C2">
        <w:rPr>
          <w:rFonts w:ascii="Times New Roman" w:hAnsi="Times New Roman" w:cs="Times New Roman"/>
          <w:b/>
          <w:bCs/>
          <w:color w:val="000000"/>
          <w:sz w:val="24"/>
          <w:szCs w:val="24"/>
        </w:rPr>
        <w:t xml:space="preserve"> </w:t>
      </w:r>
      <w:r w:rsidRPr="007616C2">
        <w:rPr>
          <w:rFonts w:ascii="Times New Roman" w:hAnsi="Times New Roman" w:cs="Times New Roman"/>
          <w:color w:val="000000"/>
          <w:sz w:val="24"/>
          <w:szCs w:val="24"/>
        </w:rPr>
        <w:t>– jedinična cijena za pražnjenje određenog volumena spremnika miješanog komunalnog otp</w:t>
      </w:r>
      <w:r w:rsidR="00A935BC">
        <w:rPr>
          <w:rFonts w:ascii="Times New Roman" w:hAnsi="Times New Roman" w:cs="Times New Roman"/>
          <w:color w:val="000000"/>
          <w:sz w:val="24"/>
          <w:szCs w:val="24"/>
        </w:rPr>
        <w:t>ada</w:t>
      </w:r>
    </w:p>
    <w:p w14:paraId="4B51C2EE" w14:textId="4FE5989A" w:rsidR="007616C2" w:rsidRPr="007616C2" w:rsidRDefault="007616C2" w:rsidP="00295AAA">
      <w:pPr>
        <w:autoSpaceDE w:val="0"/>
        <w:autoSpaceDN w:val="0"/>
        <w:adjustRightInd w:val="0"/>
        <w:spacing w:after="0" w:line="240" w:lineRule="auto"/>
        <w:ind w:left="851" w:hanging="567"/>
        <w:rPr>
          <w:rFonts w:ascii="Times New Roman" w:hAnsi="Times New Roman" w:cs="Times New Roman"/>
          <w:color w:val="000000"/>
          <w:sz w:val="24"/>
          <w:szCs w:val="24"/>
        </w:rPr>
      </w:pPr>
      <w:r w:rsidRPr="007616C2">
        <w:rPr>
          <w:rFonts w:ascii="Times New Roman" w:hAnsi="Times New Roman" w:cs="Times New Roman"/>
          <w:b/>
          <w:bCs/>
          <w:color w:val="000000"/>
          <w:sz w:val="24"/>
          <w:szCs w:val="24"/>
        </w:rPr>
        <w:t xml:space="preserve">BP </w:t>
      </w:r>
      <w:r w:rsidRPr="007616C2">
        <w:rPr>
          <w:rFonts w:ascii="Times New Roman" w:hAnsi="Times New Roman" w:cs="Times New Roman"/>
          <w:color w:val="000000"/>
          <w:sz w:val="24"/>
          <w:szCs w:val="24"/>
        </w:rPr>
        <w:t>– broj pražnjenja spremnika miješanog komunalnog otpada u obračunskom razdoblju sukladno podacima u evidenciji o pražnjenju spremnika</w:t>
      </w:r>
    </w:p>
    <w:p w14:paraId="29DECEB6" w14:textId="77777777" w:rsidR="006B1251" w:rsidRDefault="007616C2" w:rsidP="00295AAA">
      <w:pPr>
        <w:autoSpaceDE w:val="0"/>
        <w:autoSpaceDN w:val="0"/>
        <w:adjustRightInd w:val="0"/>
        <w:spacing w:after="0" w:line="240" w:lineRule="auto"/>
        <w:ind w:left="709" w:hanging="425"/>
        <w:rPr>
          <w:rFonts w:ascii="Times New Roman" w:hAnsi="Times New Roman" w:cs="Times New Roman"/>
          <w:color w:val="000000"/>
          <w:sz w:val="24"/>
          <w:szCs w:val="24"/>
        </w:rPr>
      </w:pPr>
      <w:r w:rsidRPr="007616C2">
        <w:rPr>
          <w:rFonts w:ascii="Times New Roman" w:hAnsi="Times New Roman" w:cs="Times New Roman"/>
          <w:b/>
          <w:bCs/>
          <w:color w:val="000000"/>
          <w:sz w:val="24"/>
          <w:szCs w:val="24"/>
        </w:rPr>
        <w:t xml:space="preserve">U </w:t>
      </w:r>
      <w:r w:rsidRPr="007616C2">
        <w:rPr>
          <w:rFonts w:ascii="Times New Roman" w:hAnsi="Times New Roman" w:cs="Times New Roman"/>
          <w:color w:val="000000"/>
          <w:sz w:val="24"/>
          <w:szCs w:val="24"/>
        </w:rPr>
        <w:t>– udio korisnika javne usluge u korištenju spremnika</w:t>
      </w:r>
    </w:p>
    <w:p w14:paraId="5CA32266" w14:textId="4FE4AB01" w:rsidR="007616C2" w:rsidRPr="009826BF" w:rsidRDefault="007616C2" w:rsidP="008E43F7">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7616C2">
        <w:rPr>
          <w:rFonts w:ascii="Times New Roman" w:hAnsi="Times New Roman" w:cs="Times New Roman"/>
          <w:color w:val="000000"/>
          <w:sz w:val="24"/>
          <w:szCs w:val="24"/>
        </w:rPr>
        <w:t>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14:paraId="3CD7C2D4" w14:textId="3C5A1974" w:rsidR="009826BF" w:rsidRDefault="009826BF" w:rsidP="00563410">
      <w:pPr>
        <w:spacing w:after="0" w:line="240" w:lineRule="auto"/>
        <w:jc w:val="both"/>
        <w:rPr>
          <w:rFonts w:ascii="Times New Roman" w:hAnsi="Times New Roman" w:cs="Times New Roman"/>
          <w:sz w:val="24"/>
          <w:szCs w:val="24"/>
        </w:rPr>
      </w:pPr>
    </w:p>
    <w:p w14:paraId="678F5A32" w14:textId="5FE014D2" w:rsidR="009826BF" w:rsidRDefault="009826BF" w:rsidP="00563410">
      <w:pPr>
        <w:spacing w:after="0" w:line="240" w:lineRule="auto"/>
        <w:jc w:val="both"/>
        <w:rPr>
          <w:rFonts w:ascii="Times New Roman" w:hAnsi="Times New Roman" w:cs="Times New Roman"/>
          <w:sz w:val="24"/>
          <w:szCs w:val="24"/>
        </w:rPr>
      </w:pPr>
    </w:p>
    <w:p w14:paraId="328BB0A7" w14:textId="6E1B2D45" w:rsidR="004A0887" w:rsidRDefault="009D1388" w:rsidP="00563410">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N</w:t>
      </w:r>
      <w:r w:rsidR="004A0887">
        <w:rPr>
          <w:rFonts w:ascii="Times New Roman" w:hAnsi="Times New Roman" w:cs="Times New Roman"/>
          <w:i/>
          <w:iCs/>
          <w:sz w:val="24"/>
          <w:szCs w:val="24"/>
          <w:u w:val="single"/>
        </w:rPr>
        <w:t xml:space="preserve">ačin podnošenja prigovora i postupanja po prigovoru građana na neugodu </w:t>
      </w:r>
      <w:r w:rsidR="00975BE2">
        <w:rPr>
          <w:rFonts w:ascii="Times New Roman" w:hAnsi="Times New Roman" w:cs="Times New Roman"/>
          <w:i/>
          <w:iCs/>
          <w:sz w:val="24"/>
          <w:szCs w:val="24"/>
          <w:u w:val="single"/>
        </w:rPr>
        <w:t>uzrokovanu sustavom sakupljanja komunalnog otpada</w:t>
      </w:r>
      <w:r w:rsidR="00635EDE">
        <w:rPr>
          <w:rFonts w:ascii="Times New Roman" w:hAnsi="Times New Roman" w:cs="Times New Roman"/>
          <w:i/>
          <w:iCs/>
          <w:sz w:val="24"/>
          <w:szCs w:val="24"/>
          <w:u w:val="single"/>
        </w:rPr>
        <w:t xml:space="preserve"> </w:t>
      </w:r>
      <w:r w:rsidR="007157F5">
        <w:rPr>
          <w:rFonts w:ascii="Times New Roman" w:hAnsi="Times New Roman" w:cs="Times New Roman"/>
          <w:i/>
          <w:iCs/>
          <w:sz w:val="24"/>
          <w:szCs w:val="24"/>
          <w:u w:val="single"/>
        </w:rPr>
        <w:t>i prigovora na račun za javnu uslugu</w:t>
      </w:r>
    </w:p>
    <w:p w14:paraId="70EB7BA3" w14:textId="14F2FEC0" w:rsidR="00975BE2" w:rsidRDefault="00975BE2" w:rsidP="00563410">
      <w:pPr>
        <w:spacing w:after="0" w:line="240" w:lineRule="auto"/>
        <w:jc w:val="both"/>
        <w:rPr>
          <w:rFonts w:ascii="Times New Roman" w:hAnsi="Times New Roman" w:cs="Times New Roman"/>
          <w:i/>
          <w:iCs/>
          <w:sz w:val="24"/>
          <w:szCs w:val="24"/>
          <w:u w:val="single"/>
        </w:rPr>
      </w:pPr>
    </w:p>
    <w:p w14:paraId="4923B9D5" w14:textId="4F24EF5D" w:rsidR="00975BE2" w:rsidRDefault="00CC2923" w:rsidP="005634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14</w:t>
      </w:r>
      <w:r w:rsidR="00975BE2">
        <w:rPr>
          <w:rFonts w:ascii="Times New Roman" w:hAnsi="Times New Roman" w:cs="Times New Roman"/>
          <w:sz w:val="24"/>
          <w:szCs w:val="24"/>
        </w:rPr>
        <w:t>.</w:t>
      </w:r>
    </w:p>
    <w:p w14:paraId="0E60071F" w14:textId="77777777" w:rsidR="00C543D9" w:rsidRDefault="00975BE2" w:rsidP="008E43F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5BE2">
        <w:rPr>
          <w:rFonts w:ascii="Times New Roman" w:hAnsi="Times New Roman" w:cs="Times New Roman"/>
          <w:color w:val="000000"/>
          <w:sz w:val="24"/>
          <w:szCs w:val="24"/>
        </w:rPr>
        <w:t xml:space="preserve">Prigovor u </w:t>
      </w:r>
      <w:r>
        <w:rPr>
          <w:rFonts w:ascii="Times New Roman" w:hAnsi="Times New Roman" w:cs="Times New Roman"/>
          <w:color w:val="000000"/>
          <w:sz w:val="24"/>
          <w:szCs w:val="24"/>
        </w:rPr>
        <w:t>s</w:t>
      </w:r>
      <w:r w:rsidRPr="00975BE2">
        <w:rPr>
          <w:rFonts w:ascii="Times New Roman" w:hAnsi="Times New Roman" w:cs="Times New Roman"/>
          <w:color w:val="000000"/>
          <w:sz w:val="24"/>
          <w:szCs w:val="24"/>
        </w:rPr>
        <w:t>vezi neugode uzrokovane sustavom sakupljanja komunalnog otpa</w:t>
      </w:r>
      <w:r w:rsidR="00C543D9">
        <w:rPr>
          <w:rFonts w:ascii="Times New Roman" w:hAnsi="Times New Roman" w:cs="Times New Roman"/>
          <w:color w:val="000000"/>
          <w:sz w:val="24"/>
          <w:szCs w:val="24"/>
        </w:rPr>
        <w:t>da podnosi se komunalnom redaru.</w:t>
      </w:r>
    </w:p>
    <w:p w14:paraId="0C8AAB37" w14:textId="77777777" w:rsidR="00C543D9" w:rsidRDefault="00C543D9" w:rsidP="008E43F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Komunalni redar dužan je utvrditi činjenično stanje i usmeno naložiti otklanjanje neugode,</w:t>
      </w:r>
      <w:r w:rsidR="00975BE2" w:rsidRPr="00975BE2">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u roku od osam dana od usmenog naloga donijeti rješenje o nalogu za uklanjanje neugode ili o neosnovanosti uloženog prigovora</w:t>
      </w:r>
      <w:r w:rsidR="00975BE2" w:rsidRPr="00975BE2">
        <w:rPr>
          <w:rFonts w:ascii="Times New Roman" w:hAnsi="Times New Roman" w:cs="Times New Roman"/>
          <w:color w:val="000000"/>
          <w:sz w:val="24"/>
          <w:szCs w:val="24"/>
        </w:rPr>
        <w:t xml:space="preserve">. </w:t>
      </w:r>
    </w:p>
    <w:p w14:paraId="59D61EBD" w14:textId="2B291C27" w:rsidR="00C543D9" w:rsidRDefault="00C543D9" w:rsidP="008E43F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Protiv rješenja komunalnog redara podnositelj prigovora može podnijeti žalbu upravnom tijelu županije nadležnom za rješavanje u drugostupanjskom postupku.</w:t>
      </w:r>
    </w:p>
    <w:p w14:paraId="7D284770" w14:textId="3ED7048B" w:rsidR="00975BE2" w:rsidRPr="00975BE2" w:rsidRDefault="00975BE2" w:rsidP="008E43F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5BE2">
        <w:rPr>
          <w:rFonts w:ascii="Times New Roman" w:hAnsi="Times New Roman" w:cs="Times New Roman"/>
          <w:color w:val="000000"/>
          <w:sz w:val="24"/>
          <w:szCs w:val="24"/>
        </w:rPr>
        <w:t xml:space="preserve">U slučaju da je do neugode došlo zbog povrede odredbi ove Odluke, Zakona ili drugog propisa, komunalni redar može pokrenuti prekršajni postupak. </w:t>
      </w:r>
    </w:p>
    <w:p w14:paraId="0B850FC6" w14:textId="77777777" w:rsidR="002E0A98" w:rsidRDefault="00975BE2" w:rsidP="008E43F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5BE2">
        <w:rPr>
          <w:rFonts w:ascii="Times New Roman" w:hAnsi="Times New Roman" w:cs="Times New Roman"/>
          <w:color w:val="000000"/>
          <w:sz w:val="24"/>
          <w:szCs w:val="24"/>
        </w:rPr>
        <w:t xml:space="preserve">Prigovor – reklamaciju u </w:t>
      </w:r>
      <w:r>
        <w:rPr>
          <w:rFonts w:ascii="Times New Roman" w:hAnsi="Times New Roman" w:cs="Times New Roman"/>
          <w:color w:val="000000"/>
          <w:sz w:val="24"/>
          <w:szCs w:val="24"/>
        </w:rPr>
        <w:t>s</w:t>
      </w:r>
      <w:r w:rsidRPr="00975BE2">
        <w:rPr>
          <w:rFonts w:ascii="Times New Roman" w:hAnsi="Times New Roman" w:cs="Times New Roman"/>
          <w:color w:val="000000"/>
          <w:sz w:val="24"/>
          <w:szCs w:val="24"/>
        </w:rPr>
        <w:t xml:space="preserve">vezi korištenja i naplate javne usluge korisnik usluge može predati davatelju usluge pisanim putem, osobno ili poštom na urudžbeni zapisnik ili elektroničkom poštom na objavljenu službenu adresu elektroničke pošte davatelja usluge. </w:t>
      </w:r>
    </w:p>
    <w:p w14:paraId="1E3051DB" w14:textId="0ABAC692" w:rsidR="002E0A98" w:rsidRDefault="00975BE2" w:rsidP="008E43F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5BE2">
        <w:rPr>
          <w:rFonts w:ascii="Times New Roman" w:hAnsi="Times New Roman" w:cs="Times New Roman"/>
          <w:color w:val="000000"/>
          <w:sz w:val="24"/>
          <w:szCs w:val="24"/>
        </w:rPr>
        <w:t xml:space="preserve">Davatelj  usluge dužan je korisniku usluge odgovoriti na prigovor – reklamaciju u roku od najviše 15 dana od datuma podnošenja iste, pisanim putem odnosno elektroničkom poštom, ovisno o zahtjevu korisnika usluge. </w:t>
      </w:r>
    </w:p>
    <w:p w14:paraId="3BAFC7B5" w14:textId="77777777" w:rsidR="002E0A98" w:rsidRDefault="00975BE2" w:rsidP="002E0A9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5BE2">
        <w:rPr>
          <w:rFonts w:ascii="Times New Roman" w:hAnsi="Times New Roman" w:cs="Times New Roman"/>
          <w:color w:val="000000"/>
          <w:sz w:val="24"/>
          <w:szCs w:val="24"/>
        </w:rPr>
        <w:t xml:space="preserve">Ukoliko korisnik usluge nije zadovoljan odgovorom, može na iste opisane načine podnijeti prigovor – reklamaciju Povjerenstvu za zaštitu potrošača. </w:t>
      </w:r>
    </w:p>
    <w:p w14:paraId="74FBF71F" w14:textId="618D3947" w:rsidR="007616C2" w:rsidRDefault="00975BE2" w:rsidP="002E0A9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5BE2">
        <w:rPr>
          <w:rFonts w:ascii="Times New Roman" w:hAnsi="Times New Roman" w:cs="Times New Roman"/>
          <w:color w:val="000000"/>
          <w:sz w:val="24"/>
          <w:szCs w:val="24"/>
        </w:rPr>
        <w:t>Rok za reklamaciju na ispostavljeni račun je 15 (petnaest) dana od dana primitka računa.</w:t>
      </w:r>
    </w:p>
    <w:p w14:paraId="6C8CCA70" w14:textId="703F177B" w:rsidR="00D72764" w:rsidRDefault="00D72764" w:rsidP="00563410">
      <w:pPr>
        <w:spacing w:after="0" w:line="240" w:lineRule="auto"/>
        <w:jc w:val="both"/>
        <w:rPr>
          <w:rFonts w:ascii="Times New Roman" w:hAnsi="Times New Roman" w:cs="Times New Roman"/>
          <w:color w:val="000000"/>
          <w:sz w:val="24"/>
          <w:szCs w:val="24"/>
        </w:rPr>
      </w:pPr>
    </w:p>
    <w:p w14:paraId="3F74BFFF" w14:textId="7CF66C47" w:rsidR="00D72764" w:rsidRDefault="00D72764" w:rsidP="00563410">
      <w:pPr>
        <w:spacing w:after="0" w:line="240" w:lineRule="auto"/>
        <w:jc w:val="both"/>
        <w:rPr>
          <w:rFonts w:ascii="Times New Roman" w:hAnsi="Times New Roman" w:cs="Times New Roman"/>
          <w:color w:val="000000"/>
          <w:sz w:val="24"/>
          <w:szCs w:val="24"/>
        </w:rPr>
      </w:pPr>
    </w:p>
    <w:p w14:paraId="14A4ED69" w14:textId="1525F682" w:rsidR="00D72764" w:rsidRDefault="009D1388" w:rsidP="00563410">
      <w:pPr>
        <w:spacing w:after="0" w:line="240" w:lineRule="auto"/>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N</w:t>
      </w:r>
      <w:r w:rsidR="00D72764">
        <w:rPr>
          <w:rFonts w:ascii="Times New Roman" w:hAnsi="Times New Roman" w:cs="Times New Roman"/>
          <w:i/>
          <w:iCs/>
          <w:color w:val="000000"/>
          <w:sz w:val="24"/>
          <w:szCs w:val="24"/>
          <w:u w:val="single"/>
        </w:rPr>
        <w:t>ačin pojedinačnog korištenja javne usluge</w:t>
      </w:r>
    </w:p>
    <w:p w14:paraId="5B371F74" w14:textId="6CBE8E30" w:rsidR="00D72764" w:rsidRDefault="00D72764" w:rsidP="00563410">
      <w:pPr>
        <w:spacing w:after="0" w:line="240" w:lineRule="auto"/>
        <w:jc w:val="both"/>
        <w:rPr>
          <w:rFonts w:ascii="Times New Roman" w:hAnsi="Times New Roman" w:cs="Times New Roman"/>
          <w:i/>
          <w:iCs/>
          <w:color w:val="000000"/>
          <w:sz w:val="24"/>
          <w:szCs w:val="24"/>
          <w:u w:val="single"/>
        </w:rPr>
      </w:pPr>
    </w:p>
    <w:p w14:paraId="6561BA9A" w14:textId="2AB7AECD" w:rsidR="00D72764" w:rsidRDefault="00D72764" w:rsidP="005634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Čl</w:t>
      </w:r>
      <w:r w:rsidR="00CC2923">
        <w:rPr>
          <w:rFonts w:ascii="Times New Roman" w:hAnsi="Times New Roman" w:cs="Times New Roman"/>
          <w:color w:val="000000"/>
          <w:sz w:val="24"/>
          <w:szCs w:val="24"/>
        </w:rPr>
        <w:t>anak 15</w:t>
      </w:r>
      <w:r>
        <w:rPr>
          <w:rFonts w:ascii="Times New Roman" w:hAnsi="Times New Roman" w:cs="Times New Roman"/>
          <w:color w:val="000000"/>
          <w:sz w:val="24"/>
          <w:szCs w:val="24"/>
        </w:rPr>
        <w:t>.</w:t>
      </w:r>
    </w:p>
    <w:p w14:paraId="7EFB2315" w14:textId="648D0B1F" w:rsidR="00DC7A13" w:rsidRPr="00DC7A13" w:rsidRDefault="00DC7A13" w:rsidP="008E43F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C7A13">
        <w:rPr>
          <w:rFonts w:ascii="Times New Roman" w:hAnsi="Times New Roman" w:cs="Times New Roman"/>
          <w:color w:val="000000"/>
          <w:sz w:val="24"/>
          <w:szCs w:val="24"/>
        </w:rPr>
        <w:t xml:space="preserve">Davatelj usluge pruža, a korisnik usluge koristi javnu uslugu na sljedeći način: </w:t>
      </w:r>
    </w:p>
    <w:p w14:paraId="037DD232" w14:textId="34797FBA" w:rsidR="00DC7A13" w:rsidRPr="0026083A" w:rsidRDefault="0026083A" w:rsidP="00526C2D">
      <w:pPr>
        <w:autoSpaceDE w:val="0"/>
        <w:autoSpaceDN w:val="0"/>
        <w:adjustRightInd w:val="0"/>
        <w:spacing w:before="240" w:after="18" w:line="24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DC7A13" w:rsidRPr="0026083A">
        <w:rPr>
          <w:rFonts w:ascii="Times New Roman" w:hAnsi="Times New Roman" w:cs="Times New Roman"/>
          <w:color w:val="000000"/>
          <w:sz w:val="24"/>
          <w:szCs w:val="24"/>
        </w:rPr>
        <w:t>korisniku usluge mora se osigurati mogućnost odvojene primopredaje komunalnog otpada, putem spremnika odgovarajućih veličina i vrsta, na njegovom obračunskom mjestu,</w:t>
      </w:r>
      <w:r>
        <w:rPr>
          <w:rFonts w:ascii="Times New Roman" w:hAnsi="Times New Roman" w:cs="Times New Roman"/>
          <w:color w:val="000000"/>
          <w:sz w:val="24"/>
          <w:szCs w:val="24"/>
        </w:rPr>
        <w:t xml:space="preserve"> </w:t>
      </w:r>
      <w:r w:rsidR="00DC7A13" w:rsidRPr="0026083A">
        <w:rPr>
          <w:rFonts w:ascii="Times New Roman" w:hAnsi="Times New Roman" w:cs="Times New Roman"/>
          <w:color w:val="000000"/>
          <w:sz w:val="24"/>
          <w:szCs w:val="24"/>
        </w:rPr>
        <w:t xml:space="preserve">korištenje </w:t>
      </w:r>
      <w:proofErr w:type="spellStart"/>
      <w:r w:rsidR="00DC7A13" w:rsidRPr="0026083A">
        <w:rPr>
          <w:rFonts w:ascii="Times New Roman" w:hAnsi="Times New Roman" w:cs="Times New Roman"/>
          <w:color w:val="000000"/>
          <w:sz w:val="24"/>
          <w:szCs w:val="24"/>
        </w:rPr>
        <w:t>reciklažn</w:t>
      </w:r>
      <w:r>
        <w:rPr>
          <w:rFonts w:ascii="Times New Roman" w:hAnsi="Times New Roman" w:cs="Times New Roman"/>
          <w:color w:val="000000"/>
          <w:sz w:val="24"/>
          <w:szCs w:val="24"/>
        </w:rPr>
        <w:t>og</w:t>
      </w:r>
      <w:proofErr w:type="spellEnd"/>
      <w:r w:rsidR="00DC7A13" w:rsidRPr="0026083A">
        <w:rPr>
          <w:rFonts w:ascii="Times New Roman" w:hAnsi="Times New Roman" w:cs="Times New Roman"/>
          <w:color w:val="000000"/>
          <w:sz w:val="24"/>
          <w:szCs w:val="24"/>
        </w:rPr>
        <w:t xml:space="preserve"> dvorišta, te odvoz glomaznog komunalnog otpada</w:t>
      </w:r>
      <w:r w:rsidR="004A6FA6">
        <w:rPr>
          <w:rFonts w:ascii="Times New Roman" w:hAnsi="Times New Roman" w:cs="Times New Roman"/>
          <w:color w:val="000000"/>
          <w:sz w:val="24"/>
          <w:szCs w:val="24"/>
        </w:rPr>
        <w:t xml:space="preserve"> najmanje</w:t>
      </w:r>
      <w:r w:rsidR="00DC7A13" w:rsidRPr="0026083A">
        <w:rPr>
          <w:rFonts w:ascii="Times New Roman" w:hAnsi="Times New Roman" w:cs="Times New Roman"/>
          <w:color w:val="000000"/>
          <w:sz w:val="24"/>
          <w:szCs w:val="24"/>
        </w:rPr>
        <w:t xml:space="preserve"> jednom godišnje, bez naknade, s adrese obračunskog mjesta korisnika  usluge</w:t>
      </w:r>
      <w:r w:rsidR="00CB2E20">
        <w:rPr>
          <w:rFonts w:ascii="Times New Roman" w:hAnsi="Times New Roman" w:cs="Times New Roman"/>
          <w:color w:val="000000"/>
          <w:sz w:val="24"/>
          <w:szCs w:val="24"/>
        </w:rPr>
        <w:t>.</w:t>
      </w:r>
      <w:r w:rsidR="00DC7A13" w:rsidRPr="0026083A">
        <w:rPr>
          <w:rFonts w:ascii="Times New Roman" w:hAnsi="Times New Roman" w:cs="Times New Roman"/>
          <w:color w:val="000000"/>
          <w:sz w:val="24"/>
          <w:szCs w:val="24"/>
        </w:rPr>
        <w:t xml:space="preserve"> </w:t>
      </w:r>
    </w:p>
    <w:p w14:paraId="0CF57B7E" w14:textId="4B66BD26" w:rsidR="00DC7A13" w:rsidRPr="00DC7A13" w:rsidRDefault="00DC7A13" w:rsidP="008E43F7">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DC7A13">
        <w:rPr>
          <w:rFonts w:ascii="Times New Roman" w:hAnsi="Times New Roman" w:cs="Times New Roman"/>
          <w:color w:val="000000"/>
          <w:sz w:val="24"/>
          <w:szCs w:val="24"/>
        </w:rPr>
        <w:t xml:space="preserve">2. korisniku usluge mora se osigurati odvojena primopredaja miješanog komunalnog otpada, </w:t>
      </w:r>
      <w:r w:rsidR="00CB2E20">
        <w:rPr>
          <w:rFonts w:ascii="Times New Roman" w:hAnsi="Times New Roman" w:cs="Times New Roman"/>
          <w:color w:val="000000"/>
          <w:sz w:val="24"/>
          <w:szCs w:val="24"/>
        </w:rPr>
        <w:t>papira i plastike</w:t>
      </w:r>
      <w:r w:rsidRPr="00DC7A13">
        <w:rPr>
          <w:rFonts w:ascii="Times New Roman" w:hAnsi="Times New Roman" w:cs="Times New Roman"/>
          <w:color w:val="000000"/>
          <w:sz w:val="24"/>
          <w:szCs w:val="24"/>
        </w:rPr>
        <w:t xml:space="preserve">, koja se obavlja putem spremnika na lokaciji obračunskog mjesta korisnika usluge, na način da se miješani komunalni otpad i </w:t>
      </w:r>
      <w:proofErr w:type="spellStart"/>
      <w:r w:rsidRPr="00DC7A13">
        <w:rPr>
          <w:rFonts w:ascii="Times New Roman" w:hAnsi="Times New Roman" w:cs="Times New Roman"/>
          <w:color w:val="000000"/>
          <w:sz w:val="24"/>
          <w:szCs w:val="24"/>
        </w:rPr>
        <w:t>biootpad</w:t>
      </w:r>
      <w:proofErr w:type="spellEnd"/>
      <w:r w:rsidRPr="00DC7A13">
        <w:rPr>
          <w:rFonts w:ascii="Times New Roman" w:hAnsi="Times New Roman" w:cs="Times New Roman"/>
          <w:color w:val="000000"/>
          <w:sz w:val="24"/>
          <w:szCs w:val="24"/>
        </w:rPr>
        <w:t xml:space="preserve"> sakupljaju odvojeno od otpadnog papira</w:t>
      </w:r>
      <w:r w:rsidR="004A6FA6">
        <w:rPr>
          <w:rFonts w:ascii="Times New Roman" w:hAnsi="Times New Roman" w:cs="Times New Roman"/>
          <w:color w:val="000000"/>
          <w:sz w:val="24"/>
          <w:szCs w:val="24"/>
        </w:rPr>
        <w:t xml:space="preserve"> i </w:t>
      </w:r>
      <w:r w:rsidRPr="00DC7A13">
        <w:rPr>
          <w:rFonts w:ascii="Times New Roman" w:hAnsi="Times New Roman" w:cs="Times New Roman"/>
          <w:color w:val="000000"/>
          <w:sz w:val="24"/>
          <w:szCs w:val="24"/>
        </w:rPr>
        <w:t xml:space="preserve">kartona, plastične ambalaže, u odgovarajućim spremnicima za miješani komunalni otpad, </w:t>
      </w:r>
      <w:proofErr w:type="spellStart"/>
      <w:r w:rsidRPr="00DC7A13">
        <w:rPr>
          <w:rFonts w:ascii="Times New Roman" w:hAnsi="Times New Roman" w:cs="Times New Roman"/>
          <w:color w:val="000000"/>
          <w:sz w:val="24"/>
          <w:szCs w:val="24"/>
        </w:rPr>
        <w:t>biootpad</w:t>
      </w:r>
      <w:proofErr w:type="spellEnd"/>
      <w:r w:rsidRPr="00DC7A13">
        <w:rPr>
          <w:rFonts w:ascii="Times New Roman" w:hAnsi="Times New Roman" w:cs="Times New Roman"/>
          <w:color w:val="000000"/>
          <w:sz w:val="24"/>
          <w:szCs w:val="24"/>
        </w:rPr>
        <w:t>, papir</w:t>
      </w:r>
      <w:r w:rsidR="004A6FA6">
        <w:rPr>
          <w:rFonts w:ascii="Times New Roman" w:hAnsi="Times New Roman" w:cs="Times New Roman"/>
          <w:color w:val="000000"/>
          <w:sz w:val="24"/>
          <w:szCs w:val="24"/>
        </w:rPr>
        <w:t xml:space="preserve"> i</w:t>
      </w:r>
      <w:r w:rsidRPr="00DC7A13">
        <w:rPr>
          <w:rFonts w:ascii="Times New Roman" w:hAnsi="Times New Roman" w:cs="Times New Roman"/>
          <w:color w:val="000000"/>
          <w:sz w:val="24"/>
          <w:szCs w:val="24"/>
        </w:rPr>
        <w:t xml:space="preserve"> plasti</w:t>
      </w:r>
      <w:r w:rsidR="00CB2E20">
        <w:rPr>
          <w:rFonts w:ascii="Times New Roman" w:hAnsi="Times New Roman" w:cs="Times New Roman"/>
          <w:color w:val="000000"/>
          <w:sz w:val="24"/>
          <w:szCs w:val="24"/>
        </w:rPr>
        <w:t>ku</w:t>
      </w:r>
      <w:r w:rsidR="004A6FA6">
        <w:rPr>
          <w:rFonts w:ascii="Times New Roman" w:hAnsi="Times New Roman" w:cs="Times New Roman"/>
          <w:color w:val="000000"/>
          <w:sz w:val="24"/>
          <w:szCs w:val="24"/>
        </w:rPr>
        <w:t xml:space="preserve">, </w:t>
      </w:r>
    </w:p>
    <w:p w14:paraId="408F5482" w14:textId="40011AEC" w:rsidR="00DC7A13" w:rsidRPr="00DC7A13" w:rsidRDefault="00DC7A13" w:rsidP="008E43F7">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DC7A13">
        <w:rPr>
          <w:rFonts w:ascii="Times New Roman" w:hAnsi="Times New Roman" w:cs="Times New Roman"/>
          <w:color w:val="000000"/>
          <w:sz w:val="24"/>
          <w:szCs w:val="24"/>
        </w:rPr>
        <w:t xml:space="preserve">3. korisnik usluge može odabrati zbrinjavanje </w:t>
      </w:r>
      <w:proofErr w:type="spellStart"/>
      <w:r w:rsidRPr="00DC7A13">
        <w:rPr>
          <w:rFonts w:ascii="Times New Roman" w:hAnsi="Times New Roman" w:cs="Times New Roman"/>
          <w:color w:val="000000"/>
          <w:sz w:val="24"/>
          <w:szCs w:val="24"/>
        </w:rPr>
        <w:t>biootpada</w:t>
      </w:r>
      <w:proofErr w:type="spellEnd"/>
      <w:r w:rsidRPr="00DC7A13">
        <w:rPr>
          <w:rFonts w:ascii="Times New Roman" w:hAnsi="Times New Roman" w:cs="Times New Roman"/>
          <w:color w:val="000000"/>
          <w:sz w:val="24"/>
          <w:szCs w:val="24"/>
        </w:rPr>
        <w:t xml:space="preserve"> </w:t>
      </w:r>
      <w:proofErr w:type="spellStart"/>
      <w:r w:rsidRPr="00DC7A13">
        <w:rPr>
          <w:rFonts w:ascii="Times New Roman" w:hAnsi="Times New Roman" w:cs="Times New Roman"/>
          <w:color w:val="000000"/>
          <w:sz w:val="24"/>
          <w:szCs w:val="24"/>
        </w:rPr>
        <w:t>kompostiranjem</w:t>
      </w:r>
      <w:proofErr w:type="spellEnd"/>
      <w:r w:rsidRPr="00DC7A13">
        <w:rPr>
          <w:rFonts w:ascii="Times New Roman" w:hAnsi="Times New Roman" w:cs="Times New Roman"/>
          <w:color w:val="000000"/>
          <w:sz w:val="24"/>
          <w:szCs w:val="24"/>
        </w:rPr>
        <w:t xml:space="preserve"> ili odvozom </w:t>
      </w:r>
      <w:proofErr w:type="spellStart"/>
      <w:r w:rsidRPr="00DC7A13">
        <w:rPr>
          <w:rFonts w:ascii="Times New Roman" w:hAnsi="Times New Roman" w:cs="Times New Roman"/>
          <w:color w:val="000000"/>
          <w:sz w:val="24"/>
          <w:szCs w:val="24"/>
        </w:rPr>
        <w:t>biootpada</w:t>
      </w:r>
      <w:proofErr w:type="spellEnd"/>
      <w:r w:rsidRPr="00DC7A13">
        <w:rPr>
          <w:rFonts w:ascii="Times New Roman" w:hAnsi="Times New Roman" w:cs="Times New Roman"/>
          <w:color w:val="000000"/>
          <w:sz w:val="24"/>
          <w:szCs w:val="24"/>
        </w:rPr>
        <w:t xml:space="preserve"> odvojeno prikupljenog u odgovarajućem spremniku kod korisnika usluge</w:t>
      </w:r>
      <w:r w:rsidR="00A41DF4">
        <w:rPr>
          <w:rFonts w:ascii="Times New Roman" w:hAnsi="Times New Roman" w:cs="Times New Roman"/>
          <w:color w:val="000000"/>
          <w:sz w:val="24"/>
          <w:szCs w:val="24"/>
        </w:rPr>
        <w:t>, a</w:t>
      </w:r>
      <w:r w:rsidRPr="00DC7A13">
        <w:rPr>
          <w:rFonts w:ascii="Times New Roman" w:hAnsi="Times New Roman" w:cs="Times New Roman"/>
          <w:color w:val="000000"/>
          <w:sz w:val="24"/>
          <w:szCs w:val="24"/>
        </w:rPr>
        <w:t xml:space="preserve"> u stambenim zgradama </w:t>
      </w:r>
      <w:proofErr w:type="spellStart"/>
      <w:r w:rsidRPr="00DC7A13">
        <w:rPr>
          <w:rFonts w:ascii="Times New Roman" w:hAnsi="Times New Roman" w:cs="Times New Roman"/>
          <w:color w:val="000000"/>
          <w:sz w:val="24"/>
          <w:szCs w:val="24"/>
        </w:rPr>
        <w:t>biootpad</w:t>
      </w:r>
      <w:proofErr w:type="spellEnd"/>
      <w:r w:rsidRPr="00DC7A13">
        <w:rPr>
          <w:rFonts w:ascii="Times New Roman" w:hAnsi="Times New Roman" w:cs="Times New Roman"/>
          <w:color w:val="000000"/>
          <w:sz w:val="24"/>
          <w:szCs w:val="24"/>
        </w:rPr>
        <w:t xml:space="preserve"> se prvenstveno zbrinjava odvozom </w:t>
      </w:r>
      <w:proofErr w:type="spellStart"/>
      <w:r w:rsidRPr="00DC7A13">
        <w:rPr>
          <w:rFonts w:ascii="Times New Roman" w:hAnsi="Times New Roman" w:cs="Times New Roman"/>
          <w:color w:val="000000"/>
          <w:sz w:val="24"/>
          <w:szCs w:val="24"/>
        </w:rPr>
        <w:t>biootpada</w:t>
      </w:r>
      <w:proofErr w:type="spellEnd"/>
      <w:r w:rsidRPr="00DC7A13">
        <w:rPr>
          <w:rFonts w:ascii="Times New Roman" w:hAnsi="Times New Roman" w:cs="Times New Roman"/>
          <w:color w:val="000000"/>
          <w:sz w:val="24"/>
          <w:szCs w:val="24"/>
        </w:rPr>
        <w:t xml:space="preserve"> prikupljenog pomoću odgovarajućeg spremnika</w:t>
      </w:r>
      <w:r w:rsidR="00CB2E20">
        <w:rPr>
          <w:rFonts w:ascii="Times New Roman" w:hAnsi="Times New Roman" w:cs="Times New Roman"/>
          <w:color w:val="000000"/>
          <w:sz w:val="24"/>
          <w:szCs w:val="24"/>
        </w:rPr>
        <w:t>.</w:t>
      </w:r>
      <w:r w:rsidRPr="00DC7A13">
        <w:rPr>
          <w:rFonts w:ascii="Times New Roman" w:hAnsi="Times New Roman" w:cs="Times New Roman"/>
          <w:color w:val="000000"/>
          <w:sz w:val="24"/>
          <w:szCs w:val="24"/>
        </w:rPr>
        <w:t xml:space="preserve"> </w:t>
      </w:r>
    </w:p>
    <w:p w14:paraId="4453C290" w14:textId="301A4B28" w:rsidR="00A41DF4" w:rsidRPr="003742AA" w:rsidRDefault="00DC7A13" w:rsidP="008E43F7">
      <w:pPr>
        <w:pStyle w:val="Default"/>
        <w:ind w:left="709" w:hanging="283"/>
        <w:jc w:val="both"/>
        <w:rPr>
          <w:color w:val="FF0000"/>
        </w:rPr>
      </w:pPr>
      <w:r w:rsidRPr="00DC7A13">
        <w:rPr>
          <w:rFonts w:ascii="Times New Roman" w:hAnsi="Times New Roman" w:cs="Times New Roman"/>
        </w:rPr>
        <w:t xml:space="preserve">4. korisniku usluge kategorije kućanstvo mora se omogućiti odvojena predaja glomaznog komunalnog otpada u </w:t>
      </w:r>
      <w:proofErr w:type="spellStart"/>
      <w:r w:rsidRPr="00DC7A13">
        <w:rPr>
          <w:rFonts w:ascii="Times New Roman" w:hAnsi="Times New Roman" w:cs="Times New Roman"/>
        </w:rPr>
        <w:t>reciklažnom</w:t>
      </w:r>
      <w:proofErr w:type="spellEnd"/>
      <w:r w:rsidRPr="00DC7A13">
        <w:rPr>
          <w:rFonts w:ascii="Times New Roman" w:hAnsi="Times New Roman" w:cs="Times New Roman"/>
        </w:rPr>
        <w:t xml:space="preserve"> dvorištu, te jednom godi</w:t>
      </w:r>
      <w:r w:rsidR="00A41DF4" w:rsidRPr="00A41DF4">
        <w:rPr>
          <w:rFonts w:ascii="Times New Roman" w:hAnsi="Times New Roman" w:cs="Times New Roman"/>
        </w:rPr>
        <w:t>šnje u količini ne većoj od 5 m3, bez naplate</w:t>
      </w:r>
    </w:p>
    <w:p w14:paraId="5C5BEA40" w14:textId="1191B119" w:rsidR="00A41DF4" w:rsidRPr="00A41DF4" w:rsidRDefault="00A41DF4" w:rsidP="008E43F7">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A41DF4">
        <w:rPr>
          <w:rFonts w:ascii="Times New Roman" w:hAnsi="Times New Roman" w:cs="Times New Roman"/>
          <w:color w:val="000000"/>
          <w:sz w:val="24"/>
          <w:szCs w:val="24"/>
        </w:rPr>
        <w:t xml:space="preserve">5. korisniku usluge mora se omogućiti odvojena predaja otpada određenog posebnim propisom koji uređuje gospodarenje otpadom u </w:t>
      </w:r>
      <w:proofErr w:type="spellStart"/>
      <w:r w:rsidRPr="00A41DF4">
        <w:rPr>
          <w:rFonts w:ascii="Times New Roman" w:hAnsi="Times New Roman" w:cs="Times New Roman"/>
          <w:color w:val="000000"/>
          <w:sz w:val="24"/>
          <w:szCs w:val="24"/>
        </w:rPr>
        <w:t>reciklažnom</w:t>
      </w:r>
      <w:proofErr w:type="spellEnd"/>
      <w:r w:rsidRPr="00A41DF4">
        <w:rPr>
          <w:rFonts w:ascii="Times New Roman" w:hAnsi="Times New Roman" w:cs="Times New Roman"/>
          <w:color w:val="000000"/>
          <w:sz w:val="24"/>
          <w:szCs w:val="24"/>
        </w:rPr>
        <w:t xml:space="preserve"> dvorištu sukladno članku 11. ove Odluke. </w:t>
      </w:r>
    </w:p>
    <w:p w14:paraId="4D366E38" w14:textId="1D43CFBF" w:rsidR="00A41DF4" w:rsidRPr="00A41DF4" w:rsidRDefault="00A41DF4" w:rsidP="00526C2D">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A41DF4">
        <w:rPr>
          <w:rFonts w:ascii="Times New Roman" w:hAnsi="Times New Roman" w:cs="Times New Roman"/>
          <w:color w:val="000000"/>
          <w:sz w:val="24"/>
          <w:szCs w:val="24"/>
        </w:rPr>
        <w:t xml:space="preserve">Na zahtjev korisnika usluge, uz naplatu sukladno Cjeniku davatelja usluge, pružaju se sljedeće usluge: </w:t>
      </w:r>
    </w:p>
    <w:p w14:paraId="3C2F336F" w14:textId="12216B0C" w:rsidR="00A41DF4" w:rsidRPr="00A41DF4" w:rsidRDefault="00A41DF4" w:rsidP="00526C2D">
      <w:pPr>
        <w:autoSpaceDE w:val="0"/>
        <w:autoSpaceDN w:val="0"/>
        <w:adjustRightInd w:val="0"/>
        <w:spacing w:before="240" w:after="18" w:line="240" w:lineRule="auto"/>
        <w:ind w:left="709" w:hanging="283"/>
        <w:jc w:val="both"/>
        <w:rPr>
          <w:rFonts w:ascii="Times New Roman" w:hAnsi="Times New Roman" w:cs="Times New Roman"/>
          <w:color w:val="000000"/>
          <w:sz w:val="24"/>
          <w:szCs w:val="24"/>
        </w:rPr>
      </w:pPr>
      <w:r w:rsidRPr="00A41DF4">
        <w:rPr>
          <w:rFonts w:ascii="Times New Roman" w:hAnsi="Times New Roman" w:cs="Times New Roman"/>
          <w:color w:val="000000"/>
          <w:sz w:val="24"/>
          <w:szCs w:val="24"/>
        </w:rPr>
        <w:t xml:space="preserve">1. preuzimanje otpada iz stavka 1. ovoga članka u slučaju iznimne potrebe za preuzimanjem veće količine otpada od uobičajene; </w:t>
      </w:r>
    </w:p>
    <w:p w14:paraId="79D50209" w14:textId="77777777" w:rsidR="00A41DF4" w:rsidRDefault="00A41DF4" w:rsidP="008E43F7">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A41DF4">
        <w:rPr>
          <w:rFonts w:ascii="Times New Roman" w:hAnsi="Times New Roman" w:cs="Times New Roman"/>
          <w:color w:val="000000"/>
          <w:sz w:val="24"/>
          <w:szCs w:val="24"/>
        </w:rPr>
        <w:t xml:space="preserve">2. preuzimanje glomaznog otpada, osim preuzimanja glomaznog otpada iz točke 4. stavka 1. ovoga članka. </w:t>
      </w:r>
    </w:p>
    <w:p w14:paraId="2B93D92C" w14:textId="77777777" w:rsidR="001623E1" w:rsidRPr="00A41DF4" w:rsidRDefault="001623E1" w:rsidP="00563410">
      <w:pPr>
        <w:autoSpaceDE w:val="0"/>
        <w:autoSpaceDN w:val="0"/>
        <w:adjustRightInd w:val="0"/>
        <w:spacing w:after="0" w:line="240" w:lineRule="auto"/>
        <w:jc w:val="both"/>
        <w:rPr>
          <w:rFonts w:ascii="Times New Roman" w:hAnsi="Times New Roman" w:cs="Times New Roman"/>
          <w:color w:val="000000"/>
          <w:sz w:val="24"/>
          <w:szCs w:val="24"/>
        </w:rPr>
      </w:pPr>
    </w:p>
    <w:p w14:paraId="799FD690" w14:textId="3425DCC9" w:rsidR="00A41DF4" w:rsidRPr="00A41DF4" w:rsidRDefault="00A41DF4" w:rsidP="00526C2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41DF4">
        <w:rPr>
          <w:rFonts w:ascii="Times New Roman" w:hAnsi="Times New Roman" w:cs="Times New Roman"/>
          <w:color w:val="000000"/>
          <w:sz w:val="24"/>
          <w:szCs w:val="24"/>
        </w:rPr>
        <w:t xml:space="preserve">Korisnik koji koristi kućno </w:t>
      </w:r>
      <w:proofErr w:type="spellStart"/>
      <w:r w:rsidRPr="00A41DF4">
        <w:rPr>
          <w:rFonts w:ascii="Times New Roman" w:hAnsi="Times New Roman" w:cs="Times New Roman"/>
          <w:color w:val="000000"/>
          <w:sz w:val="24"/>
          <w:szCs w:val="24"/>
        </w:rPr>
        <w:t>kompostiranje</w:t>
      </w:r>
      <w:proofErr w:type="spellEnd"/>
      <w:r w:rsidRPr="00A41DF4">
        <w:rPr>
          <w:rFonts w:ascii="Times New Roman" w:hAnsi="Times New Roman" w:cs="Times New Roman"/>
          <w:color w:val="000000"/>
          <w:sz w:val="24"/>
          <w:szCs w:val="24"/>
        </w:rPr>
        <w:t xml:space="preserve"> </w:t>
      </w:r>
      <w:proofErr w:type="spellStart"/>
      <w:r w:rsidRPr="00A41DF4">
        <w:rPr>
          <w:rFonts w:ascii="Times New Roman" w:hAnsi="Times New Roman" w:cs="Times New Roman"/>
          <w:color w:val="000000"/>
          <w:sz w:val="24"/>
          <w:szCs w:val="24"/>
        </w:rPr>
        <w:t>biootpada</w:t>
      </w:r>
      <w:proofErr w:type="spellEnd"/>
      <w:r w:rsidRPr="00A41DF4">
        <w:rPr>
          <w:rFonts w:ascii="Times New Roman" w:hAnsi="Times New Roman" w:cs="Times New Roman"/>
          <w:color w:val="000000"/>
          <w:sz w:val="24"/>
          <w:szCs w:val="24"/>
        </w:rPr>
        <w:t xml:space="preserve"> </w:t>
      </w:r>
      <w:r w:rsidR="00BB3C9C">
        <w:rPr>
          <w:rFonts w:ascii="Times New Roman" w:hAnsi="Times New Roman" w:cs="Times New Roman"/>
          <w:color w:val="000000"/>
          <w:sz w:val="24"/>
          <w:szCs w:val="24"/>
        </w:rPr>
        <w:t xml:space="preserve">isto mora </w:t>
      </w:r>
      <w:proofErr w:type="spellStart"/>
      <w:r w:rsidR="00BB3C9C">
        <w:rPr>
          <w:rFonts w:ascii="Times New Roman" w:hAnsi="Times New Roman" w:cs="Times New Roman"/>
          <w:color w:val="000000"/>
          <w:sz w:val="24"/>
          <w:szCs w:val="24"/>
        </w:rPr>
        <w:t>kompostirati</w:t>
      </w:r>
      <w:proofErr w:type="spellEnd"/>
      <w:r w:rsidR="00BB3C9C">
        <w:rPr>
          <w:rFonts w:ascii="Times New Roman" w:hAnsi="Times New Roman" w:cs="Times New Roman"/>
          <w:color w:val="000000"/>
          <w:sz w:val="24"/>
          <w:szCs w:val="24"/>
        </w:rPr>
        <w:t xml:space="preserve"> </w:t>
      </w:r>
      <w:r w:rsidRPr="00A41DF4">
        <w:rPr>
          <w:rFonts w:ascii="Times New Roman" w:hAnsi="Times New Roman" w:cs="Times New Roman"/>
          <w:color w:val="000000"/>
          <w:sz w:val="24"/>
          <w:szCs w:val="24"/>
        </w:rPr>
        <w:t xml:space="preserve">na udaljenosti od najmanje 2 metra od svake granice katastarske čestice na adresi obračunskog mjesta korisnika  usluge, osim ukoliko korisnik ima suglasnost vlasnika susjednog zemljišta o tome da </w:t>
      </w:r>
      <w:r w:rsidR="00BB3C9C">
        <w:rPr>
          <w:rFonts w:ascii="Times New Roman" w:hAnsi="Times New Roman" w:cs="Times New Roman"/>
          <w:color w:val="000000"/>
          <w:sz w:val="24"/>
          <w:szCs w:val="24"/>
        </w:rPr>
        <w:t xml:space="preserve">može </w:t>
      </w:r>
      <w:proofErr w:type="spellStart"/>
      <w:r w:rsidR="00BB3C9C">
        <w:rPr>
          <w:rFonts w:ascii="Times New Roman" w:hAnsi="Times New Roman" w:cs="Times New Roman"/>
          <w:color w:val="000000"/>
          <w:sz w:val="24"/>
          <w:szCs w:val="24"/>
        </w:rPr>
        <w:t>kompostirati</w:t>
      </w:r>
      <w:proofErr w:type="spellEnd"/>
      <w:r w:rsidR="00BB3C9C">
        <w:rPr>
          <w:rFonts w:ascii="Times New Roman" w:hAnsi="Times New Roman" w:cs="Times New Roman"/>
          <w:color w:val="000000"/>
          <w:sz w:val="24"/>
          <w:szCs w:val="24"/>
        </w:rPr>
        <w:t xml:space="preserve"> i</w:t>
      </w:r>
      <w:r w:rsidRPr="00A41DF4">
        <w:rPr>
          <w:rFonts w:ascii="Times New Roman" w:hAnsi="Times New Roman" w:cs="Times New Roman"/>
          <w:color w:val="000000"/>
          <w:sz w:val="24"/>
          <w:szCs w:val="24"/>
        </w:rPr>
        <w:t xml:space="preserve"> na manj</w:t>
      </w:r>
      <w:r w:rsidR="00BB3C9C">
        <w:rPr>
          <w:rFonts w:ascii="Times New Roman" w:hAnsi="Times New Roman" w:cs="Times New Roman"/>
          <w:color w:val="000000"/>
          <w:sz w:val="24"/>
          <w:szCs w:val="24"/>
        </w:rPr>
        <w:t>oj</w:t>
      </w:r>
      <w:r w:rsidRPr="00A41DF4">
        <w:rPr>
          <w:rFonts w:ascii="Times New Roman" w:hAnsi="Times New Roman" w:cs="Times New Roman"/>
          <w:color w:val="000000"/>
          <w:sz w:val="24"/>
          <w:szCs w:val="24"/>
        </w:rPr>
        <w:t xml:space="preserve"> udaljenost</w:t>
      </w:r>
      <w:r w:rsidR="00BB3C9C">
        <w:rPr>
          <w:rFonts w:ascii="Times New Roman" w:hAnsi="Times New Roman" w:cs="Times New Roman"/>
          <w:color w:val="000000"/>
          <w:sz w:val="24"/>
          <w:szCs w:val="24"/>
        </w:rPr>
        <w:t>i</w:t>
      </w:r>
      <w:r w:rsidRPr="00A41DF4">
        <w:rPr>
          <w:rFonts w:ascii="Times New Roman" w:hAnsi="Times New Roman" w:cs="Times New Roman"/>
          <w:color w:val="000000"/>
          <w:sz w:val="24"/>
          <w:szCs w:val="24"/>
        </w:rPr>
        <w:t xml:space="preserve"> od granice katastarske čestice. Korisnik usluge dužan je kućno </w:t>
      </w:r>
      <w:proofErr w:type="spellStart"/>
      <w:r w:rsidRPr="00A41DF4">
        <w:rPr>
          <w:rFonts w:ascii="Times New Roman" w:hAnsi="Times New Roman" w:cs="Times New Roman"/>
          <w:color w:val="000000"/>
          <w:sz w:val="24"/>
          <w:szCs w:val="24"/>
        </w:rPr>
        <w:t>kompostiranje</w:t>
      </w:r>
      <w:proofErr w:type="spellEnd"/>
      <w:r w:rsidRPr="00A41DF4">
        <w:rPr>
          <w:rFonts w:ascii="Times New Roman" w:hAnsi="Times New Roman" w:cs="Times New Roman"/>
          <w:color w:val="000000"/>
          <w:sz w:val="24"/>
          <w:szCs w:val="24"/>
        </w:rPr>
        <w:t xml:space="preserve"> provoditi sukladno uputama davatelja usluge te odredbama Zakona i odgovarajućih propisa. </w:t>
      </w:r>
    </w:p>
    <w:p w14:paraId="5B59DDD2" w14:textId="1A54F9BB" w:rsidR="00485F81" w:rsidRDefault="00485F81" w:rsidP="00563410">
      <w:pPr>
        <w:autoSpaceDE w:val="0"/>
        <w:autoSpaceDN w:val="0"/>
        <w:adjustRightInd w:val="0"/>
        <w:spacing w:after="0" w:line="240" w:lineRule="auto"/>
        <w:rPr>
          <w:rFonts w:ascii="Times New Roman" w:hAnsi="Times New Roman" w:cs="Times New Roman"/>
          <w:color w:val="000000"/>
          <w:sz w:val="24"/>
          <w:szCs w:val="24"/>
        </w:rPr>
      </w:pPr>
    </w:p>
    <w:p w14:paraId="48FD4DCE" w14:textId="389EADA1" w:rsidR="00025558" w:rsidRDefault="00025558" w:rsidP="00563410">
      <w:pPr>
        <w:autoSpaceDE w:val="0"/>
        <w:autoSpaceDN w:val="0"/>
        <w:adjustRightInd w:val="0"/>
        <w:spacing w:after="0" w:line="240" w:lineRule="auto"/>
        <w:rPr>
          <w:rFonts w:ascii="Times New Roman" w:hAnsi="Times New Roman" w:cs="Times New Roman"/>
          <w:color w:val="000000"/>
          <w:sz w:val="24"/>
          <w:szCs w:val="24"/>
        </w:rPr>
      </w:pPr>
    </w:p>
    <w:p w14:paraId="57D5F4DF" w14:textId="77777777" w:rsidR="002E0A98" w:rsidRDefault="002E0A98" w:rsidP="00563410">
      <w:pPr>
        <w:autoSpaceDE w:val="0"/>
        <w:autoSpaceDN w:val="0"/>
        <w:adjustRightInd w:val="0"/>
        <w:spacing w:after="0" w:line="240" w:lineRule="auto"/>
        <w:rPr>
          <w:rFonts w:ascii="Times New Roman" w:hAnsi="Times New Roman" w:cs="Times New Roman"/>
          <w:color w:val="000000"/>
          <w:sz w:val="24"/>
          <w:szCs w:val="24"/>
        </w:rPr>
      </w:pPr>
    </w:p>
    <w:p w14:paraId="3A77D281" w14:textId="2D09F662" w:rsidR="00025558" w:rsidRDefault="00025558" w:rsidP="00563410">
      <w:pPr>
        <w:autoSpaceDE w:val="0"/>
        <w:autoSpaceDN w:val="0"/>
        <w:adjustRightInd w:val="0"/>
        <w:spacing w:after="0" w:line="240" w:lineRule="auto"/>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lastRenderedPageBreak/>
        <w:t>Odredbe o načinu korištenja zajedničkog spremnika</w:t>
      </w:r>
      <w:r w:rsidR="009D1388">
        <w:rPr>
          <w:rFonts w:ascii="Times New Roman" w:hAnsi="Times New Roman" w:cs="Times New Roman"/>
          <w:i/>
          <w:iCs/>
          <w:color w:val="000000"/>
          <w:sz w:val="24"/>
          <w:szCs w:val="24"/>
          <w:u w:val="single"/>
        </w:rPr>
        <w:t xml:space="preserve"> </w:t>
      </w:r>
      <w:r w:rsidR="009D1388" w:rsidRPr="009D1388">
        <w:rPr>
          <w:rFonts w:ascii="Times New Roman" w:hAnsi="Times New Roman" w:cs="Times New Roman"/>
          <w:i/>
          <w:iCs/>
          <w:sz w:val="24"/>
          <w:szCs w:val="24"/>
          <w:u w:val="single"/>
        </w:rPr>
        <w:t>te načina određivanja udjela korisnika usluge u slučaju kad su korisnici usluge kućanstva i koji nisu kućanstva i koriste zajednički spremnik, a nije postignut sporazum o njihovim udjelima</w:t>
      </w:r>
    </w:p>
    <w:p w14:paraId="6E71E0A3" w14:textId="21C3C9BF" w:rsidR="00025558" w:rsidRDefault="00025558" w:rsidP="00563410">
      <w:pPr>
        <w:autoSpaceDE w:val="0"/>
        <w:autoSpaceDN w:val="0"/>
        <w:adjustRightInd w:val="0"/>
        <w:spacing w:after="0" w:line="240" w:lineRule="auto"/>
        <w:rPr>
          <w:rFonts w:ascii="Times New Roman" w:hAnsi="Times New Roman" w:cs="Times New Roman"/>
          <w:i/>
          <w:iCs/>
          <w:color w:val="000000"/>
          <w:sz w:val="24"/>
          <w:szCs w:val="24"/>
          <w:u w:val="single"/>
        </w:rPr>
      </w:pPr>
    </w:p>
    <w:p w14:paraId="6F1F7A07" w14:textId="68E79B00" w:rsidR="00025558" w:rsidRPr="00025558" w:rsidRDefault="00CC2923" w:rsidP="005634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Članak 16</w:t>
      </w:r>
      <w:r w:rsidR="00025558">
        <w:rPr>
          <w:rFonts w:ascii="Times New Roman" w:hAnsi="Times New Roman" w:cs="Times New Roman"/>
          <w:color w:val="000000"/>
          <w:sz w:val="24"/>
          <w:szCs w:val="24"/>
        </w:rPr>
        <w:t>.</w:t>
      </w:r>
    </w:p>
    <w:p w14:paraId="409E754A" w14:textId="0FF002C9" w:rsidR="00A41DF4" w:rsidRPr="00A41DF4" w:rsidRDefault="00A41DF4" w:rsidP="00563410">
      <w:pPr>
        <w:autoSpaceDE w:val="0"/>
        <w:autoSpaceDN w:val="0"/>
        <w:adjustRightInd w:val="0"/>
        <w:spacing w:after="0" w:line="240" w:lineRule="auto"/>
        <w:jc w:val="both"/>
        <w:rPr>
          <w:rFonts w:ascii="Times New Roman" w:hAnsi="Times New Roman" w:cs="Times New Roman"/>
          <w:color w:val="000000"/>
          <w:sz w:val="24"/>
          <w:szCs w:val="24"/>
        </w:rPr>
      </w:pPr>
      <w:r w:rsidRPr="00A41DF4">
        <w:rPr>
          <w:rFonts w:ascii="Times New Roman" w:hAnsi="Times New Roman" w:cs="Times New Roman"/>
          <w:color w:val="000000"/>
          <w:sz w:val="24"/>
          <w:szCs w:val="24"/>
        </w:rPr>
        <w:t>Kod kategorije koris</w:t>
      </w:r>
      <w:r w:rsidR="003742AA">
        <w:rPr>
          <w:rFonts w:ascii="Times New Roman" w:hAnsi="Times New Roman" w:cs="Times New Roman"/>
          <w:color w:val="000000"/>
          <w:sz w:val="24"/>
          <w:szCs w:val="24"/>
        </w:rPr>
        <w:t>nika kućanstvo, svi korisnici u stambenim zgradama</w:t>
      </w:r>
      <w:r w:rsidRPr="00A41DF4">
        <w:rPr>
          <w:rFonts w:ascii="Times New Roman" w:hAnsi="Times New Roman" w:cs="Times New Roman"/>
          <w:color w:val="000000"/>
          <w:sz w:val="24"/>
          <w:szCs w:val="24"/>
        </w:rPr>
        <w:t xml:space="preserve"> </w:t>
      </w:r>
      <w:r w:rsidR="003742AA">
        <w:rPr>
          <w:rFonts w:ascii="Times New Roman" w:hAnsi="Times New Roman" w:cs="Times New Roman"/>
          <w:color w:val="000000"/>
          <w:sz w:val="24"/>
          <w:szCs w:val="24"/>
        </w:rPr>
        <w:t xml:space="preserve">s više od 10 stanova </w:t>
      </w:r>
      <w:r w:rsidRPr="00A41DF4">
        <w:rPr>
          <w:rFonts w:ascii="Times New Roman" w:hAnsi="Times New Roman" w:cs="Times New Roman"/>
          <w:color w:val="000000"/>
          <w:sz w:val="24"/>
          <w:szCs w:val="24"/>
        </w:rPr>
        <w:t xml:space="preserve">koriste zajedničke spremnike. </w:t>
      </w:r>
    </w:p>
    <w:p w14:paraId="1A066942" w14:textId="5E4E5853" w:rsidR="00A41DF4" w:rsidRPr="00A41DF4" w:rsidRDefault="00A41DF4" w:rsidP="00C83B2C">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A41DF4">
        <w:rPr>
          <w:rFonts w:ascii="Times New Roman" w:hAnsi="Times New Roman" w:cs="Times New Roman"/>
          <w:color w:val="000000"/>
          <w:sz w:val="24"/>
          <w:szCs w:val="24"/>
        </w:rPr>
        <w:t>Ako ne postoji sporazum između korisnika zajedničkih spremnika, udjele pojedinih korisnika u zajedničkom spremniku, na temelju podataka davatelja</w:t>
      </w:r>
      <w:r w:rsidR="00905F8C">
        <w:rPr>
          <w:rFonts w:ascii="Times New Roman" w:hAnsi="Times New Roman" w:cs="Times New Roman"/>
          <w:color w:val="000000"/>
          <w:sz w:val="24"/>
          <w:szCs w:val="24"/>
        </w:rPr>
        <w:t xml:space="preserve"> </w:t>
      </w:r>
      <w:r w:rsidRPr="00A41DF4">
        <w:rPr>
          <w:rFonts w:ascii="Times New Roman" w:hAnsi="Times New Roman" w:cs="Times New Roman"/>
          <w:color w:val="000000"/>
          <w:sz w:val="24"/>
          <w:szCs w:val="24"/>
        </w:rPr>
        <w:t xml:space="preserve">usluge, određuje davatelj usluge. U slučaju da suvlasnici stambene zgrade nisu postigli sporazum o korištenju zajedničkog spremnika, količina otpada za pojedinačnog korisnika obračunava se prema njegovom udjelu u korištenju zajedničkog spremnika, a smatra se da svi korisnici koriste jednaki udio u zajedničkom spremniku. </w:t>
      </w:r>
    </w:p>
    <w:p w14:paraId="55A9E0DB" w14:textId="20475682" w:rsidR="00DC7A13" w:rsidRPr="00DC7A13" w:rsidRDefault="00A41DF4" w:rsidP="00C83B2C">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A41DF4">
        <w:rPr>
          <w:rFonts w:ascii="Times New Roman" w:hAnsi="Times New Roman" w:cs="Times New Roman"/>
          <w:color w:val="000000"/>
          <w:sz w:val="24"/>
          <w:szCs w:val="24"/>
        </w:rPr>
        <w:t>Ako zajednički spremnik za miješani komunalni otpad uz korisnike kategorije kućanstvo,  istovremeno koriste i korisnici koji nisu kategorije kućanstvo, odnosno pravne osobe i/ili fizičke osobe – obrtnici, njihov udio u korištenju zajedničkog spremnika zgrade određuje se na isti način kao i kod kategorije korisnika kućanstvo.</w:t>
      </w:r>
    </w:p>
    <w:p w14:paraId="344A289A" w14:textId="2D2B2CF5" w:rsidR="007616C2" w:rsidRDefault="007616C2" w:rsidP="00563410">
      <w:pPr>
        <w:spacing w:after="0" w:line="240" w:lineRule="auto"/>
        <w:jc w:val="both"/>
        <w:rPr>
          <w:rFonts w:ascii="Times New Roman" w:hAnsi="Times New Roman" w:cs="Times New Roman"/>
          <w:sz w:val="24"/>
          <w:szCs w:val="24"/>
        </w:rPr>
      </w:pPr>
    </w:p>
    <w:p w14:paraId="6C6883A0" w14:textId="008E7C0D" w:rsidR="00185FD8" w:rsidRDefault="00185FD8" w:rsidP="00563410">
      <w:pPr>
        <w:spacing w:after="0" w:line="240" w:lineRule="auto"/>
        <w:jc w:val="both"/>
        <w:rPr>
          <w:rFonts w:ascii="Times New Roman" w:hAnsi="Times New Roman" w:cs="Times New Roman"/>
          <w:sz w:val="24"/>
          <w:szCs w:val="24"/>
        </w:rPr>
      </w:pPr>
    </w:p>
    <w:p w14:paraId="091E48F6" w14:textId="77777777" w:rsidR="007F732C" w:rsidRDefault="007F732C" w:rsidP="00563410">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Odredbe o prihvatljivom dokazu izvršenja javne usluge za pojedinog korisnika usluge</w:t>
      </w:r>
    </w:p>
    <w:p w14:paraId="14463F17" w14:textId="77777777" w:rsidR="007F732C" w:rsidRDefault="007F732C" w:rsidP="00563410">
      <w:pPr>
        <w:spacing w:after="0" w:line="240" w:lineRule="auto"/>
        <w:jc w:val="both"/>
        <w:rPr>
          <w:rFonts w:ascii="Times New Roman" w:hAnsi="Times New Roman" w:cs="Times New Roman"/>
          <w:i/>
          <w:iCs/>
          <w:sz w:val="24"/>
          <w:szCs w:val="24"/>
          <w:u w:val="single"/>
        </w:rPr>
      </w:pPr>
    </w:p>
    <w:p w14:paraId="7539B9FD" w14:textId="5A664E78" w:rsidR="00185FD8" w:rsidRDefault="00CC2923" w:rsidP="005634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17</w:t>
      </w:r>
      <w:r w:rsidR="007F732C">
        <w:rPr>
          <w:rFonts w:ascii="Times New Roman" w:hAnsi="Times New Roman" w:cs="Times New Roman"/>
          <w:sz w:val="24"/>
          <w:szCs w:val="24"/>
        </w:rPr>
        <w:t>.</w:t>
      </w:r>
    </w:p>
    <w:p w14:paraId="7E3BC348" w14:textId="79C0A5EE" w:rsidR="00184955" w:rsidRPr="00184955" w:rsidRDefault="00184955" w:rsidP="00C83B2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Korisnik usluge dužan je dostaviti davatelju  usluge Izjavu o načinu korištenja javne usluge. Izjava o načinu korištenja javne usluge je obrazac kojim se korisnik usluge i davatelj usluge usuglašavaju o bitnim sastojcima Ugovora. </w:t>
      </w:r>
    </w:p>
    <w:p w14:paraId="527DC05F" w14:textId="77777777" w:rsidR="0030300C" w:rsidRDefault="0030300C" w:rsidP="00563410">
      <w:pPr>
        <w:autoSpaceDE w:val="0"/>
        <w:autoSpaceDN w:val="0"/>
        <w:adjustRightInd w:val="0"/>
        <w:spacing w:after="0" w:line="240" w:lineRule="auto"/>
        <w:jc w:val="both"/>
        <w:rPr>
          <w:rFonts w:ascii="Times New Roman" w:hAnsi="Times New Roman" w:cs="Times New Roman"/>
          <w:color w:val="000000"/>
          <w:sz w:val="24"/>
          <w:szCs w:val="24"/>
        </w:rPr>
      </w:pPr>
    </w:p>
    <w:p w14:paraId="55BF9EA9" w14:textId="173DEADA" w:rsidR="00184955" w:rsidRPr="00184955" w:rsidRDefault="00184955" w:rsidP="00C83B2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Izjava se daje na obrascu koji korisniku usluge dostavlja davatelj usluge, a koji sadrži sljedeće podatke: </w:t>
      </w:r>
    </w:p>
    <w:p w14:paraId="33369CD3" w14:textId="77777777" w:rsidR="00184955" w:rsidRPr="00184955" w:rsidRDefault="00184955" w:rsidP="00C83B2C">
      <w:pPr>
        <w:autoSpaceDE w:val="0"/>
        <w:autoSpaceDN w:val="0"/>
        <w:adjustRightInd w:val="0"/>
        <w:spacing w:before="240"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1. adresu / lokaciju obračunskog mjesta, </w:t>
      </w:r>
    </w:p>
    <w:p w14:paraId="512B25EA" w14:textId="074B1DC8" w:rsidR="00184955" w:rsidRPr="00184955" w:rsidRDefault="00184955" w:rsidP="00C83B2C">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2. podatke o korisniku usluge (ime i prezime ili naziv pravne</w:t>
      </w:r>
      <w:r w:rsidR="00C83B2C">
        <w:rPr>
          <w:rFonts w:ascii="Times New Roman" w:hAnsi="Times New Roman" w:cs="Times New Roman"/>
          <w:color w:val="000000"/>
          <w:sz w:val="24"/>
          <w:szCs w:val="24"/>
        </w:rPr>
        <w:t xml:space="preserve"> osobe ili fizičke osobe – obrt</w:t>
      </w:r>
      <w:r w:rsidRPr="00184955">
        <w:rPr>
          <w:rFonts w:ascii="Times New Roman" w:hAnsi="Times New Roman" w:cs="Times New Roman"/>
          <w:color w:val="000000"/>
          <w:sz w:val="24"/>
          <w:szCs w:val="24"/>
        </w:rPr>
        <w:t xml:space="preserve">nika, OIB te adresu prebivališta / sjedišta), </w:t>
      </w:r>
    </w:p>
    <w:p w14:paraId="7F5A64FC" w14:textId="7C462F4E" w:rsidR="00184955" w:rsidRPr="00184955" w:rsidRDefault="00184955" w:rsidP="00C83B2C">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3. kategoriju korisnika usluge, </w:t>
      </w:r>
    </w:p>
    <w:p w14:paraId="49E115BA" w14:textId="77777777" w:rsidR="00184955" w:rsidRPr="00184955" w:rsidRDefault="00184955" w:rsidP="00C83B2C">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4. udio u korištenju spremnika za miješani komunalni otpad, </w:t>
      </w:r>
    </w:p>
    <w:p w14:paraId="5B0B55EA" w14:textId="2B91ADE3" w:rsidR="00184955" w:rsidRPr="00184955" w:rsidRDefault="00184955" w:rsidP="00C83B2C">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5. vrstu, zapreminu i broj spremnika koje će koristiti, sukladno članku 7. ove Odluke, ili očitovanje o sklapanju posebnog ugovora o korištenju javne usluge za kategoriju korisnika koji nije kućanstvo, </w:t>
      </w:r>
    </w:p>
    <w:p w14:paraId="5CEBC793" w14:textId="77777777" w:rsidR="00184955" w:rsidRPr="00184955" w:rsidRDefault="00184955" w:rsidP="00C83B2C">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6. broj planiranih primopredaja miješanog komunalnog otpada u obračunskom razdoblju, </w:t>
      </w:r>
    </w:p>
    <w:p w14:paraId="5C543CE0" w14:textId="77777777" w:rsidR="00184955" w:rsidRPr="00184955" w:rsidRDefault="00184955" w:rsidP="00C83B2C">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7. očitovanje o </w:t>
      </w:r>
      <w:proofErr w:type="spellStart"/>
      <w:r w:rsidRPr="00184955">
        <w:rPr>
          <w:rFonts w:ascii="Times New Roman" w:hAnsi="Times New Roman" w:cs="Times New Roman"/>
          <w:color w:val="000000"/>
          <w:sz w:val="24"/>
          <w:szCs w:val="24"/>
        </w:rPr>
        <w:t>kompostiranju</w:t>
      </w:r>
      <w:proofErr w:type="spellEnd"/>
      <w:r w:rsidRPr="00184955">
        <w:rPr>
          <w:rFonts w:ascii="Times New Roman" w:hAnsi="Times New Roman" w:cs="Times New Roman"/>
          <w:color w:val="000000"/>
          <w:sz w:val="24"/>
          <w:szCs w:val="24"/>
        </w:rPr>
        <w:t xml:space="preserve"> </w:t>
      </w:r>
      <w:proofErr w:type="spellStart"/>
      <w:r w:rsidRPr="00184955">
        <w:rPr>
          <w:rFonts w:ascii="Times New Roman" w:hAnsi="Times New Roman" w:cs="Times New Roman"/>
          <w:color w:val="000000"/>
          <w:sz w:val="24"/>
          <w:szCs w:val="24"/>
        </w:rPr>
        <w:t>biootpada</w:t>
      </w:r>
      <w:proofErr w:type="spellEnd"/>
      <w:r w:rsidRPr="00184955">
        <w:rPr>
          <w:rFonts w:ascii="Times New Roman" w:hAnsi="Times New Roman" w:cs="Times New Roman"/>
          <w:color w:val="000000"/>
          <w:sz w:val="24"/>
          <w:szCs w:val="24"/>
        </w:rPr>
        <w:t xml:space="preserve">, </w:t>
      </w:r>
    </w:p>
    <w:p w14:paraId="26B03B7D" w14:textId="77777777" w:rsidR="00184955" w:rsidRPr="00184955" w:rsidRDefault="00184955" w:rsidP="00C83B2C">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8. očitovanje o trajnom nekorištenju nekretnine, </w:t>
      </w:r>
    </w:p>
    <w:p w14:paraId="51E6E348" w14:textId="0900D9E7" w:rsidR="00184955" w:rsidRPr="00184955" w:rsidRDefault="00184955" w:rsidP="00C83B2C">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9. obavijest davatelja usluge o uvjetima pod kojima se Ugovor smatra sklopljenim, </w:t>
      </w:r>
    </w:p>
    <w:p w14:paraId="21AA15D4" w14:textId="340338CF" w:rsidR="00184955" w:rsidRPr="00184955" w:rsidRDefault="00184955" w:rsidP="00C83B2C">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10. izjavu korisnika usluge kojom potvrđuje da je upoznat s Ugovorom, </w:t>
      </w:r>
    </w:p>
    <w:p w14:paraId="1514233C" w14:textId="2B319433" w:rsidR="00184955" w:rsidRPr="00184955" w:rsidRDefault="00184955" w:rsidP="00C83B2C">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11. izjavu korisnika usluge kojom daje suglasnost za elektroničku komunikaciju s davateljem usluge i elektroničku adresu i/ili broj mobilnog telefona putem kojeg se korisniku mogu dostavljati obavijesti i računi za uslugu, </w:t>
      </w:r>
    </w:p>
    <w:p w14:paraId="409877A2" w14:textId="77777777" w:rsidR="00184955" w:rsidRPr="00184955" w:rsidRDefault="00184955" w:rsidP="00C83B2C">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12. izjavu davatelja javne usluge o tajnosti osobnih podataka, </w:t>
      </w:r>
    </w:p>
    <w:p w14:paraId="2D3BFF9C" w14:textId="77777777" w:rsidR="00184955" w:rsidRPr="00184955" w:rsidRDefault="00184955" w:rsidP="00C83B2C">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13. uvjete raskida Ugovora, </w:t>
      </w:r>
    </w:p>
    <w:p w14:paraId="71C9D3C4" w14:textId="77777777" w:rsidR="00184955" w:rsidRPr="00184955" w:rsidRDefault="00184955" w:rsidP="00C83B2C">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14. izvadak iz Cjenika javne usluge, </w:t>
      </w:r>
    </w:p>
    <w:p w14:paraId="66CE0D12" w14:textId="77777777" w:rsidR="00184955" w:rsidRPr="00184955" w:rsidRDefault="00184955" w:rsidP="00C83B2C">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15. druge podatke potrebne za sklapanje Ugovora. </w:t>
      </w:r>
    </w:p>
    <w:p w14:paraId="09D869F2" w14:textId="4629C28F" w:rsidR="00184955" w:rsidRPr="00184955" w:rsidRDefault="00184955" w:rsidP="00E83E66">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Podaci iz stavka 2. ovoga članka svrstani su u obrascu Izjave u dva stupca, od kojih je prvi prijedlog davatelja usluge, a drugi očitovanje korisnika usluge. </w:t>
      </w:r>
    </w:p>
    <w:p w14:paraId="4E652CCC" w14:textId="5E64F219" w:rsidR="00184955" w:rsidRPr="00184955" w:rsidRDefault="00184955" w:rsidP="002E0A98">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Korisnik usluge je dužan vratiti davatelju usluge dva potpisana primjerka Izjave u roku od 15 dana od dana zaprimanja. </w:t>
      </w:r>
    </w:p>
    <w:p w14:paraId="1A747DAE" w14:textId="09DFD445" w:rsidR="00184955" w:rsidRPr="00184955" w:rsidRDefault="00184955" w:rsidP="00E83E66">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lastRenderedPageBreak/>
        <w:t xml:space="preserve">Davatelj usluge dužan je po zaprimanju Izjave korisniku usluge vratiti jedan ovjereni primjerak Izjave u roku od 15 dana od dana zaprimanja. </w:t>
      </w:r>
    </w:p>
    <w:p w14:paraId="02064173" w14:textId="78EFD30E" w:rsidR="00184955" w:rsidRPr="00184955" w:rsidRDefault="00184955" w:rsidP="002E0A98">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Davatelj</w:t>
      </w:r>
      <w:r w:rsidR="00E310C8">
        <w:rPr>
          <w:rFonts w:ascii="Times New Roman" w:hAnsi="Times New Roman" w:cs="Times New Roman"/>
          <w:color w:val="000000"/>
          <w:sz w:val="24"/>
          <w:szCs w:val="24"/>
        </w:rPr>
        <w:t xml:space="preserve"> </w:t>
      </w:r>
      <w:r w:rsidRPr="00184955">
        <w:rPr>
          <w:rFonts w:ascii="Times New Roman" w:hAnsi="Times New Roman" w:cs="Times New Roman"/>
          <w:color w:val="000000"/>
          <w:sz w:val="24"/>
          <w:szCs w:val="24"/>
        </w:rPr>
        <w:t xml:space="preserve">usluge dužan je primijeniti podatak iz Izjave koji je naveo korisnik usluge (stupac: očitovanje korisnika usluge) kad je taj podatak u skladu sa Zakonom i ovom Odlukom. </w:t>
      </w:r>
    </w:p>
    <w:p w14:paraId="450985F6" w14:textId="52C8B3F6" w:rsidR="00184955" w:rsidRPr="00184955" w:rsidRDefault="00184955" w:rsidP="00E83E66">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Iznimno od odredbe stavka 6. ovoga članka davatelj usluge primjenjuje podatak iz Izjave koji je naveo davatelj usluge (stupac: prijedlog davatelja usluge) u sljedećim slučajevima: </w:t>
      </w:r>
    </w:p>
    <w:p w14:paraId="1964F627" w14:textId="4ED3AE06" w:rsidR="00184955" w:rsidRPr="00184955" w:rsidRDefault="00184955" w:rsidP="00E83E66">
      <w:pPr>
        <w:autoSpaceDE w:val="0"/>
        <w:autoSpaceDN w:val="0"/>
        <w:adjustRightInd w:val="0"/>
        <w:spacing w:before="240"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1. kad se korisnik usluge ne očituje u Izjavi o podacima iz stavka 2. ovoga članka odnosno ne dostavi davatelju usluge Izjavu u roku iz stavka 4. ovoga članka, </w:t>
      </w:r>
    </w:p>
    <w:p w14:paraId="51440118" w14:textId="45677868" w:rsidR="00184955" w:rsidRPr="00184955" w:rsidRDefault="00184955" w:rsidP="00E83E66">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2. kad više korisnika usluge koristi zajednički spremnik, a među korisnicima</w:t>
      </w:r>
      <w:r w:rsidR="00E310C8">
        <w:rPr>
          <w:rFonts w:ascii="Times New Roman" w:hAnsi="Times New Roman" w:cs="Times New Roman"/>
          <w:color w:val="000000"/>
          <w:sz w:val="24"/>
          <w:szCs w:val="24"/>
        </w:rPr>
        <w:t xml:space="preserve"> </w:t>
      </w:r>
      <w:r w:rsidRPr="00184955">
        <w:rPr>
          <w:rFonts w:ascii="Times New Roman" w:hAnsi="Times New Roman" w:cs="Times New Roman"/>
          <w:color w:val="000000"/>
          <w:sz w:val="24"/>
          <w:szCs w:val="24"/>
        </w:rPr>
        <w:t xml:space="preserve">usluge nije postignut dogovor o udjelima korištenja zajedničkog spremnika na način da zbroj svih udjela čini jedan, </w:t>
      </w:r>
    </w:p>
    <w:p w14:paraId="38EAE823" w14:textId="7EF7D582" w:rsidR="00184955" w:rsidRPr="00184955" w:rsidRDefault="00184955" w:rsidP="00E83E66">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3. kad podatak koji je naveo korisnik  usluge nije u skladu sa Zakonom i ovom Odlukom, </w:t>
      </w:r>
    </w:p>
    <w:p w14:paraId="26D84834" w14:textId="5AF9B9E5" w:rsidR="00184955" w:rsidRDefault="00184955" w:rsidP="00E83E66">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4. kad davatelj usluge može nedvojbeno utvrditi da podatak koji je naveo korisnik  usluge ne odgovara stvarnom stanju kod korisnika usluge. </w:t>
      </w:r>
    </w:p>
    <w:p w14:paraId="658EC3E6" w14:textId="224C59BB" w:rsidR="00184955" w:rsidRPr="00184955" w:rsidRDefault="00184955" w:rsidP="00E83E66">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U slučaju spora između davatelja usluge i korisnika usluge u </w:t>
      </w:r>
      <w:r w:rsidR="00E310C8">
        <w:rPr>
          <w:rFonts w:ascii="Times New Roman" w:hAnsi="Times New Roman" w:cs="Times New Roman"/>
          <w:color w:val="000000"/>
          <w:sz w:val="24"/>
          <w:szCs w:val="24"/>
        </w:rPr>
        <w:t>s</w:t>
      </w:r>
      <w:r w:rsidRPr="00184955">
        <w:rPr>
          <w:rFonts w:ascii="Times New Roman" w:hAnsi="Times New Roman" w:cs="Times New Roman"/>
          <w:color w:val="000000"/>
          <w:sz w:val="24"/>
          <w:szCs w:val="24"/>
        </w:rPr>
        <w:t xml:space="preserve">vezi zajedničkog korištenja spremnika za miješani komunalni otpad o predmetu spora rješenjem će odlučiti </w:t>
      </w:r>
      <w:r w:rsidR="002E0A98">
        <w:rPr>
          <w:rFonts w:ascii="Times New Roman" w:hAnsi="Times New Roman" w:cs="Times New Roman"/>
          <w:color w:val="000000"/>
          <w:sz w:val="24"/>
          <w:szCs w:val="24"/>
        </w:rPr>
        <w:t>Davatelj usluge na temelju Izjave ili na temelju očitanja mjernih uređaja za potrošnju električ</w:t>
      </w:r>
      <w:r w:rsidR="00EE68BA">
        <w:rPr>
          <w:rFonts w:ascii="Times New Roman" w:hAnsi="Times New Roman" w:cs="Times New Roman"/>
          <w:color w:val="000000"/>
          <w:sz w:val="24"/>
          <w:szCs w:val="24"/>
        </w:rPr>
        <w:t>ne energije, plina i pitke vode, te broja osoba kućanstva ili zaposlenika/korisnika nekretnine za pravne osobe.</w:t>
      </w:r>
      <w:r w:rsidRPr="00184955">
        <w:rPr>
          <w:rFonts w:ascii="Times New Roman" w:hAnsi="Times New Roman" w:cs="Times New Roman"/>
          <w:color w:val="000000"/>
          <w:sz w:val="24"/>
          <w:szCs w:val="24"/>
        </w:rPr>
        <w:t xml:space="preserve"> </w:t>
      </w:r>
    </w:p>
    <w:p w14:paraId="30FE3C7A" w14:textId="78ACCD43" w:rsidR="00184955" w:rsidRPr="00184955" w:rsidRDefault="00184955" w:rsidP="00E83E66">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Davatelj usluge može omogućiti davanje Izjave elektroničkim putem kad je takav način prihvatljiv korisniku usluge. </w:t>
      </w:r>
    </w:p>
    <w:p w14:paraId="2462D9B5" w14:textId="342738F0" w:rsidR="00184955" w:rsidRPr="00184955" w:rsidRDefault="00184955" w:rsidP="002E0A98">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Korisnik  usluge dužan je obavijestiti davatelja usluge o svakoj promjeni podataka, u roku od 15 dana od dana kada je nastupila promjena podataka sadržanih u Izjavi. </w:t>
      </w:r>
    </w:p>
    <w:p w14:paraId="7F46AFDE" w14:textId="184B8EEF" w:rsidR="00184955" w:rsidRPr="00184955" w:rsidRDefault="00184955" w:rsidP="00E83E66">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Osobni podatci korisnika  usluge dostavljeni davatelju usluge putem Izjave tajni su i smiju se koristiti isključivo u svrhu provedbe ugovornih obveza iz Ugovora o korištenju javne usluge. Davatelj usluge dužan je ove podatke čuvati u elektroničkoj bazi podataka s ograničenim pristupom, a obrasce Izjave dužan je pohraniti u arhivu uz odgovarajuću razinu zaštite tajnosti osobnih podataka. </w:t>
      </w:r>
    </w:p>
    <w:p w14:paraId="49718A54" w14:textId="77777777" w:rsidR="000F0CDB" w:rsidRDefault="000F0CDB" w:rsidP="00563410">
      <w:pPr>
        <w:autoSpaceDE w:val="0"/>
        <w:autoSpaceDN w:val="0"/>
        <w:adjustRightInd w:val="0"/>
        <w:spacing w:after="0" w:line="240" w:lineRule="auto"/>
        <w:jc w:val="center"/>
        <w:rPr>
          <w:rFonts w:ascii="Times New Roman" w:hAnsi="Times New Roman" w:cs="Times New Roman"/>
          <w:color w:val="000000"/>
          <w:sz w:val="24"/>
          <w:szCs w:val="24"/>
        </w:rPr>
      </w:pPr>
    </w:p>
    <w:p w14:paraId="119EBFA4" w14:textId="77777777" w:rsidR="000F0CDB" w:rsidRDefault="000F0CDB" w:rsidP="00563410">
      <w:pPr>
        <w:autoSpaceDE w:val="0"/>
        <w:autoSpaceDN w:val="0"/>
        <w:adjustRightInd w:val="0"/>
        <w:spacing w:after="0" w:line="240" w:lineRule="auto"/>
        <w:rPr>
          <w:rFonts w:ascii="Times New Roman" w:hAnsi="Times New Roman" w:cs="Times New Roman"/>
          <w:color w:val="000000"/>
          <w:sz w:val="24"/>
          <w:szCs w:val="24"/>
        </w:rPr>
      </w:pPr>
    </w:p>
    <w:p w14:paraId="55D5E3EA" w14:textId="40A68728" w:rsidR="00184955" w:rsidRPr="00184955" w:rsidRDefault="00184955" w:rsidP="00563410">
      <w:pPr>
        <w:autoSpaceDE w:val="0"/>
        <w:autoSpaceDN w:val="0"/>
        <w:adjustRightInd w:val="0"/>
        <w:spacing w:after="0" w:line="240" w:lineRule="auto"/>
        <w:jc w:val="center"/>
        <w:rPr>
          <w:rFonts w:ascii="Times New Roman" w:hAnsi="Times New Roman" w:cs="Times New Roman"/>
          <w:color w:val="000000"/>
          <w:sz w:val="24"/>
          <w:szCs w:val="24"/>
        </w:rPr>
      </w:pPr>
      <w:r w:rsidRPr="00184955">
        <w:rPr>
          <w:rFonts w:ascii="Times New Roman" w:hAnsi="Times New Roman" w:cs="Times New Roman"/>
          <w:color w:val="000000"/>
          <w:sz w:val="24"/>
          <w:szCs w:val="24"/>
        </w:rPr>
        <w:t>Članak 1</w:t>
      </w:r>
      <w:r w:rsidR="00CC2923">
        <w:rPr>
          <w:rFonts w:ascii="Times New Roman" w:hAnsi="Times New Roman" w:cs="Times New Roman"/>
          <w:color w:val="000000"/>
          <w:sz w:val="24"/>
          <w:szCs w:val="24"/>
        </w:rPr>
        <w:t>8</w:t>
      </w:r>
      <w:r w:rsidRPr="00184955">
        <w:rPr>
          <w:rFonts w:ascii="Times New Roman" w:hAnsi="Times New Roman" w:cs="Times New Roman"/>
          <w:color w:val="000000"/>
          <w:sz w:val="24"/>
          <w:szCs w:val="24"/>
        </w:rPr>
        <w:t>.</w:t>
      </w:r>
    </w:p>
    <w:p w14:paraId="0995630D" w14:textId="7BC211F9" w:rsidR="00184955" w:rsidRDefault="00184955" w:rsidP="00E83E6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84955">
        <w:rPr>
          <w:rFonts w:ascii="Times New Roman" w:hAnsi="Times New Roman" w:cs="Times New Roman"/>
          <w:color w:val="000000"/>
          <w:sz w:val="24"/>
          <w:szCs w:val="24"/>
        </w:rPr>
        <w:t xml:space="preserve">Prihvatljivi dokaz izvršenja javne usluge za pojedinog korisnika usluge predstavlja evidencija davatelja usluge o izvršenoj javnoj usluzi (automatska elektronička evidencija pražnjenja spremnika tijekom obračunskog razdoblja) za pojedinog korisnika  usluge, pri čemu davatelj usluge ne odgovara za neovlašteno korištenje spremnika od strane trećih osoba, već je svaki korisnik usluge dužan osigurati da njemu dodijeljene spremnike ne koriste neovlašteno treće osobe. </w:t>
      </w:r>
    </w:p>
    <w:p w14:paraId="4305916F" w14:textId="0D7CA813" w:rsidR="00184955" w:rsidRPr="0030300C" w:rsidRDefault="00184955" w:rsidP="00E83E66">
      <w:pPr>
        <w:autoSpaceDE w:val="0"/>
        <w:autoSpaceDN w:val="0"/>
        <w:adjustRightInd w:val="0"/>
        <w:spacing w:before="240" w:after="0" w:line="240" w:lineRule="auto"/>
        <w:ind w:firstLine="708"/>
        <w:jc w:val="both"/>
        <w:rPr>
          <w:rFonts w:ascii="Times New Roman" w:hAnsi="Times New Roman" w:cs="Times New Roman"/>
          <w:sz w:val="24"/>
          <w:szCs w:val="24"/>
        </w:rPr>
      </w:pPr>
      <w:r w:rsidRPr="0030300C">
        <w:rPr>
          <w:rFonts w:ascii="Times New Roman" w:hAnsi="Times New Roman" w:cs="Times New Roman"/>
          <w:sz w:val="24"/>
          <w:szCs w:val="24"/>
        </w:rPr>
        <w:t>Davatelj usluge dužan je, na zahtjev korisnika  usluge, omogućiti korisniku usluge uvid u njegove podatke u evid</w:t>
      </w:r>
      <w:r w:rsidR="00FD7C6C" w:rsidRPr="0030300C">
        <w:rPr>
          <w:rFonts w:ascii="Times New Roman" w:hAnsi="Times New Roman" w:cs="Times New Roman"/>
          <w:sz w:val="24"/>
          <w:szCs w:val="24"/>
        </w:rPr>
        <w:t>enciji, u elektroničkom obliku</w:t>
      </w:r>
      <w:r w:rsidR="00093F0B" w:rsidRPr="0030300C">
        <w:rPr>
          <w:rFonts w:ascii="Times New Roman" w:hAnsi="Times New Roman" w:cs="Times New Roman"/>
          <w:sz w:val="24"/>
          <w:szCs w:val="24"/>
        </w:rPr>
        <w:t>.</w:t>
      </w:r>
    </w:p>
    <w:p w14:paraId="465E16A5" w14:textId="0A1DF97F" w:rsidR="007F732C" w:rsidRDefault="007F732C" w:rsidP="00563410">
      <w:pPr>
        <w:spacing w:after="0" w:line="240" w:lineRule="auto"/>
        <w:jc w:val="both"/>
        <w:rPr>
          <w:rFonts w:ascii="Times New Roman" w:hAnsi="Times New Roman" w:cs="Times New Roman"/>
          <w:sz w:val="24"/>
          <w:szCs w:val="24"/>
        </w:rPr>
      </w:pPr>
    </w:p>
    <w:p w14:paraId="3AF92ED1" w14:textId="0485CBD1" w:rsidR="000C7115" w:rsidRDefault="000C7115" w:rsidP="00563410">
      <w:pPr>
        <w:spacing w:after="0" w:line="240" w:lineRule="auto"/>
        <w:jc w:val="both"/>
        <w:rPr>
          <w:rFonts w:ascii="Times New Roman" w:hAnsi="Times New Roman" w:cs="Times New Roman"/>
          <w:sz w:val="24"/>
          <w:szCs w:val="24"/>
        </w:rPr>
      </w:pPr>
    </w:p>
    <w:p w14:paraId="086CA85E" w14:textId="0A0BE69F" w:rsidR="00D77145" w:rsidRDefault="00D77145" w:rsidP="00563410">
      <w:pPr>
        <w:autoSpaceDE w:val="0"/>
        <w:autoSpaceDN w:val="0"/>
        <w:adjustRightInd w:val="0"/>
        <w:spacing w:after="0" w:line="240" w:lineRule="auto"/>
        <w:rPr>
          <w:rFonts w:ascii="Times New Roman" w:hAnsi="Times New Roman" w:cs="Times New Roman"/>
          <w:i/>
          <w:iCs/>
          <w:color w:val="000000"/>
          <w:sz w:val="24"/>
          <w:szCs w:val="24"/>
          <w:u w:val="single"/>
        </w:rPr>
      </w:pPr>
      <w:r w:rsidRPr="00D77145">
        <w:rPr>
          <w:rFonts w:ascii="Times New Roman" w:hAnsi="Times New Roman" w:cs="Times New Roman"/>
          <w:i/>
          <w:iCs/>
          <w:color w:val="000000"/>
          <w:sz w:val="24"/>
          <w:szCs w:val="24"/>
          <w:u w:val="single"/>
        </w:rPr>
        <w:t xml:space="preserve">Korištenje javnih površina za </w:t>
      </w:r>
      <w:r w:rsidR="00A85B13">
        <w:rPr>
          <w:rFonts w:ascii="Times New Roman" w:hAnsi="Times New Roman" w:cs="Times New Roman"/>
          <w:i/>
          <w:iCs/>
          <w:color w:val="000000"/>
          <w:sz w:val="24"/>
          <w:szCs w:val="24"/>
          <w:u w:val="single"/>
        </w:rPr>
        <w:t>sa</w:t>
      </w:r>
      <w:r w:rsidRPr="00D77145">
        <w:rPr>
          <w:rFonts w:ascii="Times New Roman" w:hAnsi="Times New Roman" w:cs="Times New Roman"/>
          <w:i/>
          <w:iCs/>
          <w:color w:val="000000"/>
          <w:sz w:val="24"/>
          <w:szCs w:val="24"/>
          <w:u w:val="single"/>
        </w:rPr>
        <w:t>kupljanje otpada</w:t>
      </w:r>
      <w:r w:rsidR="00BA6DA3">
        <w:rPr>
          <w:rFonts w:ascii="Times New Roman" w:hAnsi="Times New Roman" w:cs="Times New Roman"/>
          <w:i/>
          <w:iCs/>
          <w:color w:val="000000"/>
          <w:sz w:val="24"/>
          <w:szCs w:val="24"/>
          <w:u w:val="single"/>
        </w:rPr>
        <w:t xml:space="preserve"> i mjestima</w:t>
      </w:r>
      <w:r w:rsidRPr="00D77145">
        <w:rPr>
          <w:rFonts w:ascii="Times New Roman" w:hAnsi="Times New Roman" w:cs="Times New Roman"/>
          <w:i/>
          <w:iCs/>
          <w:color w:val="000000"/>
          <w:sz w:val="24"/>
          <w:szCs w:val="24"/>
          <w:u w:val="single"/>
        </w:rPr>
        <w:t xml:space="preserve"> </w:t>
      </w:r>
      <w:r w:rsidR="00BA6DA3">
        <w:rPr>
          <w:rFonts w:ascii="Times New Roman" w:hAnsi="Times New Roman" w:cs="Times New Roman"/>
          <w:i/>
          <w:iCs/>
          <w:color w:val="000000"/>
          <w:sz w:val="24"/>
          <w:szCs w:val="24"/>
          <w:u w:val="single"/>
        </w:rPr>
        <w:t>primopredaje otpada ako su različita od obračunskog mjesta</w:t>
      </w:r>
    </w:p>
    <w:p w14:paraId="52898CF1" w14:textId="77777777" w:rsidR="00D77145" w:rsidRPr="00D77145" w:rsidRDefault="00D77145" w:rsidP="00563410">
      <w:pPr>
        <w:autoSpaceDE w:val="0"/>
        <w:autoSpaceDN w:val="0"/>
        <w:adjustRightInd w:val="0"/>
        <w:spacing w:after="0" w:line="240" w:lineRule="auto"/>
        <w:rPr>
          <w:rFonts w:ascii="Times New Roman" w:hAnsi="Times New Roman" w:cs="Times New Roman"/>
          <w:i/>
          <w:iCs/>
          <w:color w:val="000000"/>
          <w:sz w:val="24"/>
          <w:szCs w:val="24"/>
          <w:u w:val="single"/>
        </w:rPr>
      </w:pPr>
    </w:p>
    <w:p w14:paraId="4B83DE83" w14:textId="27F90182" w:rsidR="00D77145" w:rsidRPr="00D77145" w:rsidRDefault="00D77145" w:rsidP="00563410">
      <w:pPr>
        <w:autoSpaceDE w:val="0"/>
        <w:autoSpaceDN w:val="0"/>
        <w:adjustRightInd w:val="0"/>
        <w:spacing w:after="0" w:line="240" w:lineRule="auto"/>
        <w:jc w:val="center"/>
        <w:rPr>
          <w:rFonts w:ascii="Times New Roman" w:hAnsi="Times New Roman" w:cs="Times New Roman"/>
          <w:color w:val="000000"/>
          <w:sz w:val="24"/>
          <w:szCs w:val="24"/>
        </w:rPr>
      </w:pPr>
      <w:r w:rsidRPr="00D77145">
        <w:rPr>
          <w:rFonts w:ascii="Times New Roman" w:hAnsi="Times New Roman" w:cs="Times New Roman"/>
          <w:color w:val="000000"/>
          <w:sz w:val="24"/>
          <w:szCs w:val="24"/>
        </w:rPr>
        <w:t>Članak 1</w:t>
      </w:r>
      <w:r w:rsidR="00CC2923">
        <w:rPr>
          <w:rFonts w:ascii="Times New Roman" w:hAnsi="Times New Roman" w:cs="Times New Roman"/>
          <w:color w:val="000000"/>
          <w:sz w:val="24"/>
          <w:szCs w:val="24"/>
        </w:rPr>
        <w:t>9</w:t>
      </w:r>
      <w:r w:rsidRPr="00D77145">
        <w:rPr>
          <w:rFonts w:ascii="Times New Roman" w:hAnsi="Times New Roman" w:cs="Times New Roman"/>
          <w:color w:val="000000"/>
          <w:sz w:val="24"/>
          <w:szCs w:val="24"/>
        </w:rPr>
        <w:t>.</w:t>
      </w:r>
    </w:p>
    <w:p w14:paraId="499C82F3" w14:textId="0A25141B" w:rsidR="00C037A6" w:rsidRPr="00D77145" w:rsidRDefault="00D77145" w:rsidP="00E83E66">
      <w:pPr>
        <w:spacing w:after="0" w:line="240" w:lineRule="auto"/>
        <w:ind w:firstLine="708"/>
        <w:jc w:val="both"/>
        <w:rPr>
          <w:rFonts w:ascii="Times New Roman" w:hAnsi="Times New Roman" w:cs="Times New Roman"/>
          <w:sz w:val="24"/>
          <w:szCs w:val="24"/>
        </w:rPr>
      </w:pPr>
      <w:r w:rsidRPr="00D77145">
        <w:rPr>
          <w:rFonts w:ascii="Times New Roman" w:hAnsi="Times New Roman" w:cs="Times New Roman"/>
          <w:color w:val="000000"/>
          <w:sz w:val="24"/>
          <w:szCs w:val="24"/>
        </w:rPr>
        <w:t>Sakupljanje komunalnog otpada na adresi obračunskog mjesta korisnika usluge obavlja se u odgovarajućim spremnicima koji u pravilu moraju biti smješteni na zemljištu, odnosno unutar nekretnine korisnika usluge. Primopredaja otpada u pravilu se obavlja na javnoj površini ispred nekretnine korisnika javne usluge, osim ako korisnik  usluge nije ovlastio davatelja usluge za ulazak na zemljište odnosno u nekretninu korisnika usluge i to mu omogućio. Korisnik usluge koristi uslugu na način da, sukladno obavijesti o prikupljanju komunalnog otpada, u dane od</w:t>
      </w:r>
      <w:r w:rsidRPr="00D77145">
        <w:rPr>
          <w:rFonts w:ascii="Times New Roman" w:hAnsi="Times New Roman" w:cs="Times New Roman"/>
          <w:sz w:val="24"/>
          <w:szCs w:val="24"/>
        </w:rPr>
        <w:t>voza otpada na javnu površinu ispred svoje nekretnine iznese odgovarajući spremnik s otpadom koji se u te dane odvozi.</w:t>
      </w:r>
    </w:p>
    <w:p w14:paraId="2202158A" w14:textId="69B54639" w:rsidR="00C037A6" w:rsidRPr="00BA6DA3" w:rsidRDefault="00443F2A" w:rsidP="00E83E66">
      <w:pPr>
        <w:spacing w:before="240" w:after="0" w:line="240" w:lineRule="auto"/>
        <w:ind w:firstLine="708"/>
        <w:jc w:val="both"/>
        <w:rPr>
          <w:rFonts w:ascii="Times New Roman" w:hAnsi="Times New Roman" w:cs="Times New Roman"/>
          <w:sz w:val="24"/>
          <w:szCs w:val="24"/>
        </w:rPr>
      </w:pPr>
      <w:r w:rsidRPr="00BA6DA3">
        <w:rPr>
          <w:rFonts w:ascii="Times New Roman" w:hAnsi="Times New Roman" w:cs="Times New Roman"/>
          <w:sz w:val="24"/>
          <w:szCs w:val="24"/>
        </w:rPr>
        <w:lastRenderedPageBreak/>
        <w:t xml:space="preserve">U slučaju kad spremnike za otpad nije moguće smjestiti na zemljištu odnosno unutar nekretnine korisnika usluge, spremnici se mogu smjestiti na javnu površinu, unutar odgovarajuće označenog i  ograđenog spremišta za spremnike za otpad sukladno </w:t>
      </w:r>
      <w:r w:rsidR="00BA6DA3">
        <w:rPr>
          <w:rFonts w:ascii="Times New Roman" w:hAnsi="Times New Roman" w:cs="Times New Roman"/>
          <w:sz w:val="24"/>
          <w:szCs w:val="24"/>
        </w:rPr>
        <w:t>odobrenju</w:t>
      </w:r>
      <w:r w:rsidRPr="00BA6DA3">
        <w:rPr>
          <w:rFonts w:ascii="Times New Roman" w:hAnsi="Times New Roman" w:cs="Times New Roman"/>
          <w:sz w:val="24"/>
          <w:szCs w:val="24"/>
        </w:rPr>
        <w:t xml:space="preserve"> nadležnog tijela Grada o korištenju javne površine i u dogovoru s davateljem usluge.</w:t>
      </w:r>
    </w:p>
    <w:p w14:paraId="38592E16" w14:textId="344C5108" w:rsidR="00185FD8" w:rsidRDefault="00185FD8" w:rsidP="00563410">
      <w:pPr>
        <w:spacing w:after="0" w:line="240" w:lineRule="auto"/>
        <w:jc w:val="both"/>
        <w:rPr>
          <w:rFonts w:ascii="Times New Roman" w:hAnsi="Times New Roman" w:cs="Times New Roman"/>
          <w:sz w:val="24"/>
          <w:szCs w:val="24"/>
        </w:rPr>
      </w:pPr>
    </w:p>
    <w:p w14:paraId="4009DA29" w14:textId="77777777" w:rsidR="00E83E66" w:rsidRDefault="00E83E66" w:rsidP="00563410">
      <w:pPr>
        <w:spacing w:after="0" w:line="240" w:lineRule="auto"/>
        <w:jc w:val="both"/>
        <w:rPr>
          <w:rFonts w:ascii="Times New Roman" w:hAnsi="Times New Roman" w:cs="Times New Roman"/>
          <w:sz w:val="24"/>
          <w:szCs w:val="24"/>
        </w:rPr>
      </w:pPr>
    </w:p>
    <w:p w14:paraId="5D0097D5" w14:textId="77777777" w:rsidR="00F27E50" w:rsidRPr="007D3F8D" w:rsidRDefault="00F27E50" w:rsidP="00563410">
      <w:pPr>
        <w:spacing w:after="0" w:line="240" w:lineRule="auto"/>
        <w:jc w:val="both"/>
        <w:rPr>
          <w:rFonts w:ascii="Times New Roman" w:hAnsi="Times New Roman" w:cs="Times New Roman"/>
          <w:i/>
          <w:sz w:val="24"/>
          <w:szCs w:val="24"/>
          <w:u w:val="single"/>
        </w:rPr>
      </w:pPr>
      <w:r w:rsidRPr="007D3F8D">
        <w:rPr>
          <w:rFonts w:ascii="Times New Roman" w:hAnsi="Times New Roman" w:cs="Times New Roman"/>
          <w:i/>
          <w:sz w:val="24"/>
          <w:szCs w:val="24"/>
          <w:u w:val="single"/>
        </w:rPr>
        <w:t>Obveze davatelja usluge</w:t>
      </w:r>
    </w:p>
    <w:p w14:paraId="6A2D5B28" w14:textId="77777777" w:rsidR="00F27E50" w:rsidRDefault="00F27E50" w:rsidP="00563410">
      <w:pPr>
        <w:spacing w:after="0" w:line="240" w:lineRule="auto"/>
        <w:rPr>
          <w:rFonts w:ascii="Times New Roman" w:hAnsi="Times New Roman" w:cs="Times New Roman"/>
          <w:sz w:val="24"/>
          <w:szCs w:val="24"/>
        </w:rPr>
      </w:pPr>
    </w:p>
    <w:p w14:paraId="7ACDA6CF" w14:textId="36DF480D" w:rsidR="00F27E50" w:rsidRPr="007D3F8D" w:rsidRDefault="00CC2923" w:rsidP="005634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20</w:t>
      </w:r>
      <w:r w:rsidR="00E83E66">
        <w:rPr>
          <w:rFonts w:ascii="Times New Roman" w:hAnsi="Times New Roman" w:cs="Times New Roman"/>
          <w:sz w:val="24"/>
          <w:szCs w:val="24"/>
        </w:rPr>
        <w:t>.</w:t>
      </w:r>
    </w:p>
    <w:p w14:paraId="1A8D1760" w14:textId="5C0F6C43" w:rsidR="00F27E50" w:rsidRDefault="00F27E50" w:rsidP="00E83E66">
      <w:pPr>
        <w:pStyle w:val="box454532"/>
        <w:spacing w:before="0" w:beforeAutospacing="0" w:after="0" w:afterAutospacing="0"/>
        <w:ind w:firstLine="708"/>
        <w:jc w:val="both"/>
        <w:textAlignment w:val="baseline"/>
        <w:rPr>
          <w:color w:val="231F20"/>
        </w:rPr>
      </w:pPr>
      <w:r w:rsidRPr="007D3F8D">
        <w:rPr>
          <w:color w:val="231F20"/>
        </w:rPr>
        <w:t>Davatelj usluge dužan je:</w:t>
      </w:r>
    </w:p>
    <w:p w14:paraId="14CAAC41" w14:textId="3E3EE6A5" w:rsidR="00917A33" w:rsidRPr="00917A33" w:rsidRDefault="00917A33" w:rsidP="00563410">
      <w:pPr>
        <w:pStyle w:val="Odlomakpopisa"/>
        <w:numPr>
          <w:ilvl w:val="0"/>
          <w:numId w:val="9"/>
        </w:numPr>
        <w:autoSpaceDE w:val="0"/>
        <w:autoSpaceDN w:val="0"/>
        <w:adjustRightInd w:val="0"/>
        <w:spacing w:after="18" w:line="240" w:lineRule="auto"/>
        <w:jc w:val="both"/>
        <w:rPr>
          <w:rFonts w:ascii="Times New Roman" w:hAnsi="Times New Roman" w:cs="Times New Roman"/>
          <w:color w:val="000000"/>
          <w:sz w:val="24"/>
          <w:szCs w:val="24"/>
        </w:rPr>
      </w:pPr>
      <w:r w:rsidRPr="00917A33">
        <w:rPr>
          <w:rFonts w:ascii="Times New Roman" w:hAnsi="Times New Roman" w:cs="Times New Roman"/>
          <w:color w:val="000000"/>
          <w:sz w:val="24"/>
          <w:szCs w:val="24"/>
        </w:rPr>
        <w:t>pružati javnu uslugu u skladu sa Zakonom i ovom Odlukom te drugim propisima koji</w:t>
      </w:r>
    </w:p>
    <w:p w14:paraId="1CC01B08" w14:textId="72B61AF0" w:rsidR="00917A33" w:rsidRPr="00917A33" w:rsidRDefault="00917A33" w:rsidP="00563410">
      <w:pPr>
        <w:autoSpaceDE w:val="0"/>
        <w:autoSpaceDN w:val="0"/>
        <w:adjustRightInd w:val="0"/>
        <w:spacing w:after="18"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17A33">
        <w:rPr>
          <w:rFonts w:ascii="Times New Roman" w:hAnsi="Times New Roman" w:cs="Times New Roman"/>
          <w:color w:val="000000"/>
          <w:sz w:val="24"/>
          <w:szCs w:val="24"/>
        </w:rPr>
        <w:t xml:space="preserve"> reguliraju gospodarenje otpadom, </w:t>
      </w:r>
    </w:p>
    <w:p w14:paraId="10D9D288" w14:textId="6EA0068B" w:rsidR="00917A33" w:rsidRPr="00917A33" w:rsidRDefault="00917A33" w:rsidP="00563410">
      <w:pPr>
        <w:pStyle w:val="Odlomakpopisa"/>
        <w:numPr>
          <w:ilvl w:val="0"/>
          <w:numId w:val="9"/>
        </w:numPr>
        <w:autoSpaceDE w:val="0"/>
        <w:autoSpaceDN w:val="0"/>
        <w:adjustRightInd w:val="0"/>
        <w:spacing w:after="18" w:line="240" w:lineRule="auto"/>
        <w:jc w:val="both"/>
        <w:rPr>
          <w:rFonts w:ascii="Times New Roman" w:hAnsi="Times New Roman" w:cs="Times New Roman"/>
          <w:color w:val="000000"/>
          <w:sz w:val="24"/>
          <w:szCs w:val="24"/>
        </w:rPr>
      </w:pPr>
      <w:r w:rsidRPr="00917A33">
        <w:rPr>
          <w:rFonts w:ascii="Times New Roman" w:hAnsi="Times New Roman" w:cs="Times New Roman"/>
          <w:color w:val="000000"/>
          <w:sz w:val="24"/>
          <w:szCs w:val="24"/>
        </w:rPr>
        <w:t>postupati s odvojeno sakupljenim komunalnim otpadom, uključujući preuzimanje, prijevoz i predaju na zbrinjavanje tog otpada, sukladno redu prvenstva gospodarenja otpadom i na način koji ne dovodi do miješanja odvojeno sakupljenog komunalnog otpada s drugom vrstom otpada ili otpadom koji ima drukčija svojstva</w:t>
      </w:r>
      <w:r>
        <w:rPr>
          <w:rFonts w:ascii="Times New Roman" w:hAnsi="Times New Roman" w:cs="Times New Roman"/>
          <w:color w:val="000000"/>
          <w:sz w:val="24"/>
          <w:szCs w:val="24"/>
        </w:rPr>
        <w:t>,</w:t>
      </w:r>
      <w:r w:rsidRPr="00917A33">
        <w:rPr>
          <w:rFonts w:ascii="Times New Roman" w:hAnsi="Times New Roman" w:cs="Times New Roman"/>
          <w:color w:val="000000"/>
          <w:sz w:val="24"/>
          <w:szCs w:val="24"/>
        </w:rPr>
        <w:t xml:space="preserve"> </w:t>
      </w:r>
    </w:p>
    <w:p w14:paraId="73981A65" w14:textId="5325FCAF" w:rsidR="00917A33" w:rsidRPr="00917A33" w:rsidRDefault="00917A33" w:rsidP="00563410">
      <w:pPr>
        <w:pStyle w:val="Odlomakpopisa"/>
        <w:numPr>
          <w:ilvl w:val="0"/>
          <w:numId w:val="9"/>
        </w:numPr>
        <w:autoSpaceDE w:val="0"/>
        <w:autoSpaceDN w:val="0"/>
        <w:adjustRightInd w:val="0"/>
        <w:spacing w:after="18" w:line="240" w:lineRule="auto"/>
        <w:jc w:val="both"/>
        <w:rPr>
          <w:rFonts w:ascii="Times New Roman" w:hAnsi="Times New Roman" w:cs="Times New Roman"/>
          <w:color w:val="000000"/>
          <w:sz w:val="24"/>
          <w:szCs w:val="24"/>
        </w:rPr>
      </w:pPr>
      <w:r w:rsidRPr="00917A33">
        <w:rPr>
          <w:rFonts w:ascii="Times New Roman" w:hAnsi="Times New Roman" w:cs="Times New Roman"/>
          <w:color w:val="000000"/>
          <w:sz w:val="24"/>
          <w:szCs w:val="24"/>
        </w:rPr>
        <w:t>odgovarati za sigurnost, redovitost i kvalitetu pružanja javne usluge</w:t>
      </w:r>
      <w:r w:rsidR="005772BF">
        <w:rPr>
          <w:rFonts w:ascii="Times New Roman" w:hAnsi="Times New Roman" w:cs="Times New Roman"/>
          <w:color w:val="000000"/>
          <w:sz w:val="24"/>
          <w:szCs w:val="24"/>
        </w:rPr>
        <w:t>,</w:t>
      </w:r>
      <w:r w:rsidRPr="00917A33">
        <w:rPr>
          <w:rFonts w:ascii="Times New Roman" w:hAnsi="Times New Roman" w:cs="Times New Roman"/>
          <w:color w:val="000000"/>
          <w:sz w:val="24"/>
          <w:szCs w:val="24"/>
        </w:rPr>
        <w:t xml:space="preserve"> te čistoću na mjestu </w:t>
      </w:r>
    </w:p>
    <w:p w14:paraId="0F6E6FF8" w14:textId="1B7FC3BD" w:rsidR="00917A33" w:rsidRPr="00917A33" w:rsidRDefault="00917A33" w:rsidP="00563410">
      <w:pPr>
        <w:pStyle w:val="Odlomakpopisa"/>
        <w:autoSpaceDE w:val="0"/>
        <w:autoSpaceDN w:val="0"/>
        <w:adjustRightInd w:val="0"/>
        <w:spacing w:after="18" w:line="240" w:lineRule="auto"/>
        <w:jc w:val="both"/>
        <w:rPr>
          <w:rFonts w:ascii="Times New Roman" w:hAnsi="Times New Roman" w:cs="Times New Roman"/>
          <w:color w:val="000000"/>
          <w:sz w:val="24"/>
          <w:szCs w:val="24"/>
        </w:rPr>
      </w:pPr>
      <w:r w:rsidRPr="00917A33">
        <w:rPr>
          <w:rFonts w:ascii="Times New Roman" w:hAnsi="Times New Roman" w:cs="Times New Roman"/>
          <w:color w:val="000000"/>
          <w:sz w:val="24"/>
          <w:szCs w:val="24"/>
        </w:rPr>
        <w:t>primopredaje otpada</w:t>
      </w:r>
      <w:r>
        <w:rPr>
          <w:rFonts w:ascii="Times New Roman" w:hAnsi="Times New Roman" w:cs="Times New Roman"/>
          <w:color w:val="000000"/>
          <w:sz w:val="24"/>
          <w:szCs w:val="24"/>
        </w:rPr>
        <w:t>,</w:t>
      </w:r>
      <w:r w:rsidRPr="00917A33">
        <w:rPr>
          <w:rFonts w:ascii="Times New Roman" w:hAnsi="Times New Roman" w:cs="Times New Roman"/>
          <w:color w:val="000000"/>
          <w:sz w:val="24"/>
          <w:szCs w:val="24"/>
        </w:rPr>
        <w:t xml:space="preserve"> </w:t>
      </w:r>
    </w:p>
    <w:p w14:paraId="1ACA384A" w14:textId="43631007" w:rsidR="00917A33" w:rsidRPr="004D57D5" w:rsidRDefault="00917A33" w:rsidP="00563410">
      <w:pPr>
        <w:pStyle w:val="Odlomakpopisa"/>
        <w:numPr>
          <w:ilvl w:val="0"/>
          <w:numId w:val="9"/>
        </w:numPr>
        <w:autoSpaceDE w:val="0"/>
        <w:autoSpaceDN w:val="0"/>
        <w:adjustRightInd w:val="0"/>
        <w:spacing w:after="18" w:line="240" w:lineRule="auto"/>
        <w:jc w:val="both"/>
        <w:rPr>
          <w:rFonts w:ascii="Times New Roman" w:hAnsi="Times New Roman" w:cs="Times New Roman"/>
          <w:color w:val="000000"/>
          <w:sz w:val="24"/>
          <w:szCs w:val="24"/>
        </w:rPr>
      </w:pPr>
      <w:r w:rsidRPr="004D57D5">
        <w:rPr>
          <w:rFonts w:ascii="Times New Roman" w:hAnsi="Times New Roman" w:cs="Times New Roman"/>
          <w:color w:val="000000"/>
          <w:sz w:val="24"/>
          <w:szCs w:val="24"/>
        </w:rPr>
        <w:t xml:space="preserve">snositi sve troškove gospodarenja prikupljenim komunalnim otpadom do uspostave sustava postupanja s </w:t>
      </w:r>
      <w:proofErr w:type="spellStart"/>
      <w:r w:rsidRPr="004D57D5">
        <w:rPr>
          <w:rFonts w:ascii="Times New Roman" w:hAnsi="Times New Roman" w:cs="Times New Roman"/>
          <w:color w:val="000000"/>
          <w:sz w:val="24"/>
          <w:szCs w:val="24"/>
        </w:rPr>
        <w:t>reciklabilnim</w:t>
      </w:r>
      <w:proofErr w:type="spellEnd"/>
      <w:r w:rsidRPr="004D57D5">
        <w:rPr>
          <w:rFonts w:ascii="Times New Roman" w:hAnsi="Times New Roman" w:cs="Times New Roman"/>
          <w:color w:val="000000"/>
          <w:sz w:val="24"/>
          <w:szCs w:val="24"/>
        </w:rPr>
        <w:t xml:space="preserve"> komunalnim otpadom koji se sastoji pretežito od otpadne ambalaže</w:t>
      </w:r>
      <w:r w:rsidR="004D57D5">
        <w:rPr>
          <w:rFonts w:ascii="Times New Roman" w:hAnsi="Times New Roman" w:cs="Times New Roman"/>
          <w:color w:val="000000"/>
          <w:sz w:val="24"/>
          <w:szCs w:val="24"/>
        </w:rPr>
        <w:t>,</w:t>
      </w:r>
    </w:p>
    <w:p w14:paraId="5ADE3564" w14:textId="528ABCF2" w:rsidR="00917A33" w:rsidRPr="004D57D5" w:rsidRDefault="00917A33" w:rsidP="00563410">
      <w:pPr>
        <w:pStyle w:val="Odlomakpopisa"/>
        <w:numPr>
          <w:ilvl w:val="0"/>
          <w:numId w:val="9"/>
        </w:numPr>
        <w:autoSpaceDE w:val="0"/>
        <w:autoSpaceDN w:val="0"/>
        <w:adjustRightInd w:val="0"/>
        <w:spacing w:after="18" w:line="240" w:lineRule="auto"/>
        <w:jc w:val="both"/>
        <w:rPr>
          <w:rFonts w:ascii="Times New Roman" w:hAnsi="Times New Roman" w:cs="Times New Roman"/>
          <w:color w:val="000000"/>
          <w:sz w:val="24"/>
          <w:szCs w:val="24"/>
        </w:rPr>
      </w:pPr>
      <w:r w:rsidRPr="004D57D5">
        <w:rPr>
          <w:rFonts w:ascii="Times New Roman" w:hAnsi="Times New Roman" w:cs="Times New Roman"/>
          <w:color w:val="000000"/>
          <w:sz w:val="24"/>
          <w:szCs w:val="24"/>
        </w:rPr>
        <w:t>osigurati korisniku usluge spremnike za primopredaju komunalnog otpada sukladno članku 7. ove Odluke</w:t>
      </w:r>
      <w:r w:rsidR="004D57D5">
        <w:rPr>
          <w:rFonts w:ascii="Times New Roman" w:hAnsi="Times New Roman" w:cs="Times New Roman"/>
          <w:color w:val="000000"/>
          <w:sz w:val="24"/>
          <w:szCs w:val="24"/>
        </w:rPr>
        <w:t xml:space="preserve">, </w:t>
      </w:r>
      <w:r w:rsidRPr="004D57D5">
        <w:rPr>
          <w:rFonts w:ascii="Times New Roman" w:hAnsi="Times New Roman" w:cs="Times New Roman"/>
          <w:color w:val="000000"/>
          <w:sz w:val="24"/>
          <w:szCs w:val="24"/>
        </w:rPr>
        <w:t>omogućiti odvoz glomaznog komunalnog otpada s adrese obračunskog mjesta korisnika sukladno članku 1</w:t>
      </w:r>
      <w:r w:rsidR="00813AE5">
        <w:rPr>
          <w:rFonts w:ascii="Times New Roman" w:hAnsi="Times New Roman" w:cs="Times New Roman"/>
          <w:color w:val="000000"/>
          <w:sz w:val="24"/>
          <w:szCs w:val="24"/>
        </w:rPr>
        <w:t>4</w:t>
      </w:r>
      <w:r w:rsidRPr="004D57D5">
        <w:rPr>
          <w:rFonts w:ascii="Times New Roman" w:hAnsi="Times New Roman" w:cs="Times New Roman"/>
          <w:color w:val="000000"/>
          <w:sz w:val="24"/>
          <w:szCs w:val="24"/>
        </w:rPr>
        <w:t>. ove Odluke</w:t>
      </w:r>
      <w:r w:rsidR="004D57D5">
        <w:rPr>
          <w:rFonts w:ascii="Times New Roman" w:hAnsi="Times New Roman" w:cs="Times New Roman"/>
          <w:color w:val="000000"/>
          <w:sz w:val="24"/>
          <w:szCs w:val="24"/>
        </w:rPr>
        <w:t>,</w:t>
      </w:r>
      <w:r w:rsidRPr="004D57D5">
        <w:rPr>
          <w:rFonts w:ascii="Times New Roman" w:hAnsi="Times New Roman" w:cs="Times New Roman"/>
          <w:color w:val="000000"/>
          <w:sz w:val="24"/>
          <w:szCs w:val="24"/>
        </w:rPr>
        <w:t xml:space="preserve"> </w:t>
      </w:r>
    </w:p>
    <w:p w14:paraId="19B3143F" w14:textId="07DC2BDD" w:rsidR="00917A33" w:rsidRPr="004D57D5" w:rsidRDefault="00917A33" w:rsidP="00563410">
      <w:pPr>
        <w:pStyle w:val="Odlomakpopisa"/>
        <w:numPr>
          <w:ilvl w:val="0"/>
          <w:numId w:val="9"/>
        </w:numPr>
        <w:autoSpaceDE w:val="0"/>
        <w:autoSpaceDN w:val="0"/>
        <w:adjustRightInd w:val="0"/>
        <w:spacing w:after="18" w:line="240" w:lineRule="auto"/>
        <w:jc w:val="both"/>
        <w:rPr>
          <w:rFonts w:ascii="Times New Roman" w:hAnsi="Times New Roman" w:cs="Times New Roman"/>
          <w:color w:val="000000"/>
          <w:sz w:val="24"/>
          <w:szCs w:val="24"/>
        </w:rPr>
      </w:pPr>
      <w:r w:rsidRPr="004D57D5">
        <w:rPr>
          <w:rFonts w:ascii="Times New Roman" w:hAnsi="Times New Roman" w:cs="Times New Roman"/>
          <w:color w:val="000000"/>
          <w:sz w:val="24"/>
          <w:szCs w:val="24"/>
        </w:rPr>
        <w:t>označiti spremnike za primopredaju komunalnog otpada nazivom davatelja usluge, nazivom vrste otpada za koju je spremnik namijenjen i oznakom koja je u Evidenciji o preuzetom komunalnom otpadu pridružena korisniku  usluge i obračunskom mjestu</w:t>
      </w:r>
      <w:r w:rsidR="004D57D5">
        <w:rPr>
          <w:rFonts w:ascii="Times New Roman" w:hAnsi="Times New Roman" w:cs="Times New Roman"/>
          <w:color w:val="000000"/>
          <w:sz w:val="24"/>
          <w:szCs w:val="24"/>
        </w:rPr>
        <w:t>,</w:t>
      </w:r>
      <w:r w:rsidRPr="004D57D5">
        <w:rPr>
          <w:rFonts w:ascii="Times New Roman" w:hAnsi="Times New Roman" w:cs="Times New Roman"/>
          <w:color w:val="000000"/>
          <w:sz w:val="24"/>
          <w:szCs w:val="24"/>
        </w:rPr>
        <w:t xml:space="preserve"> </w:t>
      </w:r>
    </w:p>
    <w:p w14:paraId="061C8357" w14:textId="6BD4964B" w:rsidR="00917A33" w:rsidRPr="004D57D5" w:rsidRDefault="00917A33" w:rsidP="00563410">
      <w:pPr>
        <w:pStyle w:val="Odlomakpopisa"/>
        <w:numPr>
          <w:ilvl w:val="0"/>
          <w:numId w:val="9"/>
        </w:numPr>
        <w:autoSpaceDE w:val="0"/>
        <w:autoSpaceDN w:val="0"/>
        <w:adjustRightInd w:val="0"/>
        <w:spacing w:after="18" w:line="240" w:lineRule="auto"/>
        <w:jc w:val="both"/>
        <w:rPr>
          <w:rFonts w:ascii="Times New Roman" w:hAnsi="Times New Roman" w:cs="Times New Roman"/>
          <w:color w:val="000000"/>
          <w:sz w:val="24"/>
          <w:szCs w:val="24"/>
        </w:rPr>
      </w:pPr>
      <w:r w:rsidRPr="004D57D5">
        <w:rPr>
          <w:rFonts w:ascii="Times New Roman" w:hAnsi="Times New Roman" w:cs="Times New Roman"/>
          <w:color w:val="000000"/>
          <w:sz w:val="24"/>
          <w:szCs w:val="24"/>
        </w:rPr>
        <w:t>preuzimati redovito, u skladu s rasporedom odvoza davatelja usluge, sadržaj pojedinog spremnika od korisnika usluge</w:t>
      </w:r>
      <w:r w:rsidR="004D57D5">
        <w:rPr>
          <w:rFonts w:ascii="Times New Roman" w:hAnsi="Times New Roman" w:cs="Times New Roman"/>
          <w:color w:val="000000"/>
          <w:sz w:val="24"/>
          <w:szCs w:val="24"/>
        </w:rPr>
        <w:t>,</w:t>
      </w:r>
      <w:r w:rsidRPr="004D57D5">
        <w:rPr>
          <w:rFonts w:ascii="Times New Roman" w:hAnsi="Times New Roman" w:cs="Times New Roman"/>
          <w:color w:val="000000"/>
          <w:sz w:val="24"/>
          <w:szCs w:val="24"/>
        </w:rPr>
        <w:t xml:space="preserve"> </w:t>
      </w:r>
    </w:p>
    <w:p w14:paraId="0EE75AE7" w14:textId="7B296CEE" w:rsidR="00917A33" w:rsidRPr="004D57D5" w:rsidRDefault="00917A33" w:rsidP="00563410">
      <w:pPr>
        <w:pStyle w:val="Odlomakpopisa"/>
        <w:numPr>
          <w:ilvl w:val="0"/>
          <w:numId w:val="9"/>
        </w:numPr>
        <w:autoSpaceDE w:val="0"/>
        <w:autoSpaceDN w:val="0"/>
        <w:adjustRightInd w:val="0"/>
        <w:spacing w:after="18" w:line="240" w:lineRule="auto"/>
        <w:jc w:val="both"/>
        <w:rPr>
          <w:rFonts w:ascii="Times New Roman" w:hAnsi="Times New Roman" w:cs="Times New Roman"/>
          <w:color w:val="000000"/>
          <w:sz w:val="24"/>
          <w:szCs w:val="24"/>
        </w:rPr>
      </w:pPr>
      <w:r w:rsidRPr="004D57D5">
        <w:rPr>
          <w:rFonts w:ascii="Times New Roman" w:hAnsi="Times New Roman" w:cs="Times New Roman"/>
          <w:color w:val="000000"/>
          <w:sz w:val="24"/>
          <w:szCs w:val="24"/>
        </w:rPr>
        <w:t>osigurati provjeru da otpad sadržan u spremniku prilikom primopredaje odgovara vrsti otpada čija se primopredaja obavlja</w:t>
      </w:r>
      <w:r w:rsidR="004D57D5">
        <w:rPr>
          <w:rFonts w:ascii="Times New Roman" w:hAnsi="Times New Roman" w:cs="Times New Roman"/>
          <w:color w:val="000000"/>
          <w:sz w:val="24"/>
          <w:szCs w:val="24"/>
        </w:rPr>
        <w:t>,</w:t>
      </w:r>
      <w:r w:rsidRPr="004D57D5">
        <w:rPr>
          <w:rFonts w:ascii="Times New Roman" w:hAnsi="Times New Roman" w:cs="Times New Roman"/>
          <w:color w:val="000000"/>
          <w:sz w:val="24"/>
          <w:szCs w:val="24"/>
        </w:rPr>
        <w:t xml:space="preserve"> </w:t>
      </w:r>
    </w:p>
    <w:p w14:paraId="5C970F88" w14:textId="6C38E2EA" w:rsidR="00917A33" w:rsidRPr="004D57D5" w:rsidRDefault="00917A33" w:rsidP="00563410">
      <w:pPr>
        <w:pStyle w:val="Odlomakpopisa"/>
        <w:numPr>
          <w:ilvl w:val="0"/>
          <w:numId w:val="9"/>
        </w:numPr>
        <w:autoSpaceDE w:val="0"/>
        <w:autoSpaceDN w:val="0"/>
        <w:adjustRightInd w:val="0"/>
        <w:spacing w:after="18" w:line="240" w:lineRule="auto"/>
        <w:jc w:val="both"/>
        <w:rPr>
          <w:rFonts w:ascii="Times New Roman" w:hAnsi="Times New Roman" w:cs="Times New Roman"/>
          <w:color w:val="000000"/>
          <w:sz w:val="24"/>
          <w:szCs w:val="24"/>
        </w:rPr>
      </w:pPr>
      <w:r w:rsidRPr="004D57D5">
        <w:rPr>
          <w:rFonts w:ascii="Times New Roman" w:hAnsi="Times New Roman" w:cs="Times New Roman"/>
          <w:color w:val="000000"/>
          <w:sz w:val="24"/>
          <w:szCs w:val="24"/>
        </w:rPr>
        <w:t>osigurati uvjete kojima se ostvaruje pojedinačno korištenje javne usluge, neovisno o broju korisnika koji koriste zajednički spremnik</w:t>
      </w:r>
      <w:r w:rsidR="004D57D5">
        <w:rPr>
          <w:rFonts w:ascii="Times New Roman" w:hAnsi="Times New Roman" w:cs="Times New Roman"/>
          <w:color w:val="000000"/>
          <w:sz w:val="24"/>
          <w:szCs w:val="24"/>
        </w:rPr>
        <w:t>,</w:t>
      </w:r>
      <w:r w:rsidRPr="004D57D5">
        <w:rPr>
          <w:rFonts w:ascii="Times New Roman" w:hAnsi="Times New Roman" w:cs="Times New Roman"/>
          <w:color w:val="000000"/>
          <w:sz w:val="24"/>
          <w:szCs w:val="24"/>
        </w:rPr>
        <w:t xml:space="preserve"> </w:t>
      </w:r>
    </w:p>
    <w:p w14:paraId="2A3BB66A" w14:textId="13BB0DE1" w:rsidR="00917A33" w:rsidRPr="004D57D5" w:rsidRDefault="00917A33" w:rsidP="00563410">
      <w:pPr>
        <w:pStyle w:val="Odlomakpopisa"/>
        <w:numPr>
          <w:ilvl w:val="0"/>
          <w:numId w:val="9"/>
        </w:numPr>
        <w:autoSpaceDE w:val="0"/>
        <w:autoSpaceDN w:val="0"/>
        <w:adjustRightInd w:val="0"/>
        <w:spacing w:after="18" w:line="240" w:lineRule="auto"/>
        <w:jc w:val="both"/>
        <w:rPr>
          <w:rFonts w:ascii="Times New Roman" w:hAnsi="Times New Roman" w:cs="Times New Roman"/>
          <w:color w:val="000000"/>
          <w:sz w:val="24"/>
          <w:szCs w:val="24"/>
        </w:rPr>
      </w:pPr>
      <w:r w:rsidRPr="004D57D5">
        <w:rPr>
          <w:rFonts w:ascii="Times New Roman" w:hAnsi="Times New Roman" w:cs="Times New Roman"/>
          <w:color w:val="000000"/>
          <w:sz w:val="24"/>
          <w:szCs w:val="24"/>
        </w:rPr>
        <w:t xml:space="preserve">predati sakupljeni </w:t>
      </w:r>
      <w:r w:rsidR="004D57D5">
        <w:rPr>
          <w:rFonts w:ascii="Times New Roman" w:hAnsi="Times New Roman" w:cs="Times New Roman"/>
          <w:color w:val="000000"/>
          <w:sz w:val="24"/>
          <w:szCs w:val="24"/>
        </w:rPr>
        <w:t>ambalažni</w:t>
      </w:r>
      <w:r w:rsidRPr="004D57D5">
        <w:rPr>
          <w:rFonts w:ascii="Times New Roman" w:hAnsi="Times New Roman" w:cs="Times New Roman"/>
          <w:color w:val="000000"/>
          <w:sz w:val="24"/>
          <w:szCs w:val="24"/>
        </w:rPr>
        <w:t xml:space="preserve"> otpad osobi koju odredi Fond za zaštitu okoliša i energetsku</w:t>
      </w:r>
      <w:r w:rsidR="004D57D5">
        <w:rPr>
          <w:rFonts w:ascii="Times New Roman" w:hAnsi="Times New Roman" w:cs="Times New Roman"/>
          <w:color w:val="000000"/>
          <w:sz w:val="24"/>
          <w:szCs w:val="24"/>
        </w:rPr>
        <w:t xml:space="preserve"> </w:t>
      </w:r>
      <w:r w:rsidRPr="004D57D5">
        <w:rPr>
          <w:rFonts w:ascii="Times New Roman" w:hAnsi="Times New Roman" w:cs="Times New Roman"/>
          <w:color w:val="000000"/>
          <w:sz w:val="24"/>
          <w:szCs w:val="24"/>
        </w:rPr>
        <w:t>učinkovitost (u daljnjem tekstu: Fond)</w:t>
      </w:r>
      <w:r w:rsidR="004D57D5">
        <w:rPr>
          <w:rFonts w:ascii="Times New Roman" w:hAnsi="Times New Roman" w:cs="Times New Roman"/>
          <w:color w:val="000000"/>
          <w:sz w:val="24"/>
          <w:szCs w:val="24"/>
        </w:rPr>
        <w:t>,</w:t>
      </w:r>
    </w:p>
    <w:p w14:paraId="292499D3" w14:textId="7C2E06BF" w:rsidR="004D57D5" w:rsidRPr="004D57D5" w:rsidRDefault="00917A33" w:rsidP="00563410">
      <w:pPr>
        <w:pStyle w:val="Odlomakpopisa"/>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4D57D5">
        <w:rPr>
          <w:rFonts w:ascii="Times New Roman" w:hAnsi="Times New Roman" w:cs="Times New Roman"/>
          <w:color w:val="000000"/>
          <w:sz w:val="24"/>
          <w:szCs w:val="24"/>
        </w:rPr>
        <w:t xml:space="preserve">izraditi i objaviti u elektroničkom obliku obavijest o sakupljanju komunalnog otpada za </w:t>
      </w:r>
    </w:p>
    <w:p w14:paraId="4FD1CA76" w14:textId="564AFF5D" w:rsidR="00917A33" w:rsidRPr="004D57D5" w:rsidRDefault="00917A33" w:rsidP="00563410">
      <w:pPr>
        <w:pStyle w:val="Odlomakpopisa"/>
        <w:autoSpaceDE w:val="0"/>
        <w:autoSpaceDN w:val="0"/>
        <w:adjustRightInd w:val="0"/>
        <w:spacing w:after="0" w:line="240" w:lineRule="auto"/>
        <w:jc w:val="both"/>
        <w:rPr>
          <w:rFonts w:ascii="Times New Roman" w:hAnsi="Times New Roman" w:cs="Times New Roman"/>
          <w:color w:val="000000"/>
          <w:sz w:val="24"/>
          <w:szCs w:val="24"/>
        </w:rPr>
      </w:pPr>
      <w:r w:rsidRPr="004D57D5">
        <w:rPr>
          <w:rFonts w:ascii="Times New Roman" w:hAnsi="Times New Roman" w:cs="Times New Roman"/>
          <w:color w:val="000000"/>
          <w:sz w:val="24"/>
          <w:szCs w:val="24"/>
        </w:rPr>
        <w:t>područje Grada za sljedeću godinu i do 31. 12. tekuće godine dostaviti ju korisniku usluge u tiskanom obliku, na adresu obračunskog mjesta</w:t>
      </w:r>
      <w:r w:rsidR="004276E8">
        <w:rPr>
          <w:rFonts w:ascii="Times New Roman" w:hAnsi="Times New Roman" w:cs="Times New Roman"/>
          <w:color w:val="000000"/>
          <w:sz w:val="24"/>
          <w:szCs w:val="24"/>
        </w:rPr>
        <w:t>,</w:t>
      </w:r>
    </w:p>
    <w:p w14:paraId="557181EF" w14:textId="77777777" w:rsidR="004276E8" w:rsidRDefault="00917A33" w:rsidP="00563410">
      <w:pPr>
        <w:pStyle w:val="Odlomakpopisa"/>
        <w:numPr>
          <w:ilvl w:val="0"/>
          <w:numId w:val="9"/>
        </w:numPr>
        <w:autoSpaceDE w:val="0"/>
        <w:autoSpaceDN w:val="0"/>
        <w:adjustRightInd w:val="0"/>
        <w:spacing w:after="18" w:line="240" w:lineRule="auto"/>
        <w:jc w:val="both"/>
        <w:rPr>
          <w:rFonts w:ascii="Times New Roman" w:hAnsi="Times New Roman" w:cs="Times New Roman"/>
          <w:color w:val="000000"/>
          <w:sz w:val="24"/>
          <w:szCs w:val="24"/>
        </w:rPr>
      </w:pPr>
      <w:r w:rsidRPr="004276E8">
        <w:rPr>
          <w:rFonts w:ascii="Times New Roman" w:hAnsi="Times New Roman" w:cs="Times New Roman"/>
          <w:color w:val="000000"/>
          <w:sz w:val="24"/>
          <w:szCs w:val="24"/>
        </w:rPr>
        <w:t>educirati i informirati korisnike  usluge o pravilnom korištenju spremnika za odvojeno</w:t>
      </w:r>
    </w:p>
    <w:p w14:paraId="6BF70D87" w14:textId="4DFC85E4" w:rsidR="00917A33" w:rsidRPr="004276E8" w:rsidRDefault="00917A33" w:rsidP="00563410">
      <w:pPr>
        <w:pStyle w:val="Odlomakpopisa"/>
        <w:autoSpaceDE w:val="0"/>
        <w:autoSpaceDN w:val="0"/>
        <w:adjustRightInd w:val="0"/>
        <w:spacing w:after="18" w:line="240" w:lineRule="auto"/>
        <w:jc w:val="both"/>
        <w:rPr>
          <w:rFonts w:ascii="Times New Roman" w:hAnsi="Times New Roman" w:cs="Times New Roman"/>
          <w:color w:val="000000"/>
          <w:sz w:val="24"/>
          <w:szCs w:val="24"/>
        </w:rPr>
      </w:pPr>
      <w:r w:rsidRPr="004276E8">
        <w:rPr>
          <w:rFonts w:ascii="Times New Roman" w:hAnsi="Times New Roman" w:cs="Times New Roman"/>
          <w:color w:val="000000"/>
          <w:sz w:val="24"/>
          <w:szCs w:val="24"/>
        </w:rPr>
        <w:t>sakupljanje otpada</w:t>
      </w:r>
      <w:r w:rsidR="004276E8">
        <w:rPr>
          <w:rFonts w:ascii="Times New Roman" w:hAnsi="Times New Roman" w:cs="Times New Roman"/>
          <w:color w:val="000000"/>
          <w:sz w:val="24"/>
          <w:szCs w:val="24"/>
        </w:rPr>
        <w:t>,</w:t>
      </w:r>
      <w:r w:rsidRPr="004276E8">
        <w:rPr>
          <w:rFonts w:ascii="Times New Roman" w:hAnsi="Times New Roman" w:cs="Times New Roman"/>
          <w:color w:val="000000"/>
          <w:sz w:val="24"/>
          <w:szCs w:val="24"/>
        </w:rPr>
        <w:t xml:space="preserve"> </w:t>
      </w:r>
    </w:p>
    <w:p w14:paraId="7FCED452" w14:textId="45A35B43" w:rsidR="00917A33" w:rsidRDefault="00917A33" w:rsidP="00563410">
      <w:pPr>
        <w:pStyle w:val="Odlomakpopisa"/>
        <w:numPr>
          <w:ilvl w:val="0"/>
          <w:numId w:val="9"/>
        </w:numPr>
        <w:autoSpaceDE w:val="0"/>
        <w:autoSpaceDN w:val="0"/>
        <w:adjustRightInd w:val="0"/>
        <w:spacing w:after="18" w:line="240" w:lineRule="auto"/>
        <w:jc w:val="both"/>
        <w:rPr>
          <w:rFonts w:ascii="Times New Roman" w:hAnsi="Times New Roman" w:cs="Times New Roman"/>
          <w:color w:val="000000"/>
          <w:sz w:val="24"/>
          <w:szCs w:val="24"/>
        </w:rPr>
      </w:pPr>
      <w:r w:rsidRPr="004276E8">
        <w:rPr>
          <w:rFonts w:ascii="Times New Roman" w:hAnsi="Times New Roman" w:cs="Times New Roman"/>
          <w:color w:val="000000"/>
          <w:sz w:val="24"/>
          <w:szCs w:val="24"/>
        </w:rPr>
        <w:t>voditi evidenciju o preuzetoj količini komunalnog otpada od pojedinog korisnika usluge u obračunskom razdoblju prema kriteriju količine otpada iz članka 5. ove Odluke, u digitalnom obliku (u daljnjem tekstu: evidencija) sukladno članku 1</w:t>
      </w:r>
      <w:r w:rsidR="00C244A1">
        <w:rPr>
          <w:rFonts w:ascii="Times New Roman" w:hAnsi="Times New Roman" w:cs="Times New Roman"/>
          <w:color w:val="000000"/>
          <w:sz w:val="24"/>
          <w:szCs w:val="24"/>
        </w:rPr>
        <w:t>7</w:t>
      </w:r>
      <w:r w:rsidRPr="004276E8">
        <w:rPr>
          <w:rFonts w:ascii="Times New Roman" w:hAnsi="Times New Roman" w:cs="Times New Roman"/>
          <w:color w:val="000000"/>
          <w:sz w:val="24"/>
          <w:szCs w:val="24"/>
        </w:rPr>
        <w:t>. ove Odluke</w:t>
      </w:r>
      <w:r w:rsidR="004276E8">
        <w:rPr>
          <w:rFonts w:ascii="Times New Roman" w:hAnsi="Times New Roman" w:cs="Times New Roman"/>
          <w:color w:val="000000"/>
          <w:sz w:val="24"/>
          <w:szCs w:val="24"/>
        </w:rPr>
        <w:t>,</w:t>
      </w:r>
      <w:r w:rsidRPr="004276E8">
        <w:rPr>
          <w:rFonts w:ascii="Times New Roman" w:hAnsi="Times New Roman" w:cs="Times New Roman"/>
          <w:color w:val="000000"/>
          <w:sz w:val="24"/>
          <w:szCs w:val="24"/>
        </w:rPr>
        <w:t xml:space="preserve"> sastavni dio evidencije je Izjava korisnika i dokazi o izvršenoj javnoj usluzi</w:t>
      </w:r>
      <w:r w:rsidR="004276E8">
        <w:rPr>
          <w:rFonts w:ascii="Times New Roman" w:hAnsi="Times New Roman" w:cs="Times New Roman"/>
          <w:color w:val="000000"/>
          <w:sz w:val="24"/>
          <w:szCs w:val="24"/>
        </w:rPr>
        <w:t>,</w:t>
      </w:r>
    </w:p>
    <w:p w14:paraId="65A670A9" w14:textId="3D3CFAE8" w:rsidR="004276E8" w:rsidRPr="004276E8" w:rsidRDefault="00917A33" w:rsidP="00563410">
      <w:pPr>
        <w:pStyle w:val="Odlomakpopisa"/>
        <w:numPr>
          <w:ilvl w:val="0"/>
          <w:numId w:val="9"/>
        </w:numPr>
        <w:autoSpaceDE w:val="0"/>
        <w:autoSpaceDN w:val="0"/>
        <w:adjustRightInd w:val="0"/>
        <w:spacing w:after="18" w:line="240" w:lineRule="auto"/>
        <w:jc w:val="both"/>
        <w:rPr>
          <w:rFonts w:ascii="Times New Roman" w:hAnsi="Times New Roman" w:cs="Times New Roman"/>
          <w:color w:val="000000"/>
          <w:sz w:val="24"/>
          <w:szCs w:val="24"/>
        </w:rPr>
      </w:pPr>
      <w:r w:rsidRPr="004276E8">
        <w:rPr>
          <w:rFonts w:ascii="Times New Roman" w:hAnsi="Times New Roman" w:cs="Times New Roman"/>
          <w:color w:val="000000"/>
          <w:sz w:val="24"/>
          <w:szCs w:val="24"/>
        </w:rPr>
        <w:t>izraditi Cjenik javne usluge i objaviti ga na mrežnoj stranici</w:t>
      </w:r>
      <w:r w:rsidR="004276E8" w:rsidRPr="004276E8">
        <w:rPr>
          <w:rFonts w:ascii="Times New Roman" w:hAnsi="Times New Roman" w:cs="Times New Roman"/>
          <w:color w:val="000000"/>
          <w:sz w:val="24"/>
          <w:szCs w:val="24"/>
        </w:rPr>
        <w:t>,</w:t>
      </w:r>
    </w:p>
    <w:p w14:paraId="6E7C7FDC" w14:textId="35D79C53" w:rsidR="00917A33" w:rsidRPr="00CD429E" w:rsidRDefault="00917A33" w:rsidP="00563410">
      <w:pPr>
        <w:pStyle w:val="Odlomakpopisa"/>
        <w:numPr>
          <w:ilvl w:val="0"/>
          <w:numId w:val="9"/>
        </w:numPr>
        <w:autoSpaceDE w:val="0"/>
        <w:autoSpaceDN w:val="0"/>
        <w:adjustRightInd w:val="0"/>
        <w:spacing w:after="18" w:line="240" w:lineRule="auto"/>
        <w:jc w:val="both"/>
        <w:rPr>
          <w:rFonts w:ascii="Times New Roman" w:hAnsi="Times New Roman" w:cs="Times New Roman"/>
          <w:color w:val="000000"/>
          <w:sz w:val="24"/>
          <w:szCs w:val="24"/>
        </w:rPr>
      </w:pPr>
      <w:r w:rsidRPr="00CD429E">
        <w:rPr>
          <w:rFonts w:ascii="Times New Roman" w:hAnsi="Times New Roman" w:cs="Times New Roman"/>
          <w:color w:val="000000"/>
          <w:sz w:val="24"/>
          <w:szCs w:val="24"/>
        </w:rPr>
        <w:t>obračunati cijenu javne usluge na način propisan Zakonom, ovom Odlukom i Cjenikom</w:t>
      </w:r>
      <w:r w:rsidR="00CD429E">
        <w:rPr>
          <w:rFonts w:ascii="Times New Roman" w:hAnsi="Times New Roman" w:cs="Times New Roman"/>
          <w:color w:val="000000"/>
          <w:sz w:val="24"/>
          <w:szCs w:val="24"/>
        </w:rPr>
        <w:t xml:space="preserve">, </w:t>
      </w:r>
      <w:r w:rsidRPr="00CD429E">
        <w:rPr>
          <w:rFonts w:ascii="Times New Roman" w:hAnsi="Times New Roman" w:cs="Times New Roman"/>
          <w:color w:val="000000"/>
          <w:sz w:val="24"/>
          <w:szCs w:val="24"/>
        </w:rPr>
        <w:t>na računu za javnu uslugu navesti sve elemente temeljem kojih je izvrš</w:t>
      </w:r>
      <w:r w:rsidR="00CD429E">
        <w:rPr>
          <w:rFonts w:ascii="Times New Roman" w:hAnsi="Times New Roman" w:cs="Times New Roman"/>
          <w:color w:val="000000"/>
          <w:sz w:val="24"/>
          <w:szCs w:val="24"/>
        </w:rPr>
        <w:t>en</w:t>
      </w:r>
      <w:r w:rsidRPr="00CD429E">
        <w:rPr>
          <w:rFonts w:ascii="Times New Roman" w:hAnsi="Times New Roman" w:cs="Times New Roman"/>
          <w:color w:val="000000"/>
          <w:sz w:val="24"/>
          <w:szCs w:val="24"/>
        </w:rPr>
        <w:t xml:space="preserve"> obračun cijene javne usluge, uključivo i porez na dodanu vrijednost određen sukladno posebnom propisu kojim se utvrđuje porez na dodanu vrijednost. </w:t>
      </w:r>
    </w:p>
    <w:p w14:paraId="6ECD81FC" w14:textId="77777777" w:rsidR="00F27E50" w:rsidRDefault="00F27E50" w:rsidP="00563410">
      <w:pPr>
        <w:spacing w:after="0" w:line="240" w:lineRule="auto"/>
        <w:jc w:val="both"/>
        <w:rPr>
          <w:rFonts w:ascii="Times New Roman" w:hAnsi="Times New Roman" w:cs="Times New Roman"/>
          <w:sz w:val="24"/>
          <w:szCs w:val="24"/>
        </w:rPr>
      </w:pPr>
    </w:p>
    <w:p w14:paraId="08F38DE3" w14:textId="77777777" w:rsidR="00CD429E" w:rsidRDefault="00CD429E" w:rsidP="00563410">
      <w:pPr>
        <w:spacing w:after="0" w:line="240" w:lineRule="auto"/>
        <w:jc w:val="both"/>
        <w:rPr>
          <w:rFonts w:ascii="Times New Roman" w:hAnsi="Times New Roman" w:cs="Times New Roman"/>
          <w:sz w:val="24"/>
          <w:szCs w:val="24"/>
        </w:rPr>
      </w:pPr>
    </w:p>
    <w:p w14:paraId="52532E1C" w14:textId="77777777" w:rsidR="00491373" w:rsidRPr="007D3F8D" w:rsidRDefault="00491373" w:rsidP="00563410">
      <w:pPr>
        <w:spacing w:after="0" w:line="240" w:lineRule="auto"/>
        <w:jc w:val="both"/>
        <w:rPr>
          <w:rFonts w:ascii="Times New Roman" w:hAnsi="Times New Roman" w:cs="Times New Roman"/>
          <w:i/>
          <w:sz w:val="24"/>
          <w:szCs w:val="24"/>
          <w:u w:val="single"/>
        </w:rPr>
      </w:pPr>
      <w:r w:rsidRPr="007D3F8D">
        <w:rPr>
          <w:rFonts w:ascii="Times New Roman" w:hAnsi="Times New Roman" w:cs="Times New Roman"/>
          <w:i/>
          <w:sz w:val="24"/>
          <w:szCs w:val="24"/>
          <w:u w:val="single"/>
        </w:rPr>
        <w:t>Obveze korisnika usluge</w:t>
      </w:r>
    </w:p>
    <w:p w14:paraId="5C1CB785" w14:textId="77777777" w:rsidR="00491373" w:rsidRPr="007D3F8D" w:rsidRDefault="00491373" w:rsidP="00563410">
      <w:pPr>
        <w:spacing w:after="0" w:line="240" w:lineRule="auto"/>
        <w:jc w:val="both"/>
        <w:rPr>
          <w:rFonts w:ascii="Times New Roman" w:hAnsi="Times New Roman" w:cs="Times New Roman"/>
          <w:sz w:val="24"/>
          <w:szCs w:val="24"/>
        </w:rPr>
      </w:pPr>
    </w:p>
    <w:p w14:paraId="54B950DE" w14:textId="45BDFB71" w:rsidR="00491373" w:rsidRPr="007D3F8D" w:rsidRDefault="00CC2923" w:rsidP="005634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21</w:t>
      </w:r>
      <w:r w:rsidR="00491373" w:rsidRPr="007D3F8D">
        <w:rPr>
          <w:rFonts w:ascii="Times New Roman" w:hAnsi="Times New Roman" w:cs="Times New Roman"/>
          <w:sz w:val="24"/>
          <w:szCs w:val="24"/>
        </w:rPr>
        <w:t>.</w:t>
      </w:r>
    </w:p>
    <w:p w14:paraId="57CD1A2A" w14:textId="352F241A" w:rsidR="00C314E8" w:rsidRPr="009873C5" w:rsidRDefault="00491373" w:rsidP="00E83E66">
      <w:pPr>
        <w:pStyle w:val="box454532"/>
        <w:spacing w:before="0" w:beforeAutospacing="0" w:after="0" w:afterAutospacing="0"/>
        <w:ind w:firstLine="708"/>
        <w:jc w:val="both"/>
        <w:textAlignment w:val="baseline"/>
        <w:rPr>
          <w:color w:val="231F20"/>
        </w:rPr>
      </w:pPr>
      <w:r w:rsidRPr="007D3F8D">
        <w:rPr>
          <w:color w:val="231F20"/>
        </w:rPr>
        <w:t>Korisnik usluge je dužan:</w:t>
      </w:r>
    </w:p>
    <w:p w14:paraId="1E4DADF8" w14:textId="1FF934E9" w:rsidR="00491373" w:rsidRPr="00CD429E" w:rsidRDefault="00491373" w:rsidP="00E83E66">
      <w:pPr>
        <w:pStyle w:val="Odlomakpopisa"/>
        <w:numPr>
          <w:ilvl w:val="0"/>
          <w:numId w:val="10"/>
        </w:numPr>
        <w:autoSpaceDE w:val="0"/>
        <w:autoSpaceDN w:val="0"/>
        <w:adjustRightInd w:val="0"/>
        <w:spacing w:before="240" w:after="17" w:line="240" w:lineRule="auto"/>
        <w:jc w:val="both"/>
        <w:rPr>
          <w:rFonts w:ascii="Times New Roman" w:hAnsi="Times New Roman" w:cs="Times New Roman"/>
          <w:color w:val="000000"/>
          <w:sz w:val="24"/>
          <w:szCs w:val="24"/>
        </w:rPr>
      </w:pPr>
      <w:r w:rsidRPr="00CD429E">
        <w:rPr>
          <w:rFonts w:ascii="Times New Roman" w:hAnsi="Times New Roman" w:cs="Times New Roman"/>
          <w:color w:val="000000"/>
          <w:sz w:val="24"/>
          <w:szCs w:val="24"/>
        </w:rPr>
        <w:t>dostaviti davatelju usluge popunjenu Izjavu o načinu korištenja javne usluge (u daljn</w:t>
      </w:r>
      <w:r w:rsidR="005772BF">
        <w:rPr>
          <w:rFonts w:ascii="Times New Roman" w:hAnsi="Times New Roman" w:cs="Times New Roman"/>
          <w:color w:val="000000"/>
          <w:sz w:val="24"/>
          <w:szCs w:val="24"/>
        </w:rPr>
        <w:t>jem tekstu: Izjava) iz članka 16</w:t>
      </w:r>
      <w:r w:rsidRPr="00CD429E">
        <w:rPr>
          <w:rFonts w:ascii="Times New Roman" w:hAnsi="Times New Roman" w:cs="Times New Roman"/>
          <w:color w:val="000000"/>
          <w:sz w:val="24"/>
          <w:szCs w:val="24"/>
        </w:rPr>
        <w:t>. ove Odluke</w:t>
      </w:r>
      <w:r w:rsidR="009873C5" w:rsidRPr="00CD429E">
        <w:rPr>
          <w:rFonts w:ascii="Times New Roman" w:hAnsi="Times New Roman" w:cs="Times New Roman"/>
          <w:color w:val="000000"/>
          <w:sz w:val="24"/>
          <w:szCs w:val="24"/>
        </w:rPr>
        <w:t>,</w:t>
      </w:r>
      <w:r w:rsidRPr="00CD429E">
        <w:rPr>
          <w:rFonts w:ascii="Times New Roman" w:hAnsi="Times New Roman" w:cs="Times New Roman"/>
          <w:color w:val="000000"/>
          <w:sz w:val="24"/>
          <w:szCs w:val="24"/>
        </w:rPr>
        <w:t xml:space="preserve"> </w:t>
      </w:r>
    </w:p>
    <w:p w14:paraId="2517BAD8" w14:textId="3925CBF0" w:rsidR="00491373" w:rsidRPr="00CD429E" w:rsidRDefault="00491373" w:rsidP="00563410">
      <w:pPr>
        <w:pStyle w:val="Odlomakpopisa"/>
        <w:numPr>
          <w:ilvl w:val="0"/>
          <w:numId w:val="10"/>
        </w:numPr>
        <w:autoSpaceDE w:val="0"/>
        <w:autoSpaceDN w:val="0"/>
        <w:adjustRightInd w:val="0"/>
        <w:spacing w:after="17" w:line="240" w:lineRule="auto"/>
        <w:jc w:val="both"/>
        <w:rPr>
          <w:rFonts w:ascii="Times New Roman" w:hAnsi="Times New Roman" w:cs="Times New Roman"/>
          <w:color w:val="000000"/>
          <w:sz w:val="24"/>
          <w:szCs w:val="24"/>
        </w:rPr>
      </w:pPr>
      <w:r w:rsidRPr="00CD429E">
        <w:rPr>
          <w:rFonts w:ascii="Times New Roman" w:hAnsi="Times New Roman" w:cs="Times New Roman"/>
          <w:color w:val="000000"/>
          <w:sz w:val="24"/>
          <w:szCs w:val="24"/>
        </w:rPr>
        <w:lastRenderedPageBreak/>
        <w:t>koristiti javnu uslugu na području na kojem se nalazi nekretnina korisnika usluge na način da proizvedeni komunalni otpad predaje pute</w:t>
      </w:r>
      <w:r w:rsidR="009873C5" w:rsidRPr="00CD429E">
        <w:rPr>
          <w:rFonts w:ascii="Times New Roman" w:hAnsi="Times New Roman" w:cs="Times New Roman"/>
          <w:color w:val="000000"/>
          <w:sz w:val="24"/>
          <w:szCs w:val="24"/>
        </w:rPr>
        <w:t>m</w:t>
      </w:r>
      <w:r w:rsidRPr="00CD429E">
        <w:rPr>
          <w:rFonts w:ascii="Times New Roman" w:hAnsi="Times New Roman" w:cs="Times New Roman"/>
          <w:color w:val="000000"/>
          <w:sz w:val="24"/>
          <w:szCs w:val="24"/>
        </w:rPr>
        <w:t xml:space="preserve"> spremnika, odvojeno po vrstama u odgovarajuće spremnike za miješani komunalni otpad, </w:t>
      </w:r>
      <w:proofErr w:type="spellStart"/>
      <w:r w:rsidRPr="00CD429E">
        <w:rPr>
          <w:rFonts w:ascii="Times New Roman" w:hAnsi="Times New Roman" w:cs="Times New Roman"/>
          <w:color w:val="000000"/>
          <w:sz w:val="24"/>
          <w:szCs w:val="24"/>
        </w:rPr>
        <w:t>biootpad</w:t>
      </w:r>
      <w:proofErr w:type="spellEnd"/>
      <w:r w:rsidRPr="00CD429E">
        <w:rPr>
          <w:rFonts w:ascii="Times New Roman" w:hAnsi="Times New Roman" w:cs="Times New Roman"/>
          <w:color w:val="000000"/>
          <w:sz w:val="24"/>
          <w:szCs w:val="24"/>
        </w:rPr>
        <w:t xml:space="preserve"> i </w:t>
      </w:r>
      <w:proofErr w:type="spellStart"/>
      <w:r w:rsidRPr="00CD429E">
        <w:rPr>
          <w:rFonts w:ascii="Times New Roman" w:hAnsi="Times New Roman" w:cs="Times New Roman"/>
          <w:color w:val="000000"/>
          <w:sz w:val="24"/>
          <w:szCs w:val="24"/>
        </w:rPr>
        <w:t>reciklabilni</w:t>
      </w:r>
      <w:proofErr w:type="spellEnd"/>
      <w:r w:rsidRPr="00CD429E">
        <w:rPr>
          <w:rFonts w:ascii="Times New Roman" w:hAnsi="Times New Roman" w:cs="Times New Roman"/>
          <w:color w:val="000000"/>
          <w:sz w:val="24"/>
          <w:szCs w:val="24"/>
        </w:rPr>
        <w:t xml:space="preserve"> komunalni otpad</w:t>
      </w:r>
      <w:r w:rsidR="009873C5" w:rsidRPr="00CD429E">
        <w:rPr>
          <w:rFonts w:ascii="Times New Roman" w:hAnsi="Times New Roman" w:cs="Times New Roman"/>
          <w:color w:val="000000"/>
          <w:sz w:val="24"/>
          <w:szCs w:val="24"/>
        </w:rPr>
        <w:t>,</w:t>
      </w:r>
      <w:r w:rsidRPr="00CD429E">
        <w:rPr>
          <w:rFonts w:ascii="Times New Roman" w:hAnsi="Times New Roman" w:cs="Times New Roman"/>
          <w:color w:val="000000"/>
          <w:sz w:val="24"/>
          <w:szCs w:val="24"/>
        </w:rPr>
        <w:t xml:space="preserve"> </w:t>
      </w:r>
    </w:p>
    <w:p w14:paraId="652F7973" w14:textId="2B73F4A0" w:rsidR="00491373" w:rsidRDefault="00491373" w:rsidP="00563410">
      <w:pPr>
        <w:pStyle w:val="Odlomakpopisa"/>
        <w:numPr>
          <w:ilvl w:val="0"/>
          <w:numId w:val="10"/>
        </w:numPr>
        <w:autoSpaceDE w:val="0"/>
        <w:autoSpaceDN w:val="0"/>
        <w:adjustRightInd w:val="0"/>
        <w:spacing w:after="17" w:line="240" w:lineRule="auto"/>
        <w:jc w:val="both"/>
        <w:rPr>
          <w:rFonts w:ascii="Times New Roman" w:hAnsi="Times New Roman" w:cs="Times New Roman"/>
          <w:color w:val="000000"/>
          <w:sz w:val="24"/>
          <w:szCs w:val="24"/>
        </w:rPr>
      </w:pPr>
      <w:r w:rsidRPr="00CD429E">
        <w:rPr>
          <w:rFonts w:ascii="Times New Roman" w:hAnsi="Times New Roman" w:cs="Times New Roman"/>
          <w:color w:val="000000"/>
          <w:sz w:val="24"/>
          <w:szCs w:val="24"/>
        </w:rPr>
        <w:t xml:space="preserve">predati opasni i problematični komunalni otpad </w:t>
      </w:r>
      <w:r w:rsidR="005772BF">
        <w:rPr>
          <w:rFonts w:ascii="Times New Roman" w:hAnsi="Times New Roman" w:cs="Times New Roman"/>
          <w:color w:val="000000"/>
          <w:sz w:val="24"/>
          <w:szCs w:val="24"/>
        </w:rPr>
        <w:t xml:space="preserve">u </w:t>
      </w:r>
      <w:proofErr w:type="spellStart"/>
      <w:r w:rsidR="005772BF">
        <w:rPr>
          <w:rFonts w:ascii="Times New Roman" w:hAnsi="Times New Roman" w:cs="Times New Roman"/>
          <w:color w:val="000000"/>
          <w:sz w:val="24"/>
          <w:szCs w:val="24"/>
        </w:rPr>
        <w:t>reciklažno</w:t>
      </w:r>
      <w:proofErr w:type="spellEnd"/>
      <w:r w:rsidR="005772BF">
        <w:rPr>
          <w:rFonts w:ascii="Times New Roman" w:hAnsi="Times New Roman" w:cs="Times New Roman"/>
          <w:color w:val="000000"/>
          <w:sz w:val="24"/>
          <w:szCs w:val="24"/>
        </w:rPr>
        <w:t xml:space="preserve"> dvorište</w:t>
      </w:r>
      <w:r w:rsidRPr="00CD429E">
        <w:rPr>
          <w:rFonts w:ascii="Times New Roman" w:hAnsi="Times New Roman" w:cs="Times New Roman"/>
          <w:color w:val="000000"/>
          <w:sz w:val="24"/>
          <w:szCs w:val="24"/>
        </w:rPr>
        <w:t>, odnosno postupati s istim u skladu s propisom kojim se uređuje gospodarenje posebnom kategorijom otpada, osim korisnika koji nije kućanstvo</w:t>
      </w:r>
      <w:r w:rsidR="009873C5" w:rsidRPr="00CD429E">
        <w:rPr>
          <w:rFonts w:ascii="Times New Roman" w:hAnsi="Times New Roman" w:cs="Times New Roman"/>
          <w:color w:val="000000"/>
          <w:sz w:val="24"/>
          <w:szCs w:val="24"/>
        </w:rPr>
        <w:t>,</w:t>
      </w:r>
      <w:r w:rsidRPr="00CD429E">
        <w:rPr>
          <w:rFonts w:ascii="Times New Roman" w:hAnsi="Times New Roman" w:cs="Times New Roman"/>
          <w:color w:val="000000"/>
          <w:sz w:val="24"/>
          <w:szCs w:val="24"/>
        </w:rPr>
        <w:t xml:space="preserve"> </w:t>
      </w:r>
    </w:p>
    <w:p w14:paraId="1D5E1298" w14:textId="77777777" w:rsidR="00915978" w:rsidRDefault="00491373" w:rsidP="00563410">
      <w:pPr>
        <w:pStyle w:val="Odlomakpopisa"/>
        <w:numPr>
          <w:ilvl w:val="0"/>
          <w:numId w:val="10"/>
        </w:numPr>
        <w:autoSpaceDE w:val="0"/>
        <w:autoSpaceDN w:val="0"/>
        <w:adjustRightInd w:val="0"/>
        <w:spacing w:after="17" w:line="240" w:lineRule="auto"/>
        <w:jc w:val="both"/>
        <w:rPr>
          <w:rFonts w:ascii="Times New Roman" w:hAnsi="Times New Roman" w:cs="Times New Roman"/>
          <w:color w:val="000000"/>
          <w:sz w:val="24"/>
          <w:szCs w:val="24"/>
        </w:rPr>
      </w:pPr>
      <w:r w:rsidRPr="00CD429E">
        <w:rPr>
          <w:rFonts w:ascii="Times New Roman" w:hAnsi="Times New Roman" w:cs="Times New Roman"/>
          <w:color w:val="000000"/>
          <w:sz w:val="24"/>
          <w:szCs w:val="24"/>
        </w:rPr>
        <w:t xml:space="preserve">predati odvojeno </w:t>
      </w:r>
      <w:proofErr w:type="spellStart"/>
      <w:r w:rsidRPr="00CD429E">
        <w:rPr>
          <w:rFonts w:ascii="Times New Roman" w:hAnsi="Times New Roman" w:cs="Times New Roman"/>
          <w:color w:val="000000"/>
          <w:sz w:val="24"/>
          <w:szCs w:val="24"/>
        </w:rPr>
        <w:t>biootpad</w:t>
      </w:r>
      <w:proofErr w:type="spellEnd"/>
      <w:r w:rsidRPr="00CD429E">
        <w:rPr>
          <w:rFonts w:ascii="Times New Roman" w:hAnsi="Times New Roman" w:cs="Times New Roman"/>
          <w:color w:val="000000"/>
          <w:sz w:val="24"/>
          <w:szCs w:val="24"/>
        </w:rPr>
        <w:t xml:space="preserve"> putem odgovarajućeg spremnika ili </w:t>
      </w:r>
      <w:proofErr w:type="spellStart"/>
      <w:r w:rsidRPr="00CD429E">
        <w:rPr>
          <w:rFonts w:ascii="Times New Roman" w:hAnsi="Times New Roman" w:cs="Times New Roman"/>
          <w:color w:val="000000"/>
          <w:sz w:val="24"/>
          <w:szCs w:val="24"/>
        </w:rPr>
        <w:t>kompostirati</w:t>
      </w:r>
      <w:proofErr w:type="spellEnd"/>
      <w:r w:rsidRPr="00CD429E">
        <w:rPr>
          <w:rFonts w:ascii="Times New Roman" w:hAnsi="Times New Roman" w:cs="Times New Roman"/>
          <w:color w:val="000000"/>
          <w:sz w:val="24"/>
          <w:szCs w:val="24"/>
        </w:rPr>
        <w:t xml:space="preserve"> </w:t>
      </w:r>
      <w:proofErr w:type="spellStart"/>
      <w:r w:rsidRPr="00CD429E">
        <w:rPr>
          <w:rFonts w:ascii="Times New Roman" w:hAnsi="Times New Roman" w:cs="Times New Roman"/>
          <w:color w:val="000000"/>
          <w:sz w:val="24"/>
          <w:szCs w:val="24"/>
        </w:rPr>
        <w:t>biootpad</w:t>
      </w:r>
      <w:proofErr w:type="spellEnd"/>
      <w:r w:rsidRPr="00CD429E">
        <w:rPr>
          <w:rFonts w:ascii="Times New Roman" w:hAnsi="Times New Roman" w:cs="Times New Roman"/>
          <w:color w:val="000000"/>
          <w:sz w:val="24"/>
          <w:szCs w:val="24"/>
        </w:rPr>
        <w:t xml:space="preserve"> na mjestu nastanka</w:t>
      </w:r>
      <w:r w:rsidR="009873C5" w:rsidRPr="00CD429E">
        <w:rPr>
          <w:rFonts w:ascii="Times New Roman" w:hAnsi="Times New Roman" w:cs="Times New Roman"/>
          <w:color w:val="000000"/>
          <w:sz w:val="24"/>
          <w:szCs w:val="24"/>
        </w:rPr>
        <w:t>,</w:t>
      </w:r>
    </w:p>
    <w:p w14:paraId="5234E7E0" w14:textId="13B1DECB" w:rsidR="00915978" w:rsidRDefault="00491373" w:rsidP="00563410">
      <w:pPr>
        <w:pStyle w:val="Odlomakpopisa"/>
        <w:numPr>
          <w:ilvl w:val="0"/>
          <w:numId w:val="10"/>
        </w:numPr>
        <w:autoSpaceDE w:val="0"/>
        <w:autoSpaceDN w:val="0"/>
        <w:adjustRightInd w:val="0"/>
        <w:spacing w:after="17" w:line="240" w:lineRule="auto"/>
        <w:jc w:val="both"/>
        <w:rPr>
          <w:rFonts w:ascii="Times New Roman" w:hAnsi="Times New Roman" w:cs="Times New Roman"/>
          <w:color w:val="000000"/>
          <w:sz w:val="24"/>
          <w:szCs w:val="24"/>
        </w:rPr>
      </w:pPr>
      <w:r w:rsidRPr="00915978">
        <w:rPr>
          <w:rFonts w:ascii="Times New Roman" w:hAnsi="Times New Roman" w:cs="Times New Roman"/>
          <w:color w:val="000000"/>
          <w:sz w:val="24"/>
          <w:szCs w:val="24"/>
        </w:rPr>
        <w:t>preuzeti od davatelja</w:t>
      </w:r>
      <w:r w:rsidR="00915978">
        <w:rPr>
          <w:rFonts w:ascii="Times New Roman" w:hAnsi="Times New Roman" w:cs="Times New Roman"/>
          <w:color w:val="000000"/>
          <w:sz w:val="24"/>
          <w:szCs w:val="24"/>
        </w:rPr>
        <w:t xml:space="preserve"> </w:t>
      </w:r>
      <w:r w:rsidRPr="00915978">
        <w:rPr>
          <w:rFonts w:ascii="Times New Roman" w:hAnsi="Times New Roman" w:cs="Times New Roman"/>
          <w:color w:val="000000"/>
          <w:sz w:val="24"/>
          <w:szCs w:val="24"/>
        </w:rPr>
        <w:t>usluge standardizirane spremnike za otpad, pa iste spremnike držati na mjestu određenom za njihovo držanje na način da se njihovom uporabom ne ometaju drugi korisnici nekretnine, korisnici susjednih nekretnina ili korisnici javnih površina u okolici nekretnine</w:t>
      </w:r>
      <w:r w:rsidR="009873C5" w:rsidRPr="00915978">
        <w:rPr>
          <w:rFonts w:ascii="Times New Roman" w:hAnsi="Times New Roman" w:cs="Times New Roman"/>
          <w:color w:val="000000"/>
          <w:sz w:val="24"/>
          <w:szCs w:val="24"/>
        </w:rPr>
        <w:t>,</w:t>
      </w:r>
    </w:p>
    <w:p w14:paraId="1013CF36" w14:textId="059B06DB" w:rsidR="00491373" w:rsidRDefault="00491373" w:rsidP="00563410">
      <w:pPr>
        <w:pStyle w:val="Odlomakpopisa"/>
        <w:numPr>
          <w:ilvl w:val="0"/>
          <w:numId w:val="10"/>
        </w:numPr>
        <w:autoSpaceDE w:val="0"/>
        <w:autoSpaceDN w:val="0"/>
        <w:adjustRightInd w:val="0"/>
        <w:spacing w:after="17" w:line="240" w:lineRule="auto"/>
        <w:jc w:val="both"/>
        <w:rPr>
          <w:rFonts w:ascii="Times New Roman" w:hAnsi="Times New Roman" w:cs="Times New Roman"/>
          <w:color w:val="000000"/>
          <w:sz w:val="24"/>
          <w:szCs w:val="24"/>
        </w:rPr>
      </w:pPr>
      <w:r w:rsidRPr="00915978">
        <w:rPr>
          <w:rFonts w:ascii="Times New Roman" w:hAnsi="Times New Roman" w:cs="Times New Roman"/>
          <w:color w:val="000000"/>
          <w:sz w:val="24"/>
          <w:szCs w:val="24"/>
        </w:rPr>
        <w:t>omogućiti davatelju usluge označavanje spremnika odgovarajućim natpisom i oznakama</w:t>
      </w:r>
      <w:r w:rsidR="009873C5" w:rsidRPr="00915978">
        <w:rPr>
          <w:rFonts w:ascii="Times New Roman" w:hAnsi="Times New Roman" w:cs="Times New Roman"/>
          <w:color w:val="000000"/>
          <w:sz w:val="24"/>
          <w:szCs w:val="24"/>
        </w:rPr>
        <w:t>,</w:t>
      </w:r>
    </w:p>
    <w:p w14:paraId="391828E8" w14:textId="3DD67373" w:rsidR="00915978" w:rsidRDefault="00491373" w:rsidP="00563410">
      <w:pPr>
        <w:pStyle w:val="Odlomakpopisa"/>
        <w:numPr>
          <w:ilvl w:val="0"/>
          <w:numId w:val="10"/>
        </w:numPr>
        <w:autoSpaceDE w:val="0"/>
        <w:autoSpaceDN w:val="0"/>
        <w:adjustRightInd w:val="0"/>
        <w:spacing w:after="17" w:line="240" w:lineRule="auto"/>
        <w:jc w:val="both"/>
        <w:rPr>
          <w:rFonts w:ascii="Times New Roman" w:hAnsi="Times New Roman" w:cs="Times New Roman"/>
          <w:color w:val="000000"/>
          <w:sz w:val="24"/>
          <w:szCs w:val="24"/>
        </w:rPr>
      </w:pPr>
      <w:r w:rsidRPr="00915978">
        <w:rPr>
          <w:rFonts w:ascii="Times New Roman" w:hAnsi="Times New Roman" w:cs="Times New Roman"/>
          <w:color w:val="000000"/>
          <w:sz w:val="24"/>
          <w:szCs w:val="24"/>
        </w:rPr>
        <w:t>omogućiti davatelju usluge pristup spremniku na mje</w:t>
      </w:r>
      <w:r w:rsidR="00033D87">
        <w:rPr>
          <w:rFonts w:ascii="Times New Roman" w:hAnsi="Times New Roman" w:cs="Times New Roman"/>
          <w:color w:val="000000"/>
          <w:sz w:val="24"/>
          <w:szCs w:val="24"/>
        </w:rPr>
        <w:t>stu primopredaje kad mjesto pri</w:t>
      </w:r>
      <w:r w:rsidRPr="00915978">
        <w:rPr>
          <w:rFonts w:ascii="Times New Roman" w:hAnsi="Times New Roman" w:cs="Times New Roman"/>
          <w:color w:val="000000"/>
          <w:sz w:val="24"/>
          <w:szCs w:val="24"/>
        </w:rPr>
        <w:t>mopredaje otpada nije na javnoj površini</w:t>
      </w:r>
      <w:r w:rsidR="00915978">
        <w:rPr>
          <w:rFonts w:ascii="Times New Roman" w:hAnsi="Times New Roman" w:cs="Times New Roman"/>
          <w:color w:val="000000"/>
          <w:sz w:val="24"/>
          <w:szCs w:val="24"/>
        </w:rPr>
        <w:t>,</w:t>
      </w:r>
    </w:p>
    <w:p w14:paraId="366EA3EB" w14:textId="1A65C8C5" w:rsidR="00491373" w:rsidRDefault="00491373" w:rsidP="00563410">
      <w:pPr>
        <w:pStyle w:val="Odlomakpopisa"/>
        <w:numPr>
          <w:ilvl w:val="0"/>
          <w:numId w:val="10"/>
        </w:numPr>
        <w:autoSpaceDE w:val="0"/>
        <w:autoSpaceDN w:val="0"/>
        <w:adjustRightInd w:val="0"/>
        <w:spacing w:after="17" w:line="240" w:lineRule="auto"/>
        <w:jc w:val="both"/>
        <w:rPr>
          <w:rFonts w:ascii="Times New Roman" w:hAnsi="Times New Roman" w:cs="Times New Roman"/>
          <w:color w:val="000000"/>
          <w:sz w:val="24"/>
          <w:szCs w:val="24"/>
        </w:rPr>
      </w:pPr>
      <w:r w:rsidRPr="00915978">
        <w:rPr>
          <w:rFonts w:ascii="Times New Roman" w:hAnsi="Times New Roman" w:cs="Times New Roman"/>
          <w:color w:val="000000"/>
          <w:sz w:val="24"/>
          <w:szCs w:val="24"/>
        </w:rPr>
        <w:t>postupati s otpadom na obračunskom mjestu korisnika usluge na način kojim se ne dovodi u opasnost ljudsko zdravlje, ne dovodi do rasipanja otpada oko spremnika i ne uzrokuje pojava neugode trećim osobama zbog mirisa ili drugih štetnih svojstava otpada</w:t>
      </w:r>
      <w:r w:rsidR="009873C5" w:rsidRPr="00915978">
        <w:rPr>
          <w:rFonts w:ascii="Times New Roman" w:hAnsi="Times New Roman" w:cs="Times New Roman"/>
          <w:color w:val="000000"/>
          <w:sz w:val="24"/>
          <w:szCs w:val="24"/>
        </w:rPr>
        <w:t>,</w:t>
      </w:r>
      <w:r w:rsidRPr="00915978">
        <w:rPr>
          <w:rFonts w:ascii="Times New Roman" w:hAnsi="Times New Roman" w:cs="Times New Roman"/>
          <w:color w:val="000000"/>
          <w:sz w:val="24"/>
          <w:szCs w:val="24"/>
        </w:rPr>
        <w:t xml:space="preserve"> </w:t>
      </w:r>
    </w:p>
    <w:p w14:paraId="4D93503A" w14:textId="5E1BF8ED" w:rsidR="00491373" w:rsidRDefault="00491373" w:rsidP="00563410">
      <w:pPr>
        <w:pStyle w:val="Odlomakpopisa"/>
        <w:numPr>
          <w:ilvl w:val="0"/>
          <w:numId w:val="10"/>
        </w:numPr>
        <w:autoSpaceDE w:val="0"/>
        <w:autoSpaceDN w:val="0"/>
        <w:adjustRightInd w:val="0"/>
        <w:spacing w:after="17" w:line="240" w:lineRule="auto"/>
        <w:jc w:val="both"/>
        <w:rPr>
          <w:rFonts w:ascii="Times New Roman" w:hAnsi="Times New Roman" w:cs="Times New Roman"/>
          <w:color w:val="000000"/>
          <w:sz w:val="24"/>
          <w:szCs w:val="24"/>
        </w:rPr>
      </w:pPr>
      <w:r w:rsidRPr="00915978">
        <w:rPr>
          <w:rFonts w:ascii="Times New Roman" w:hAnsi="Times New Roman" w:cs="Times New Roman"/>
          <w:color w:val="000000"/>
          <w:sz w:val="24"/>
          <w:szCs w:val="24"/>
        </w:rPr>
        <w:t>odgovarati za postupanje s otpadom i spremnikom na obračunskom mjestu korisnika usluge te, kad više korisnika koristi zajednički spremnik, zajedno s ostalim korisnicima javne usluge na istom obračunskom mjestu odgovarati za obveze nastale zajedničkim korištenjem spremnika</w:t>
      </w:r>
      <w:r w:rsidR="009873C5" w:rsidRPr="00915978">
        <w:rPr>
          <w:rFonts w:ascii="Times New Roman" w:hAnsi="Times New Roman" w:cs="Times New Roman"/>
          <w:color w:val="000000"/>
          <w:sz w:val="24"/>
          <w:szCs w:val="24"/>
        </w:rPr>
        <w:t>,</w:t>
      </w:r>
      <w:r w:rsidRPr="00915978">
        <w:rPr>
          <w:rFonts w:ascii="Times New Roman" w:hAnsi="Times New Roman" w:cs="Times New Roman"/>
          <w:color w:val="000000"/>
          <w:sz w:val="24"/>
          <w:szCs w:val="24"/>
        </w:rPr>
        <w:t xml:space="preserve"> </w:t>
      </w:r>
    </w:p>
    <w:p w14:paraId="2779A374" w14:textId="3AEDD986" w:rsidR="00491373" w:rsidRPr="00915978" w:rsidRDefault="00491373" w:rsidP="00563410">
      <w:pPr>
        <w:pStyle w:val="Odlomakpopisa"/>
        <w:numPr>
          <w:ilvl w:val="0"/>
          <w:numId w:val="10"/>
        </w:numPr>
        <w:autoSpaceDE w:val="0"/>
        <w:autoSpaceDN w:val="0"/>
        <w:adjustRightInd w:val="0"/>
        <w:spacing w:after="17" w:line="240" w:lineRule="auto"/>
        <w:jc w:val="both"/>
        <w:rPr>
          <w:rFonts w:ascii="Times New Roman" w:hAnsi="Times New Roman" w:cs="Times New Roman"/>
          <w:color w:val="000000"/>
          <w:sz w:val="24"/>
          <w:szCs w:val="24"/>
        </w:rPr>
      </w:pPr>
      <w:r w:rsidRPr="00915978">
        <w:rPr>
          <w:rFonts w:ascii="Times New Roman" w:hAnsi="Times New Roman" w:cs="Times New Roman"/>
          <w:color w:val="000000"/>
          <w:sz w:val="24"/>
          <w:szCs w:val="24"/>
        </w:rPr>
        <w:t xml:space="preserve">platiti redovito davatelju usluge iznos cijene javne usluge za obračunsko mjesto i obračunsko razdoblje, u skladu s važećim Cjenikom, osim za obračunsko mjesto na kojem je nekretnina koja se trajno ne koristi. </w:t>
      </w:r>
    </w:p>
    <w:p w14:paraId="34ED7E1E" w14:textId="160C0830" w:rsidR="00185FD8" w:rsidRDefault="00185FD8" w:rsidP="00563410">
      <w:pPr>
        <w:spacing w:after="0" w:line="240" w:lineRule="auto"/>
        <w:jc w:val="both"/>
        <w:rPr>
          <w:rFonts w:ascii="Times New Roman" w:hAnsi="Times New Roman" w:cs="Times New Roman"/>
          <w:sz w:val="24"/>
          <w:szCs w:val="24"/>
        </w:rPr>
      </w:pPr>
    </w:p>
    <w:p w14:paraId="66A2D142" w14:textId="0F42B72F" w:rsidR="00185FD8" w:rsidRDefault="00185FD8" w:rsidP="00563410">
      <w:pPr>
        <w:spacing w:after="0" w:line="240" w:lineRule="auto"/>
        <w:jc w:val="both"/>
        <w:rPr>
          <w:rFonts w:ascii="Times New Roman" w:hAnsi="Times New Roman" w:cs="Times New Roman"/>
          <w:sz w:val="24"/>
          <w:szCs w:val="24"/>
        </w:rPr>
      </w:pPr>
    </w:p>
    <w:p w14:paraId="6713D287" w14:textId="63B839C2" w:rsidR="00005529" w:rsidRDefault="00005529" w:rsidP="00563410">
      <w:pPr>
        <w:autoSpaceDE w:val="0"/>
        <w:autoSpaceDN w:val="0"/>
        <w:adjustRightInd w:val="0"/>
        <w:spacing w:after="0" w:line="240" w:lineRule="auto"/>
        <w:rPr>
          <w:rFonts w:ascii="Times New Roman" w:hAnsi="Times New Roman" w:cs="Times New Roman"/>
          <w:i/>
          <w:iCs/>
          <w:color w:val="000000"/>
          <w:sz w:val="24"/>
          <w:szCs w:val="24"/>
          <w:u w:val="single"/>
        </w:rPr>
      </w:pPr>
      <w:r w:rsidRPr="00005529">
        <w:rPr>
          <w:rFonts w:ascii="Times New Roman" w:hAnsi="Times New Roman" w:cs="Times New Roman"/>
          <w:i/>
          <w:iCs/>
          <w:color w:val="000000"/>
          <w:sz w:val="24"/>
          <w:szCs w:val="24"/>
          <w:u w:val="single"/>
        </w:rPr>
        <w:t xml:space="preserve">Informiranje korisnika javne usluge o načinu djelovanja sustava gospodarenja otpadom </w:t>
      </w:r>
    </w:p>
    <w:p w14:paraId="2D8CA643" w14:textId="07D32991" w:rsidR="00005529" w:rsidRDefault="00005529" w:rsidP="00563410">
      <w:pPr>
        <w:autoSpaceDE w:val="0"/>
        <w:autoSpaceDN w:val="0"/>
        <w:adjustRightInd w:val="0"/>
        <w:spacing w:after="0" w:line="240" w:lineRule="auto"/>
        <w:rPr>
          <w:rFonts w:ascii="Times New Roman" w:hAnsi="Times New Roman" w:cs="Times New Roman"/>
          <w:i/>
          <w:iCs/>
          <w:color w:val="000000"/>
          <w:sz w:val="24"/>
          <w:szCs w:val="24"/>
          <w:u w:val="single"/>
        </w:rPr>
      </w:pPr>
    </w:p>
    <w:p w14:paraId="4AEE4F41" w14:textId="77777777" w:rsidR="00005529" w:rsidRPr="00005529" w:rsidRDefault="00005529" w:rsidP="00563410">
      <w:pPr>
        <w:autoSpaceDE w:val="0"/>
        <w:autoSpaceDN w:val="0"/>
        <w:adjustRightInd w:val="0"/>
        <w:spacing w:after="0" w:line="240" w:lineRule="auto"/>
        <w:rPr>
          <w:rFonts w:ascii="Times New Roman" w:hAnsi="Times New Roman" w:cs="Times New Roman"/>
          <w:i/>
          <w:iCs/>
          <w:color w:val="000000"/>
          <w:sz w:val="24"/>
          <w:szCs w:val="24"/>
          <w:u w:val="single"/>
        </w:rPr>
      </w:pPr>
    </w:p>
    <w:p w14:paraId="7E808577" w14:textId="2CFB370A" w:rsidR="00005529" w:rsidRPr="00005529" w:rsidRDefault="00005529" w:rsidP="00563410">
      <w:pPr>
        <w:autoSpaceDE w:val="0"/>
        <w:autoSpaceDN w:val="0"/>
        <w:adjustRightInd w:val="0"/>
        <w:spacing w:after="0" w:line="240" w:lineRule="auto"/>
        <w:jc w:val="center"/>
        <w:rPr>
          <w:rFonts w:ascii="Times New Roman" w:hAnsi="Times New Roman" w:cs="Times New Roman"/>
          <w:color w:val="000000"/>
          <w:sz w:val="24"/>
          <w:szCs w:val="24"/>
        </w:rPr>
      </w:pPr>
      <w:r w:rsidRPr="00005529">
        <w:rPr>
          <w:rFonts w:ascii="Times New Roman" w:hAnsi="Times New Roman" w:cs="Times New Roman"/>
          <w:color w:val="000000"/>
          <w:sz w:val="24"/>
          <w:szCs w:val="24"/>
        </w:rPr>
        <w:t xml:space="preserve">Članak </w:t>
      </w:r>
      <w:r w:rsidR="00CC2923">
        <w:rPr>
          <w:rFonts w:ascii="Times New Roman" w:hAnsi="Times New Roman" w:cs="Times New Roman"/>
          <w:color w:val="000000"/>
          <w:sz w:val="24"/>
          <w:szCs w:val="24"/>
        </w:rPr>
        <w:t>22</w:t>
      </w:r>
      <w:r w:rsidRPr="00005529">
        <w:rPr>
          <w:rFonts w:ascii="Times New Roman" w:hAnsi="Times New Roman" w:cs="Times New Roman"/>
          <w:color w:val="000000"/>
          <w:sz w:val="24"/>
          <w:szCs w:val="24"/>
        </w:rPr>
        <w:t>.</w:t>
      </w:r>
    </w:p>
    <w:p w14:paraId="32BA13B4" w14:textId="77777777" w:rsidR="001F73AD" w:rsidRDefault="00005529" w:rsidP="00E83E6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05529">
        <w:rPr>
          <w:rFonts w:ascii="Times New Roman" w:hAnsi="Times New Roman" w:cs="Times New Roman"/>
          <w:color w:val="000000"/>
          <w:sz w:val="24"/>
          <w:szCs w:val="24"/>
        </w:rPr>
        <w:t xml:space="preserve">Grad i davatelj  usluge na svojim mrežnim stranicama objavljuju i ažurno održavaju popis koji sadrži najmanje sljedeće informacije: </w:t>
      </w:r>
    </w:p>
    <w:p w14:paraId="7AF0EC15" w14:textId="3713BE99" w:rsidR="00005529" w:rsidRPr="00005529" w:rsidRDefault="001F73AD" w:rsidP="00E83E66">
      <w:p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005529" w:rsidRPr="00005529">
        <w:rPr>
          <w:rFonts w:ascii="Times New Roman" w:hAnsi="Times New Roman" w:cs="Times New Roman"/>
          <w:color w:val="000000"/>
          <w:sz w:val="24"/>
          <w:szCs w:val="24"/>
        </w:rPr>
        <w:t xml:space="preserve"> lokacij</w:t>
      </w:r>
      <w:r>
        <w:rPr>
          <w:rFonts w:ascii="Times New Roman" w:hAnsi="Times New Roman" w:cs="Times New Roman"/>
          <w:color w:val="000000"/>
          <w:sz w:val="24"/>
          <w:szCs w:val="24"/>
        </w:rPr>
        <w:t xml:space="preserve">u </w:t>
      </w:r>
      <w:r w:rsidR="00005529" w:rsidRPr="00005529">
        <w:rPr>
          <w:rFonts w:ascii="Times New Roman" w:hAnsi="Times New Roman" w:cs="Times New Roman"/>
          <w:color w:val="000000"/>
          <w:sz w:val="24"/>
          <w:szCs w:val="24"/>
        </w:rPr>
        <w:t>izgrađen</w:t>
      </w:r>
      <w:r>
        <w:rPr>
          <w:rFonts w:ascii="Times New Roman" w:hAnsi="Times New Roman" w:cs="Times New Roman"/>
          <w:color w:val="000000"/>
          <w:sz w:val="24"/>
          <w:szCs w:val="24"/>
        </w:rPr>
        <w:t>og</w:t>
      </w:r>
      <w:r w:rsidR="00005529" w:rsidRPr="00005529">
        <w:rPr>
          <w:rFonts w:ascii="Times New Roman" w:hAnsi="Times New Roman" w:cs="Times New Roman"/>
          <w:color w:val="000000"/>
          <w:sz w:val="24"/>
          <w:szCs w:val="24"/>
        </w:rPr>
        <w:t xml:space="preserve"> </w:t>
      </w:r>
      <w:proofErr w:type="spellStart"/>
      <w:r w:rsidR="00005529" w:rsidRPr="00005529">
        <w:rPr>
          <w:rFonts w:ascii="Times New Roman" w:hAnsi="Times New Roman" w:cs="Times New Roman"/>
          <w:color w:val="000000"/>
          <w:sz w:val="24"/>
          <w:szCs w:val="24"/>
        </w:rPr>
        <w:t>reciklažn</w:t>
      </w:r>
      <w:r>
        <w:rPr>
          <w:rFonts w:ascii="Times New Roman" w:hAnsi="Times New Roman" w:cs="Times New Roman"/>
          <w:color w:val="000000"/>
          <w:sz w:val="24"/>
          <w:szCs w:val="24"/>
        </w:rPr>
        <w:t>og</w:t>
      </w:r>
      <w:proofErr w:type="spellEnd"/>
      <w:r w:rsidR="00005529" w:rsidRPr="00005529">
        <w:rPr>
          <w:rFonts w:ascii="Times New Roman" w:hAnsi="Times New Roman" w:cs="Times New Roman"/>
          <w:color w:val="000000"/>
          <w:sz w:val="24"/>
          <w:szCs w:val="24"/>
        </w:rPr>
        <w:t xml:space="preserve"> dvorišta s uputama o vrstama otpada koje se u nj</w:t>
      </w:r>
      <w:r>
        <w:rPr>
          <w:rFonts w:ascii="Times New Roman" w:hAnsi="Times New Roman" w:cs="Times New Roman"/>
          <w:color w:val="000000"/>
          <w:sz w:val="24"/>
          <w:szCs w:val="24"/>
        </w:rPr>
        <w:t>emu</w:t>
      </w:r>
      <w:r w:rsidR="00005529" w:rsidRPr="00005529">
        <w:rPr>
          <w:rFonts w:ascii="Times New Roman" w:hAnsi="Times New Roman" w:cs="Times New Roman"/>
          <w:color w:val="000000"/>
          <w:sz w:val="24"/>
          <w:szCs w:val="24"/>
        </w:rPr>
        <w:t xml:space="preserve"> preuzima</w:t>
      </w:r>
      <w:r>
        <w:rPr>
          <w:rFonts w:ascii="Times New Roman" w:hAnsi="Times New Roman" w:cs="Times New Roman"/>
          <w:color w:val="000000"/>
          <w:sz w:val="24"/>
          <w:szCs w:val="24"/>
        </w:rPr>
        <w:t>,</w:t>
      </w:r>
    </w:p>
    <w:p w14:paraId="4E666021" w14:textId="354600DA" w:rsidR="00005529" w:rsidRPr="00005529" w:rsidRDefault="00093F0B" w:rsidP="00E83E66">
      <w:pPr>
        <w:autoSpaceDE w:val="0"/>
        <w:autoSpaceDN w:val="0"/>
        <w:adjustRightInd w:val="0"/>
        <w:spacing w:after="18" w:line="24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1F73AD">
        <w:rPr>
          <w:rFonts w:ascii="Times New Roman" w:hAnsi="Times New Roman" w:cs="Times New Roman"/>
          <w:color w:val="000000"/>
          <w:sz w:val="24"/>
          <w:szCs w:val="24"/>
        </w:rPr>
        <w:t>.</w:t>
      </w:r>
      <w:r w:rsidR="00005529" w:rsidRPr="00005529">
        <w:rPr>
          <w:rFonts w:ascii="Times New Roman" w:hAnsi="Times New Roman" w:cs="Times New Roman"/>
          <w:color w:val="000000"/>
          <w:sz w:val="24"/>
          <w:szCs w:val="24"/>
        </w:rPr>
        <w:t xml:space="preserve"> raspored odvoza pojedinih vrsta komunalnog otpada sa obračunskog mjesta korisnika  usluge i upute za odvojeno prikupljanje pojedinih vrsta komunalnog otpada</w:t>
      </w:r>
      <w:r w:rsidR="001F73AD">
        <w:rPr>
          <w:rFonts w:ascii="Times New Roman" w:hAnsi="Times New Roman" w:cs="Times New Roman"/>
          <w:color w:val="000000"/>
          <w:sz w:val="24"/>
          <w:szCs w:val="24"/>
        </w:rPr>
        <w:t>,</w:t>
      </w:r>
      <w:r w:rsidR="00005529" w:rsidRPr="00005529">
        <w:rPr>
          <w:rFonts w:ascii="Times New Roman" w:hAnsi="Times New Roman" w:cs="Times New Roman"/>
          <w:color w:val="000000"/>
          <w:sz w:val="24"/>
          <w:szCs w:val="24"/>
        </w:rPr>
        <w:t xml:space="preserve"> </w:t>
      </w:r>
    </w:p>
    <w:p w14:paraId="4882AD40" w14:textId="3BFE4D75" w:rsidR="00005529" w:rsidRPr="00005529" w:rsidRDefault="00093F0B" w:rsidP="00E83E66">
      <w:pPr>
        <w:autoSpaceDE w:val="0"/>
        <w:autoSpaceDN w:val="0"/>
        <w:adjustRightInd w:val="0"/>
        <w:spacing w:after="18" w:line="24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F73AD">
        <w:rPr>
          <w:rFonts w:ascii="Times New Roman" w:hAnsi="Times New Roman" w:cs="Times New Roman"/>
          <w:color w:val="000000"/>
          <w:sz w:val="24"/>
          <w:szCs w:val="24"/>
        </w:rPr>
        <w:t xml:space="preserve">. </w:t>
      </w:r>
      <w:r w:rsidR="00005529" w:rsidRPr="00005529">
        <w:rPr>
          <w:rFonts w:ascii="Times New Roman" w:hAnsi="Times New Roman" w:cs="Times New Roman"/>
          <w:color w:val="000000"/>
          <w:sz w:val="24"/>
          <w:szCs w:val="24"/>
        </w:rPr>
        <w:t>upute za odvoz glomaznog komunalnog otpada po pozivu</w:t>
      </w:r>
      <w:r w:rsidR="001F73AD">
        <w:rPr>
          <w:rFonts w:ascii="Times New Roman" w:hAnsi="Times New Roman" w:cs="Times New Roman"/>
          <w:color w:val="000000"/>
          <w:sz w:val="24"/>
          <w:szCs w:val="24"/>
        </w:rPr>
        <w:t>,</w:t>
      </w:r>
      <w:r w:rsidR="00005529" w:rsidRPr="00005529">
        <w:rPr>
          <w:rFonts w:ascii="Times New Roman" w:hAnsi="Times New Roman" w:cs="Times New Roman"/>
          <w:color w:val="000000"/>
          <w:sz w:val="24"/>
          <w:szCs w:val="24"/>
        </w:rPr>
        <w:t xml:space="preserve"> </w:t>
      </w:r>
    </w:p>
    <w:p w14:paraId="583D533B" w14:textId="42E59FA4" w:rsidR="00005529" w:rsidRPr="00005529" w:rsidRDefault="00093F0B" w:rsidP="00E83E66">
      <w:pPr>
        <w:autoSpaceDE w:val="0"/>
        <w:autoSpaceDN w:val="0"/>
        <w:adjustRightInd w:val="0"/>
        <w:spacing w:after="0" w:line="24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1F73AD">
        <w:rPr>
          <w:rFonts w:ascii="Times New Roman" w:hAnsi="Times New Roman" w:cs="Times New Roman"/>
          <w:color w:val="000000"/>
          <w:sz w:val="24"/>
          <w:szCs w:val="24"/>
        </w:rPr>
        <w:t>.</w:t>
      </w:r>
      <w:r w:rsidR="00005529" w:rsidRPr="00005529">
        <w:rPr>
          <w:rFonts w:ascii="Times New Roman" w:hAnsi="Times New Roman" w:cs="Times New Roman"/>
          <w:color w:val="000000"/>
          <w:sz w:val="24"/>
          <w:szCs w:val="24"/>
        </w:rPr>
        <w:t xml:space="preserve"> upute za kućno </w:t>
      </w:r>
      <w:proofErr w:type="spellStart"/>
      <w:r w:rsidR="00005529" w:rsidRPr="00005529">
        <w:rPr>
          <w:rFonts w:ascii="Times New Roman" w:hAnsi="Times New Roman" w:cs="Times New Roman"/>
          <w:color w:val="000000"/>
          <w:sz w:val="24"/>
          <w:szCs w:val="24"/>
        </w:rPr>
        <w:t>kompostiranje</w:t>
      </w:r>
      <w:proofErr w:type="spellEnd"/>
      <w:r w:rsidR="00005529" w:rsidRPr="00005529">
        <w:rPr>
          <w:rFonts w:ascii="Times New Roman" w:hAnsi="Times New Roman" w:cs="Times New Roman"/>
          <w:color w:val="000000"/>
          <w:sz w:val="24"/>
          <w:szCs w:val="24"/>
        </w:rPr>
        <w:t xml:space="preserve"> otpada. </w:t>
      </w:r>
    </w:p>
    <w:p w14:paraId="255E2A98" w14:textId="7B62B307" w:rsidR="00005529" w:rsidRDefault="00005529" w:rsidP="00E83E66">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005529">
        <w:rPr>
          <w:rFonts w:ascii="Times New Roman" w:hAnsi="Times New Roman" w:cs="Times New Roman"/>
          <w:color w:val="000000"/>
          <w:sz w:val="24"/>
          <w:szCs w:val="24"/>
        </w:rPr>
        <w:t>Grad je dužan o svom trošku, na odgovarajući način osigurati godišnju provedbu informativnih aktivnosti u svezi gospodar</w:t>
      </w:r>
      <w:r w:rsidR="00033D87">
        <w:rPr>
          <w:rFonts w:ascii="Times New Roman" w:hAnsi="Times New Roman" w:cs="Times New Roman"/>
          <w:color w:val="000000"/>
          <w:sz w:val="24"/>
          <w:szCs w:val="24"/>
        </w:rPr>
        <w:t>enja otpadom na svojem području.</w:t>
      </w:r>
      <w:r w:rsidRPr="00005529">
        <w:rPr>
          <w:rFonts w:ascii="Times New Roman" w:hAnsi="Times New Roman" w:cs="Times New Roman"/>
          <w:color w:val="000000"/>
          <w:sz w:val="24"/>
          <w:szCs w:val="24"/>
        </w:rPr>
        <w:t xml:space="preserve"> Grad je dužan u sklopu svoje mrežne stranice uspostaviti i ažurno održavati mrežne stranice sa svim bitnim informacijama o gospodarenju otpadom na svojem području. </w:t>
      </w:r>
    </w:p>
    <w:p w14:paraId="68E4E8F3" w14:textId="77777777" w:rsidR="0041154D" w:rsidRDefault="0041154D" w:rsidP="00563410">
      <w:pPr>
        <w:autoSpaceDE w:val="0"/>
        <w:autoSpaceDN w:val="0"/>
        <w:adjustRightInd w:val="0"/>
        <w:spacing w:after="0" w:line="240" w:lineRule="auto"/>
        <w:jc w:val="both"/>
        <w:rPr>
          <w:rFonts w:ascii="Times New Roman" w:hAnsi="Times New Roman" w:cs="Times New Roman"/>
          <w:color w:val="000000"/>
          <w:sz w:val="24"/>
          <w:szCs w:val="24"/>
        </w:rPr>
      </w:pPr>
    </w:p>
    <w:p w14:paraId="74245627" w14:textId="77777777" w:rsidR="00E83E66" w:rsidRDefault="00E83E66" w:rsidP="00563410">
      <w:pPr>
        <w:autoSpaceDE w:val="0"/>
        <w:autoSpaceDN w:val="0"/>
        <w:adjustRightInd w:val="0"/>
        <w:spacing w:after="0" w:line="240" w:lineRule="auto"/>
        <w:jc w:val="both"/>
        <w:rPr>
          <w:rFonts w:ascii="Times New Roman" w:hAnsi="Times New Roman" w:cs="Times New Roman"/>
          <w:color w:val="000000"/>
          <w:sz w:val="24"/>
          <w:szCs w:val="24"/>
        </w:rPr>
      </w:pPr>
    </w:p>
    <w:p w14:paraId="345509B8" w14:textId="5061D961" w:rsidR="006A3706" w:rsidRDefault="006A3706" w:rsidP="00563410">
      <w:pPr>
        <w:autoSpaceDE w:val="0"/>
        <w:autoSpaceDN w:val="0"/>
        <w:adjustRightInd w:val="0"/>
        <w:spacing w:after="0" w:line="240" w:lineRule="auto"/>
        <w:rPr>
          <w:rFonts w:ascii="Times New Roman" w:hAnsi="Times New Roman" w:cs="Times New Roman"/>
          <w:i/>
          <w:iCs/>
          <w:color w:val="000000"/>
          <w:sz w:val="24"/>
          <w:szCs w:val="24"/>
          <w:u w:val="single"/>
        </w:rPr>
      </w:pPr>
      <w:r w:rsidRPr="006A3706">
        <w:rPr>
          <w:rFonts w:ascii="Times New Roman" w:hAnsi="Times New Roman" w:cs="Times New Roman"/>
          <w:i/>
          <w:iCs/>
          <w:color w:val="000000"/>
          <w:sz w:val="24"/>
          <w:szCs w:val="24"/>
          <w:u w:val="single"/>
        </w:rPr>
        <w:t xml:space="preserve">Ugovor o korištenju javne usluge </w:t>
      </w:r>
    </w:p>
    <w:p w14:paraId="54DD4E2E" w14:textId="490D22C9" w:rsidR="006A3706" w:rsidRDefault="006A3706" w:rsidP="00563410">
      <w:pPr>
        <w:autoSpaceDE w:val="0"/>
        <w:autoSpaceDN w:val="0"/>
        <w:adjustRightInd w:val="0"/>
        <w:spacing w:after="0" w:line="240" w:lineRule="auto"/>
        <w:rPr>
          <w:rFonts w:ascii="Times New Roman" w:hAnsi="Times New Roman" w:cs="Times New Roman"/>
          <w:i/>
          <w:iCs/>
          <w:color w:val="000000"/>
          <w:sz w:val="24"/>
          <w:szCs w:val="24"/>
          <w:u w:val="single"/>
        </w:rPr>
      </w:pPr>
    </w:p>
    <w:p w14:paraId="17FC5E53" w14:textId="77777777" w:rsidR="006A3706" w:rsidRPr="006A3706" w:rsidRDefault="006A3706" w:rsidP="00563410">
      <w:pPr>
        <w:autoSpaceDE w:val="0"/>
        <w:autoSpaceDN w:val="0"/>
        <w:adjustRightInd w:val="0"/>
        <w:spacing w:after="0" w:line="240" w:lineRule="auto"/>
        <w:jc w:val="center"/>
        <w:rPr>
          <w:rFonts w:ascii="Times New Roman" w:hAnsi="Times New Roman" w:cs="Times New Roman"/>
          <w:i/>
          <w:iCs/>
          <w:color w:val="000000"/>
          <w:sz w:val="24"/>
          <w:szCs w:val="24"/>
          <w:u w:val="single"/>
        </w:rPr>
      </w:pPr>
    </w:p>
    <w:p w14:paraId="3D62A6D2" w14:textId="6289D5F2" w:rsidR="006A3706" w:rsidRPr="006A3706" w:rsidRDefault="006A3706" w:rsidP="00563410">
      <w:pPr>
        <w:autoSpaceDE w:val="0"/>
        <w:autoSpaceDN w:val="0"/>
        <w:adjustRightInd w:val="0"/>
        <w:spacing w:after="0" w:line="240" w:lineRule="auto"/>
        <w:jc w:val="center"/>
        <w:rPr>
          <w:rFonts w:ascii="Times New Roman" w:hAnsi="Times New Roman" w:cs="Times New Roman"/>
          <w:color w:val="000000"/>
          <w:sz w:val="24"/>
          <w:szCs w:val="24"/>
        </w:rPr>
      </w:pPr>
      <w:r w:rsidRPr="006A3706">
        <w:rPr>
          <w:rFonts w:ascii="Times New Roman" w:hAnsi="Times New Roman" w:cs="Times New Roman"/>
          <w:color w:val="000000"/>
          <w:sz w:val="24"/>
          <w:szCs w:val="24"/>
        </w:rPr>
        <w:t xml:space="preserve">Članak </w:t>
      </w:r>
      <w:r w:rsidR="00CC2923">
        <w:rPr>
          <w:rFonts w:ascii="Times New Roman" w:hAnsi="Times New Roman" w:cs="Times New Roman"/>
          <w:color w:val="000000"/>
          <w:sz w:val="24"/>
          <w:szCs w:val="24"/>
        </w:rPr>
        <w:t>23</w:t>
      </w:r>
      <w:r w:rsidRPr="006A3706">
        <w:rPr>
          <w:rFonts w:ascii="Times New Roman" w:hAnsi="Times New Roman" w:cs="Times New Roman"/>
          <w:color w:val="000000"/>
          <w:sz w:val="24"/>
          <w:szCs w:val="24"/>
        </w:rPr>
        <w:t>.</w:t>
      </w:r>
    </w:p>
    <w:p w14:paraId="0CA68B00" w14:textId="60C6837B" w:rsidR="006A3706" w:rsidRDefault="006A3706" w:rsidP="00E83E6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A3706">
        <w:rPr>
          <w:rFonts w:ascii="Times New Roman" w:hAnsi="Times New Roman" w:cs="Times New Roman"/>
          <w:color w:val="000000"/>
          <w:sz w:val="24"/>
          <w:szCs w:val="24"/>
        </w:rPr>
        <w:t xml:space="preserve">Ugovor o korištenju javne usluge smatra se sklopljenim: </w:t>
      </w:r>
    </w:p>
    <w:p w14:paraId="30C9AEE2" w14:textId="77777777" w:rsidR="0041154D" w:rsidRPr="006A3706" w:rsidRDefault="0041154D" w:rsidP="00563410">
      <w:pPr>
        <w:autoSpaceDE w:val="0"/>
        <w:autoSpaceDN w:val="0"/>
        <w:adjustRightInd w:val="0"/>
        <w:spacing w:after="0" w:line="240" w:lineRule="auto"/>
        <w:jc w:val="both"/>
        <w:rPr>
          <w:rFonts w:ascii="Times New Roman" w:hAnsi="Times New Roman" w:cs="Times New Roman"/>
          <w:color w:val="000000"/>
          <w:sz w:val="24"/>
          <w:szCs w:val="24"/>
        </w:rPr>
      </w:pPr>
    </w:p>
    <w:p w14:paraId="6C2F4821" w14:textId="07338366" w:rsidR="006A3706" w:rsidRPr="006A3706" w:rsidRDefault="006A3706" w:rsidP="00E83E66">
      <w:pPr>
        <w:autoSpaceDE w:val="0"/>
        <w:autoSpaceDN w:val="0"/>
        <w:adjustRightInd w:val="0"/>
        <w:spacing w:after="18" w:line="240" w:lineRule="auto"/>
        <w:ind w:left="709" w:hanging="283"/>
        <w:jc w:val="both"/>
        <w:rPr>
          <w:rFonts w:ascii="Times New Roman" w:hAnsi="Times New Roman" w:cs="Times New Roman"/>
          <w:color w:val="000000"/>
          <w:sz w:val="24"/>
          <w:szCs w:val="24"/>
        </w:rPr>
      </w:pPr>
      <w:r w:rsidRPr="006A3706">
        <w:rPr>
          <w:rFonts w:ascii="Times New Roman" w:hAnsi="Times New Roman" w:cs="Times New Roman"/>
          <w:color w:val="000000"/>
          <w:sz w:val="24"/>
          <w:szCs w:val="24"/>
        </w:rPr>
        <w:t xml:space="preserve">1. kad korisnik usluge dostavi davatelju usluge Izjavu ili </w:t>
      </w:r>
    </w:p>
    <w:p w14:paraId="147AFF98" w14:textId="77777777" w:rsidR="00033D87" w:rsidRDefault="006A3706" w:rsidP="00E83E66">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6A3706">
        <w:rPr>
          <w:rFonts w:ascii="Times New Roman" w:hAnsi="Times New Roman" w:cs="Times New Roman"/>
          <w:color w:val="000000"/>
          <w:sz w:val="24"/>
          <w:szCs w:val="24"/>
        </w:rPr>
        <w:t xml:space="preserve">2. prilikom prvog evidentiranog korištenja javne usluge ili zaprimanja na korištenje spremnika za primopredaju miješanog komunalnog otpada, u slučaju kad korisnik usluge ne dostavi davatelju usluge Izjavu. </w:t>
      </w:r>
    </w:p>
    <w:p w14:paraId="5E3FF287" w14:textId="4DAC1AFF" w:rsidR="006A3706" w:rsidRDefault="006A3706" w:rsidP="00E83E66">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6A3706">
        <w:rPr>
          <w:rFonts w:ascii="Times New Roman" w:hAnsi="Times New Roman" w:cs="Times New Roman"/>
          <w:color w:val="000000"/>
          <w:sz w:val="24"/>
          <w:szCs w:val="24"/>
        </w:rPr>
        <w:t xml:space="preserve">Bitne sastojke Ugovora čine Opći uvjeti Ugovora, ova Odluka, Izjava i Cjenik javne usluge. </w:t>
      </w:r>
    </w:p>
    <w:p w14:paraId="74E2EAC5" w14:textId="77777777" w:rsidR="00033D87" w:rsidRDefault="006A3706" w:rsidP="00E83E66">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6A3706">
        <w:rPr>
          <w:rFonts w:ascii="Times New Roman" w:hAnsi="Times New Roman" w:cs="Times New Roman"/>
          <w:color w:val="000000"/>
          <w:sz w:val="24"/>
          <w:szCs w:val="24"/>
        </w:rPr>
        <w:lastRenderedPageBreak/>
        <w:t>Davatelj usluge dužan je omogućiti korisniku  usluge uvid u akte iz stavka 2. ovoga članka prije sklapanja Ugovora</w:t>
      </w:r>
      <w:r w:rsidR="00033D87">
        <w:rPr>
          <w:rFonts w:ascii="Times New Roman" w:hAnsi="Times New Roman" w:cs="Times New Roman"/>
          <w:color w:val="000000"/>
          <w:sz w:val="24"/>
          <w:szCs w:val="24"/>
        </w:rPr>
        <w:t>,</w:t>
      </w:r>
      <w:r w:rsidRPr="006A3706">
        <w:rPr>
          <w:rFonts w:ascii="Times New Roman" w:hAnsi="Times New Roman" w:cs="Times New Roman"/>
          <w:color w:val="000000"/>
          <w:sz w:val="24"/>
          <w:szCs w:val="24"/>
        </w:rPr>
        <w:t xml:space="preserve"> te prije sva</w:t>
      </w:r>
      <w:r w:rsidR="00033D87">
        <w:rPr>
          <w:rFonts w:ascii="Times New Roman" w:hAnsi="Times New Roman" w:cs="Times New Roman"/>
          <w:color w:val="000000"/>
          <w:sz w:val="24"/>
          <w:szCs w:val="24"/>
        </w:rPr>
        <w:t xml:space="preserve">ke izmjene i/ili dopune Ugovora, </w:t>
      </w:r>
      <w:r w:rsidRPr="006A3706">
        <w:rPr>
          <w:rFonts w:ascii="Times New Roman" w:hAnsi="Times New Roman" w:cs="Times New Roman"/>
          <w:color w:val="000000"/>
          <w:sz w:val="24"/>
          <w:szCs w:val="24"/>
        </w:rPr>
        <w:t>te kasnije</w:t>
      </w:r>
      <w:r w:rsidR="00033D87">
        <w:rPr>
          <w:rFonts w:ascii="Times New Roman" w:hAnsi="Times New Roman" w:cs="Times New Roman"/>
          <w:color w:val="000000"/>
          <w:sz w:val="24"/>
          <w:szCs w:val="24"/>
        </w:rPr>
        <w:t>, na zahtjev korisnika  usluge.</w:t>
      </w:r>
    </w:p>
    <w:p w14:paraId="240F8A02" w14:textId="2BC7E801" w:rsidR="006A3706" w:rsidRPr="006A3706" w:rsidRDefault="006A3706" w:rsidP="00E83E66">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6A3706">
        <w:rPr>
          <w:rFonts w:ascii="Times New Roman" w:hAnsi="Times New Roman" w:cs="Times New Roman"/>
          <w:color w:val="000000"/>
          <w:sz w:val="24"/>
          <w:szCs w:val="24"/>
        </w:rPr>
        <w:t>Grad i davatelj usluge dužni su, putem sredstava javnog informiranja, mrežne stranice, dos</w:t>
      </w:r>
      <w:r w:rsidR="00337EE1">
        <w:rPr>
          <w:rFonts w:ascii="Times New Roman" w:hAnsi="Times New Roman" w:cs="Times New Roman"/>
          <w:color w:val="000000"/>
          <w:sz w:val="24"/>
          <w:szCs w:val="24"/>
        </w:rPr>
        <w:t>t</w:t>
      </w:r>
      <w:r w:rsidRPr="006A3706">
        <w:rPr>
          <w:rFonts w:ascii="Times New Roman" w:hAnsi="Times New Roman" w:cs="Times New Roman"/>
          <w:color w:val="000000"/>
          <w:sz w:val="24"/>
          <w:szCs w:val="24"/>
        </w:rPr>
        <w:t xml:space="preserve">avom pisane obavijesti i/ili na drugi za korisnika javne usluge prihvatljiv način, osigurati da korisnik  usluge, prije sklapanja Ugovora i/ili izmjene odnosno dopune Ugovora, bude upoznat s propisanim odredbama koje uređuju sustav sakupljanja komunalnog otpada, Ugovorom i pravnim posljedicama. </w:t>
      </w:r>
    </w:p>
    <w:p w14:paraId="65016474" w14:textId="6A726B6A" w:rsidR="00A91D99" w:rsidRPr="006A3706" w:rsidRDefault="006A3706" w:rsidP="00E83E66">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6A3706">
        <w:rPr>
          <w:rFonts w:ascii="Times New Roman" w:hAnsi="Times New Roman" w:cs="Times New Roman"/>
          <w:color w:val="000000"/>
          <w:sz w:val="24"/>
          <w:szCs w:val="24"/>
        </w:rPr>
        <w:t>Davatelj  usluge je dužan na svojoj mrežnoj stranici objaviti i održavati poveznice na mrežne stranice Narodnih novina na kojima su objavljeni Zakon te drugi pod</w:t>
      </w:r>
      <w:r w:rsidR="00033D87">
        <w:rPr>
          <w:rFonts w:ascii="Times New Roman" w:hAnsi="Times New Roman" w:cs="Times New Roman"/>
          <w:color w:val="000000"/>
          <w:sz w:val="24"/>
          <w:szCs w:val="24"/>
        </w:rPr>
        <w:t xml:space="preserve"> </w:t>
      </w:r>
      <w:r w:rsidRPr="006A3706">
        <w:rPr>
          <w:rFonts w:ascii="Times New Roman" w:hAnsi="Times New Roman" w:cs="Times New Roman"/>
          <w:color w:val="000000"/>
          <w:sz w:val="24"/>
          <w:szCs w:val="24"/>
        </w:rPr>
        <w:t>zakonski akti, digitalna preslika Odluke, digitalna preslika Cjenika i obavijest o načinu podnošenja prigovora sukladno pozitivnim propisima Republike Hrvatske.</w:t>
      </w:r>
    </w:p>
    <w:p w14:paraId="651A47FD" w14:textId="77777777" w:rsidR="00A91D99" w:rsidRDefault="00A91D99" w:rsidP="00563410">
      <w:pPr>
        <w:autoSpaceDE w:val="0"/>
        <w:autoSpaceDN w:val="0"/>
        <w:adjustRightInd w:val="0"/>
        <w:spacing w:after="0" w:line="240" w:lineRule="auto"/>
        <w:rPr>
          <w:rFonts w:ascii="Calibri" w:hAnsi="Calibri" w:cs="Calibri"/>
          <w:color w:val="000000"/>
        </w:rPr>
      </w:pPr>
    </w:p>
    <w:p w14:paraId="6E608B23" w14:textId="46319FF0" w:rsidR="00185FD8" w:rsidRDefault="00185FD8" w:rsidP="00563410">
      <w:pPr>
        <w:spacing w:after="0" w:line="240" w:lineRule="auto"/>
        <w:jc w:val="both"/>
        <w:rPr>
          <w:rFonts w:ascii="Times New Roman" w:hAnsi="Times New Roman" w:cs="Times New Roman"/>
          <w:sz w:val="24"/>
          <w:szCs w:val="24"/>
        </w:rPr>
      </w:pPr>
    </w:p>
    <w:p w14:paraId="137CD225" w14:textId="77777777" w:rsidR="008F6122" w:rsidRPr="008F6122" w:rsidRDefault="008F6122" w:rsidP="00563410">
      <w:pPr>
        <w:autoSpaceDE w:val="0"/>
        <w:autoSpaceDN w:val="0"/>
        <w:adjustRightInd w:val="0"/>
        <w:spacing w:after="0" w:line="240" w:lineRule="auto"/>
        <w:jc w:val="both"/>
        <w:rPr>
          <w:rFonts w:ascii="Times New Roman" w:hAnsi="Times New Roman" w:cs="Times New Roman"/>
          <w:i/>
          <w:iCs/>
          <w:color w:val="000000"/>
          <w:sz w:val="24"/>
          <w:szCs w:val="24"/>
          <w:u w:val="single"/>
        </w:rPr>
      </w:pPr>
      <w:r w:rsidRPr="008F6122">
        <w:rPr>
          <w:rFonts w:ascii="Times New Roman" w:hAnsi="Times New Roman" w:cs="Times New Roman"/>
          <w:i/>
          <w:iCs/>
          <w:color w:val="000000"/>
          <w:sz w:val="24"/>
          <w:szCs w:val="24"/>
          <w:u w:val="single"/>
        </w:rPr>
        <w:t xml:space="preserve">Provedba Ugovora i korištenje javne usluge u slučaju nastupanja posebnih okolnosti </w:t>
      </w:r>
    </w:p>
    <w:p w14:paraId="4BF53FD6" w14:textId="77777777" w:rsidR="008F6122" w:rsidRDefault="008F6122" w:rsidP="00563410">
      <w:pPr>
        <w:autoSpaceDE w:val="0"/>
        <w:autoSpaceDN w:val="0"/>
        <w:adjustRightInd w:val="0"/>
        <w:spacing w:after="0" w:line="240" w:lineRule="auto"/>
        <w:jc w:val="both"/>
        <w:rPr>
          <w:rFonts w:ascii="Times New Roman" w:hAnsi="Times New Roman" w:cs="Times New Roman"/>
          <w:b/>
          <w:bCs/>
          <w:color w:val="000000"/>
          <w:sz w:val="24"/>
          <w:szCs w:val="24"/>
        </w:rPr>
      </w:pPr>
    </w:p>
    <w:p w14:paraId="5A900E7B" w14:textId="77777777" w:rsidR="008F6122" w:rsidRDefault="008F6122" w:rsidP="00563410">
      <w:pPr>
        <w:autoSpaceDE w:val="0"/>
        <w:autoSpaceDN w:val="0"/>
        <w:adjustRightInd w:val="0"/>
        <w:spacing w:after="0" w:line="240" w:lineRule="auto"/>
        <w:jc w:val="both"/>
        <w:rPr>
          <w:rFonts w:ascii="Times New Roman" w:hAnsi="Times New Roman" w:cs="Times New Roman"/>
          <w:b/>
          <w:bCs/>
          <w:color w:val="000000"/>
          <w:sz w:val="24"/>
          <w:szCs w:val="24"/>
        </w:rPr>
      </w:pPr>
    </w:p>
    <w:p w14:paraId="3696A039" w14:textId="552F7C99" w:rsidR="008F6122" w:rsidRPr="008F6122" w:rsidRDefault="008F6122" w:rsidP="00563410">
      <w:pPr>
        <w:autoSpaceDE w:val="0"/>
        <w:autoSpaceDN w:val="0"/>
        <w:adjustRightInd w:val="0"/>
        <w:spacing w:after="0" w:line="240" w:lineRule="auto"/>
        <w:jc w:val="center"/>
        <w:rPr>
          <w:rFonts w:ascii="Times New Roman" w:hAnsi="Times New Roman" w:cs="Times New Roman"/>
          <w:color w:val="000000"/>
          <w:sz w:val="24"/>
          <w:szCs w:val="24"/>
        </w:rPr>
      </w:pPr>
      <w:r w:rsidRPr="008F6122">
        <w:rPr>
          <w:rFonts w:ascii="Times New Roman" w:hAnsi="Times New Roman" w:cs="Times New Roman"/>
          <w:color w:val="000000"/>
          <w:sz w:val="24"/>
          <w:szCs w:val="24"/>
        </w:rPr>
        <w:t>Članak 2</w:t>
      </w:r>
      <w:r w:rsidR="00CC2923">
        <w:rPr>
          <w:rFonts w:ascii="Times New Roman" w:hAnsi="Times New Roman" w:cs="Times New Roman"/>
          <w:color w:val="000000"/>
          <w:sz w:val="24"/>
          <w:szCs w:val="24"/>
        </w:rPr>
        <w:t>4</w:t>
      </w:r>
      <w:r w:rsidRPr="008F6122">
        <w:rPr>
          <w:rFonts w:ascii="Times New Roman" w:hAnsi="Times New Roman" w:cs="Times New Roman"/>
          <w:color w:val="000000"/>
          <w:sz w:val="24"/>
          <w:szCs w:val="24"/>
        </w:rPr>
        <w:t>.</w:t>
      </w:r>
    </w:p>
    <w:p w14:paraId="4B8D68D2" w14:textId="2D246AA3" w:rsidR="008F6122" w:rsidRPr="008F6122" w:rsidRDefault="008F6122" w:rsidP="00E83E6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F6122">
        <w:rPr>
          <w:rFonts w:ascii="Times New Roman" w:hAnsi="Times New Roman" w:cs="Times New Roman"/>
          <w:color w:val="000000"/>
          <w:sz w:val="24"/>
          <w:szCs w:val="24"/>
        </w:rPr>
        <w:t>U slučaju nastupanja posebnih okolno</w:t>
      </w:r>
      <w:r w:rsidR="00AC18A2">
        <w:rPr>
          <w:rFonts w:ascii="Times New Roman" w:hAnsi="Times New Roman" w:cs="Times New Roman"/>
          <w:color w:val="000000"/>
          <w:sz w:val="24"/>
          <w:szCs w:val="24"/>
        </w:rPr>
        <w:t>sti – elementarne nepogode, rat</w:t>
      </w:r>
      <w:r w:rsidRPr="008F6122">
        <w:rPr>
          <w:rFonts w:ascii="Times New Roman" w:hAnsi="Times New Roman" w:cs="Times New Roman"/>
          <w:color w:val="000000"/>
          <w:sz w:val="24"/>
          <w:szCs w:val="24"/>
        </w:rPr>
        <w:t xml:space="preserve"> ili druge više sile koja bi spriječila davatelja usluge u izvršenju javne usluge u okvirima opisanim ovom Odlukom u trajanju duljem od obračunskog razdoblja iz stavka 2. članka 5. ove Odluke, ugovorne obveze se ne primjenjuju za vrijeme trajanja posebnih okolnosti. </w:t>
      </w:r>
    </w:p>
    <w:p w14:paraId="523D4413" w14:textId="428FB57F" w:rsidR="00A91D99" w:rsidRPr="008F6122" w:rsidRDefault="008F6122" w:rsidP="00E83E66">
      <w:pPr>
        <w:spacing w:before="240" w:after="0" w:line="240" w:lineRule="auto"/>
        <w:ind w:firstLine="708"/>
        <w:jc w:val="both"/>
        <w:rPr>
          <w:rFonts w:ascii="Times New Roman" w:hAnsi="Times New Roman" w:cs="Times New Roman"/>
          <w:sz w:val="24"/>
          <w:szCs w:val="24"/>
        </w:rPr>
      </w:pPr>
      <w:r w:rsidRPr="008F6122">
        <w:rPr>
          <w:rFonts w:ascii="Times New Roman" w:hAnsi="Times New Roman" w:cs="Times New Roman"/>
          <w:color w:val="000000"/>
          <w:sz w:val="24"/>
          <w:szCs w:val="24"/>
        </w:rPr>
        <w:t>U slučaju trajanja posebnih okolnosti kraćem od obračunskog razdoblja, ugovorne obveze ostaju na snazi, a davatelj usluge dužan je, čim okolnosti dozvole, izvršiti javnu uslugu u cijelosti, uključujući i odvoz onih količina otpada koje je propustio odvesti za</w:t>
      </w:r>
      <w:r>
        <w:rPr>
          <w:rFonts w:ascii="Times New Roman" w:hAnsi="Times New Roman" w:cs="Times New Roman"/>
          <w:sz w:val="24"/>
          <w:szCs w:val="24"/>
        </w:rPr>
        <w:t xml:space="preserve"> </w:t>
      </w:r>
      <w:r w:rsidRPr="008F6122">
        <w:rPr>
          <w:rFonts w:ascii="Times New Roman" w:hAnsi="Times New Roman" w:cs="Times New Roman"/>
          <w:sz w:val="24"/>
          <w:szCs w:val="24"/>
        </w:rPr>
        <w:t>vrijeme trajanja posebnih okolnosti. Odredbe Ugovora koje se odnose na ugovornu kaznu u takvom slučaju se ne primjenjuju, dok se ne normalizira stanje u sustavu.</w:t>
      </w:r>
    </w:p>
    <w:p w14:paraId="197DA540" w14:textId="77777777" w:rsidR="00272BFA" w:rsidRDefault="00272BFA" w:rsidP="00563410">
      <w:pPr>
        <w:spacing w:after="0" w:line="240" w:lineRule="auto"/>
        <w:jc w:val="both"/>
        <w:rPr>
          <w:rFonts w:ascii="Times New Roman" w:hAnsi="Times New Roman" w:cs="Times New Roman"/>
          <w:sz w:val="24"/>
          <w:szCs w:val="24"/>
        </w:rPr>
      </w:pPr>
    </w:p>
    <w:p w14:paraId="12C5CB58" w14:textId="77777777" w:rsidR="00A91D99" w:rsidRDefault="00A91D99" w:rsidP="00563410">
      <w:pPr>
        <w:spacing w:after="0" w:line="240" w:lineRule="auto"/>
        <w:jc w:val="both"/>
        <w:rPr>
          <w:rFonts w:ascii="Times New Roman" w:hAnsi="Times New Roman" w:cs="Times New Roman"/>
          <w:sz w:val="24"/>
          <w:szCs w:val="24"/>
        </w:rPr>
      </w:pPr>
    </w:p>
    <w:p w14:paraId="03543AD0" w14:textId="77777777" w:rsidR="00B50BB1" w:rsidRPr="0041154D" w:rsidRDefault="00B50BB1" w:rsidP="00563410">
      <w:pPr>
        <w:autoSpaceDE w:val="0"/>
        <w:autoSpaceDN w:val="0"/>
        <w:adjustRightInd w:val="0"/>
        <w:spacing w:after="0" w:line="240" w:lineRule="auto"/>
        <w:rPr>
          <w:rFonts w:ascii="Times New Roman" w:hAnsi="Times New Roman" w:cs="Times New Roman"/>
          <w:i/>
          <w:iCs/>
          <w:color w:val="000000"/>
          <w:u w:val="single"/>
        </w:rPr>
      </w:pPr>
      <w:r w:rsidRPr="0041154D">
        <w:rPr>
          <w:rFonts w:ascii="Times New Roman" w:hAnsi="Times New Roman" w:cs="Times New Roman"/>
          <w:i/>
          <w:iCs/>
          <w:color w:val="000000"/>
          <w:u w:val="single"/>
        </w:rPr>
        <w:t xml:space="preserve">Utvrđivanje korisnika javne usluge u čije ime Grad preuzima obvezu sufinanciranja cijene javne usluge </w:t>
      </w:r>
    </w:p>
    <w:p w14:paraId="23EC402F" w14:textId="77777777" w:rsidR="00B43F75" w:rsidRPr="007D3F8D" w:rsidRDefault="00B43F75" w:rsidP="00563410">
      <w:pPr>
        <w:spacing w:after="0" w:line="240" w:lineRule="auto"/>
        <w:jc w:val="both"/>
        <w:rPr>
          <w:rFonts w:ascii="Times New Roman" w:eastAsia="Times New Roman" w:hAnsi="Times New Roman" w:cs="Times New Roman"/>
          <w:color w:val="231F20"/>
          <w:sz w:val="24"/>
          <w:szCs w:val="24"/>
          <w:lang w:eastAsia="hr-HR"/>
        </w:rPr>
      </w:pPr>
    </w:p>
    <w:p w14:paraId="12E2EA5E" w14:textId="37017510" w:rsidR="0026643F" w:rsidRPr="00B50BB1" w:rsidRDefault="0026643F" w:rsidP="00563410">
      <w:pPr>
        <w:spacing w:after="0" w:line="240" w:lineRule="auto"/>
        <w:jc w:val="both"/>
        <w:rPr>
          <w:rFonts w:ascii="Times New Roman" w:hAnsi="Times New Roman" w:cs="Times New Roman"/>
          <w:bCs/>
          <w:i/>
          <w:iCs/>
          <w:sz w:val="24"/>
          <w:szCs w:val="24"/>
          <w:u w:val="single"/>
        </w:rPr>
      </w:pPr>
    </w:p>
    <w:p w14:paraId="3DE3A2A1" w14:textId="3E016ACF" w:rsidR="00B50BB1" w:rsidRPr="00B50BB1" w:rsidRDefault="00B50BB1" w:rsidP="00563410">
      <w:pPr>
        <w:spacing w:after="0" w:line="240" w:lineRule="auto"/>
        <w:jc w:val="center"/>
        <w:rPr>
          <w:rFonts w:ascii="Times New Roman" w:hAnsi="Times New Roman" w:cs="Times New Roman"/>
          <w:bCs/>
          <w:sz w:val="24"/>
          <w:szCs w:val="24"/>
        </w:rPr>
      </w:pPr>
      <w:r w:rsidRPr="00B50BB1">
        <w:rPr>
          <w:rFonts w:ascii="Times New Roman" w:hAnsi="Times New Roman" w:cs="Times New Roman"/>
          <w:bCs/>
          <w:sz w:val="24"/>
          <w:szCs w:val="24"/>
        </w:rPr>
        <w:t xml:space="preserve">Članak </w:t>
      </w:r>
      <w:r w:rsidR="00CC2923">
        <w:rPr>
          <w:rFonts w:ascii="Times New Roman" w:hAnsi="Times New Roman" w:cs="Times New Roman"/>
          <w:bCs/>
          <w:sz w:val="24"/>
          <w:szCs w:val="24"/>
        </w:rPr>
        <w:t>25</w:t>
      </w:r>
      <w:r w:rsidRPr="00B50BB1">
        <w:rPr>
          <w:rFonts w:ascii="Times New Roman" w:hAnsi="Times New Roman" w:cs="Times New Roman"/>
          <w:bCs/>
          <w:sz w:val="24"/>
          <w:szCs w:val="24"/>
        </w:rPr>
        <w:t>.</w:t>
      </w:r>
    </w:p>
    <w:p w14:paraId="5795AE60" w14:textId="09BD231C" w:rsidR="00B50BB1" w:rsidRDefault="000A7959" w:rsidP="00E83E6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50BB1">
        <w:rPr>
          <w:rFonts w:ascii="Times New Roman" w:hAnsi="Times New Roman" w:cs="Times New Roman"/>
          <w:color w:val="000000"/>
          <w:sz w:val="24"/>
          <w:szCs w:val="24"/>
        </w:rPr>
        <w:t>Grad</w:t>
      </w:r>
      <w:r>
        <w:rPr>
          <w:rFonts w:ascii="Times New Roman" w:hAnsi="Times New Roman" w:cs="Times New Roman"/>
          <w:color w:val="000000"/>
          <w:sz w:val="24"/>
          <w:szCs w:val="24"/>
        </w:rPr>
        <w:t xml:space="preserve"> </w:t>
      </w:r>
      <w:r w:rsidR="0041154D">
        <w:rPr>
          <w:rFonts w:ascii="Times New Roman" w:hAnsi="Times New Roman" w:cs="Times New Roman"/>
          <w:color w:val="000000"/>
          <w:sz w:val="24"/>
          <w:szCs w:val="24"/>
        </w:rPr>
        <w:t>Slatina</w:t>
      </w:r>
      <w:r w:rsidRPr="00B50BB1">
        <w:rPr>
          <w:rFonts w:ascii="Times New Roman" w:hAnsi="Times New Roman" w:cs="Times New Roman"/>
          <w:color w:val="000000"/>
          <w:sz w:val="24"/>
          <w:szCs w:val="24"/>
        </w:rPr>
        <w:t xml:space="preserve"> preuzima obvezu plaćanja cijene javne usluge za korisnike socijalne skrbi koji sukladno važećim propisima o socijalnoj skrbi ostvaruju pravo na naknadu</w:t>
      </w:r>
      <w:r>
        <w:rPr>
          <w:rFonts w:ascii="Times New Roman" w:hAnsi="Times New Roman" w:cs="Times New Roman"/>
          <w:color w:val="000000"/>
          <w:sz w:val="24"/>
          <w:szCs w:val="24"/>
        </w:rPr>
        <w:t>.</w:t>
      </w:r>
      <w:r w:rsidRPr="00B50BB1">
        <w:rPr>
          <w:rFonts w:ascii="Times New Roman" w:hAnsi="Times New Roman" w:cs="Times New Roman"/>
          <w:color w:val="000000"/>
          <w:sz w:val="24"/>
          <w:szCs w:val="24"/>
        </w:rPr>
        <w:t xml:space="preserve"> </w:t>
      </w:r>
    </w:p>
    <w:p w14:paraId="661B1634" w14:textId="315B7271" w:rsidR="00EE68BA" w:rsidRPr="00B50BB1" w:rsidRDefault="00EE68BA" w:rsidP="00E83E66">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color w:val="000000"/>
          <w:sz w:val="24"/>
          <w:szCs w:val="24"/>
        </w:rPr>
        <w:t>Grad Slatina vodi popis osoba iz stavka 1. za koje je preuzeo obvezu sufinanciranja cijene javne usluge i dostavlja istu Davatelju usluge.</w:t>
      </w:r>
    </w:p>
    <w:p w14:paraId="4DF4A826" w14:textId="283F666A" w:rsidR="00B50BB1" w:rsidRDefault="00B50BB1" w:rsidP="00563410">
      <w:pPr>
        <w:spacing w:after="0" w:line="240" w:lineRule="auto"/>
        <w:jc w:val="both"/>
        <w:rPr>
          <w:rFonts w:ascii="Times New Roman" w:hAnsi="Times New Roman" w:cs="Times New Roman"/>
          <w:i/>
          <w:iCs/>
          <w:sz w:val="24"/>
          <w:szCs w:val="24"/>
          <w:u w:val="single"/>
        </w:rPr>
      </w:pPr>
    </w:p>
    <w:p w14:paraId="2348C242" w14:textId="395117F9" w:rsidR="00B50BB1" w:rsidRDefault="00B50BB1" w:rsidP="00563410">
      <w:pPr>
        <w:spacing w:after="0" w:line="240" w:lineRule="auto"/>
        <w:jc w:val="both"/>
        <w:rPr>
          <w:rFonts w:ascii="Times New Roman" w:hAnsi="Times New Roman" w:cs="Times New Roman"/>
          <w:i/>
          <w:iCs/>
          <w:sz w:val="24"/>
          <w:szCs w:val="24"/>
          <w:u w:val="single"/>
        </w:rPr>
      </w:pPr>
    </w:p>
    <w:p w14:paraId="66EA2A97" w14:textId="723A4B12" w:rsidR="004265BD" w:rsidRPr="004265BD" w:rsidRDefault="004265BD" w:rsidP="00563410">
      <w:pPr>
        <w:autoSpaceDE w:val="0"/>
        <w:autoSpaceDN w:val="0"/>
        <w:adjustRightInd w:val="0"/>
        <w:spacing w:after="0" w:line="240" w:lineRule="auto"/>
        <w:rPr>
          <w:rFonts w:ascii="Times New Roman" w:hAnsi="Times New Roman" w:cs="Times New Roman"/>
          <w:i/>
          <w:iCs/>
          <w:color w:val="000000"/>
          <w:sz w:val="24"/>
          <w:szCs w:val="24"/>
          <w:u w:val="single"/>
        </w:rPr>
      </w:pPr>
      <w:r w:rsidRPr="004265BD">
        <w:rPr>
          <w:rFonts w:ascii="Times New Roman" w:hAnsi="Times New Roman" w:cs="Times New Roman"/>
          <w:i/>
          <w:iCs/>
          <w:color w:val="000000"/>
          <w:sz w:val="24"/>
          <w:szCs w:val="24"/>
          <w:u w:val="single"/>
        </w:rPr>
        <w:t xml:space="preserve">Kriteriji za umanjenje cijene minimalne javne usluge </w:t>
      </w:r>
    </w:p>
    <w:p w14:paraId="06CFE3E5" w14:textId="77777777" w:rsidR="004265BD" w:rsidRDefault="004265BD" w:rsidP="00563410">
      <w:pPr>
        <w:autoSpaceDE w:val="0"/>
        <w:autoSpaceDN w:val="0"/>
        <w:adjustRightInd w:val="0"/>
        <w:spacing w:after="0" w:line="240" w:lineRule="auto"/>
        <w:rPr>
          <w:rFonts w:ascii="Times New Roman" w:hAnsi="Times New Roman" w:cs="Times New Roman"/>
          <w:b/>
          <w:bCs/>
          <w:color w:val="000000"/>
          <w:sz w:val="24"/>
          <w:szCs w:val="24"/>
        </w:rPr>
      </w:pPr>
    </w:p>
    <w:p w14:paraId="252A91BD" w14:textId="77777777" w:rsidR="004265BD" w:rsidRDefault="004265BD" w:rsidP="00563410">
      <w:pPr>
        <w:autoSpaceDE w:val="0"/>
        <w:autoSpaceDN w:val="0"/>
        <w:adjustRightInd w:val="0"/>
        <w:spacing w:after="0" w:line="240" w:lineRule="auto"/>
        <w:rPr>
          <w:rFonts w:ascii="Times New Roman" w:hAnsi="Times New Roman" w:cs="Times New Roman"/>
          <w:b/>
          <w:bCs/>
          <w:color w:val="000000"/>
          <w:sz w:val="24"/>
          <w:szCs w:val="24"/>
        </w:rPr>
      </w:pPr>
    </w:p>
    <w:p w14:paraId="4070E083" w14:textId="4C6B3A55" w:rsidR="004265BD" w:rsidRPr="004265BD" w:rsidRDefault="004265BD" w:rsidP="00563410">
      <w:pPr>
        <w:autoSpaceDE w:val="0"/>
        <w:autoSpaceDN w:val="0"/>
        <w:adjustRightInd w:val="0"/>
        <w:spacing w:after="0" w:line="240" w:lineRule="auto"/>
        <w:jc w:val="center"/>
        <w:rPr>
          <w:rFonts w:ascii="Times New Roman" w:hAnsi="Times New Roman" w:cs="Times New Roman"/>
          <w:color w:val="000000"/>
          <w:sz w:val="24"/>
          <w:szCs w:val="24"/>
        </w:rPr>
      </w:pPr>
      <w:r w:rsidRPr="004265BD">
        <w:rPr>
          <w:rFonts w:ascii="Times New Roman" w:hAnsi="Times New Roman" w:cs="Times New Roman"/>
          <w:color w:val="000000"/>
          <w:sz w:val="24"/>
          <w:szCs w:val="24"/>
        </w:rPr>
        <w:t>Članak 2</w:t>
      </w:r>
      <w:r w:rsidR="00CC2923">
        <w:rPr>
          <w:rFonts w:ascii="Times New Roman" w:hAnsi="Times New Roman" w:cs="Times New Roman"/>
          <w:color w:val="000000"/>
          <w:sz w:val="24"/>
          <w:szCs w:val="24"/>
        </w:rPr>
        <w:t>6</w:t>
      </w:r>
      <w:r w:rsidRPr="004265BD">
        <w:rPr>
          <w:rFonts w:ascii="Times New Roman" w:hAnsi="Times New Roman" w:cs="Times New Roman"/>
          <w:color w:val="000000"/>
          <w:sz w:val="24"/>
          <w:szCs w:val="24"/>
        </w:rPr>
        <w:t>.</w:t>
      </w:r>
    </w:p>
    <w:p w14:paraId="4561CC85" w14:textId="1B0E4396" w:rsidR="004265BD" w:rsidRPr="004265BD" w:rsidRDefault="004265BD" w:rsidP="00E83E6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265BD">
        <w:rPr>
          <w:rFonts w:ascii="Times New Roman" w:hAnsi="Times New Roman" w:cs="Times New Roman"/>
          <w:color w:val="000000"/>
          <w:sz w:val="24"/>
          <w:szCs w:val="24"/>
        </w:rPr>
        <w:t xml:space="preserve">Korisniku kategorije kućanstvo, koji </w:t>
      </w:r>
      <w:proofErr w:type="spellStart"/>
      <w:r w:rsidRPr="004265BD">
        <w:rPr>
          <w:rFonts w:ascii="Times New Roman" w:hAnsi="Times New Roman" w:cs="Times New Roman"/>
          <w:color w:val="000000"/>
          <w:sz w:val="24"/>
          <w:szCs w:val="24"/>
        </w:rPr>
        <w:t>kompostira</w:t>
      </w:r>
      <w:proofErr w:type="spellEnd"/>
      <w:r w:rsidRPr="004265BD">
        <w:rPr>
          <w:rFonts w:ascii="Times New Roman" w:hAnsi="Times New Roman" w:cs="Times New Roman"/>
          <w:color w:val="000000"/>
          <w:sz w:val="24"/>
          <w:szCs w:val="24"/>
        </w:rPr>
        <w:t xml:space="preserve"> </w:t>
      </w:r>
      <w:proofErr w:type="spellStart"/>
      <w:r w:rsidRPr="004265BD">
        <w:rPr>
          <w:rFonts w:ascii="Times New Roman" w:hAnsi="Times New Roman" w:cs="Times New Roman"/>
          <w:color w:val="000000"/>
          <w:sz w:val="24"/>
          <w:szCs w:val="24"/>
        </w:rPr>
        <w:t>biootpad</w:t>
      </w:r>
      <w:proofErr w:type="spellEnd"/>
      <w:r w:rsidRPr="00426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 svojoj nekretnini,</w:t>
      </w:r>
      <w:r w:rsidRPr="004265BD">
        <w:rPr>
          <w:rFonts w:ascii="Times New Roman" w:hAnsi="Times New Roman" w:cs="Times New Roman"/>
          <w:color w:val="000000"/>
          <w:sz w:val="24"/>
          <w:szCs w:val="24"/>
        </w:rPr>
        <w:t xml:space="preserve"> cijena minimalne javne usluge umanjit će se na mjesečnom računu za </w:t>
      </w:r>
      <w:r w:rsidR="005553D4">
        <w:rPr>
          <w:rFonts w:ascii="Times New Roman" w:hAnsi="Times New Roman" w:cs="Times New Roman"/>
          <w:color w:val="000000"/>
          <w:sz w:val="24"/>
          <w:szCs w:val="24"/>
        </w:rPr>
        <w:t>6</w:t>
      </w:r>
      <w:r w:rsidRPr="004265BD">
        <w:rPr>
          <w:rFonts w:ascii="Times New Roman" w:hAnsi="Times New Roman" w:cs="Times New Roman"/>
          <w:color w:val="000000"/>
          <w:sz w:val="24"/>
          <w:szCs w:val="24"/>
        </w:rPr>
        <w:t xml:space="preserve">,00 kn, sve dok uredno provodi </w:t>
      </w:r>
      <w:proofErr w:type="spellStart"/>
      <w:r w:rsidRPr="004265BD">
        <w:rPr>
          <w:rFonts w:ascii="Times New Roman" w:hAnsi="Times New Roman" w:cs="Times New Roman"/>
          <w:color w:val="000000"/>
          <w:sz w:val="24"/>
          <w:szCs w:val="24"/>
        </w:rPr>
        <w:t>kompostiranje</w:t>
      </w:r>
      <w:proofErr w:type="spellEnd"/>
      <w:r w:rsidRPr="004265BD">
        <w:rPr>
          <w:rFonts w:ascii="Times New Roman" w:hAnsi="Times New Roman" w:cs="Times New Roman"/>
          <w:color w:val="000000"/>
          <w:sz w:val="24"/>
          <w:szCs w:val="24"/>
        </w:rPr>
        <w:t xml:space="preserve"> </w:t>
      </w:r>
      <w:proofErr w:type="spellStart"/>
      <w:r w:rsidRPr="004265BD">
        <w:rPr>
          <w:rFonts w:ascii="Times New Roman" w:hAnsi="Times New Roman" w:cs="Times New Roman"/>
          <w:color w:val="000000"/>
          <w:sz w:val="24"/>
          <w:szCs w:val="24"/>
        </w:rPr>
        <w:t>biootpada</w:t>
      </w:r>
      <w:proofErr w:type="spellEnd"/>
      <w:r w:rsidRPr="004265BD">
        <w:rPr>
          <w:rFonts w:ascii="Times New Roman" w:hAnsi="Times New Roman" w:cs="Times New Roman"/>
          <w:color w:val="000000"/>
          <w:sz w:val="24"/>
          <w:szCs w:val="24"/>
        </w:rPr>
        <w:t xml:space="preserve">. Smatrat će se da korisnik uredno provodi </w:t>
      </w:r>
      <w:proofErr w:type="spellStart"/>
      <w:r w:rsidRPr="004265BD">
        <w:rPr>
          <w:rFonts w:ascii="Times New Roman" w:hAnsi="Times New Roman" w:cs="Times New Roman"/>
          <w:color w:val="000000"/>
          <w:sz w:val="24"/>
          <w:szCs w:val="24"/>
        </w:rPr>
        <w:t>kompostiranje</w:t>
      </w:r>
      <w:proofErr w:type="spellEnd"/>
      <w:r w:rsidRPr="004265BD">
        <w:rPr>
          <w:rFonts w:ascii="Times New Roman" w:hAnsi="Times New Roman" w:cs="Times New Roman"/>
          <w:color w:val="000000"/>
          <w:sz w:val="24"/>
          <w:szCs w:val="24"/>
        </w:rPr>
        <w:t xml:space="preserve"> </w:t>
      </w:r>
      <w:proofErr w:type="spellStart"/>
      <w:r w:rsidRPr="004265BD">
        <w:rPr>
          <w:rFonts w:ascii="Times New Roman" w:hAnsi="Times New Roman" w:cs="Times New Roman"/>
          <w:color w:val="000000"/>
          <w:sz w:val="24"/>
          <w:szCs w:val="24"/>
        </w:rPr>
        <w:t>biootpada</w:t>
      </w:r>
      <w:proofErr w:type="spellEnd"/>
      <w:r w:rsidR="00141FCE">
        <w:rPr>
          <w:rFonts w:ascii="Times New Roman" w:hAnsi="Times New Roman" w:cs="Times New Roman"/>
          <w:color w:val="000000"/>
          <w:sz w:val="24"/>
          <w:szCs w:val="24"/>
        </w:rPr>
        <w:t xml:space="preserve"> ako</w:t>
      </w:r>
      <w:r w:rsidRPr="004265BD">
        <w:rPr>
          <w:rFonts w:ascii="Times New Roman" w:hAnsi="Times New Roman" w:cs="Times New Roman"/>
          <w:color w:val="000000"/>
          <w:sz w:val="24"/>
          <w:szCs w:val="24"/>
        </w:rPr>
        <w:t xml:space="preserve"> je u Izjavi naveo da želi </w:t>
      </w:r>
      <w:proofErr w:type="spellStart"/>
      <w:r w:rsidRPr="004265BD">
        <w:rPr>
          <w:rFonts w:ascii="Times New Roman" w:hAnsi="Times New Roman" w:cs="Times New Roman"/>
          <w:color w:val="000000"/>
          <w:sz w:val="24"/>
          <w:szCs w:val="24"/>
        </w:rPr>
        <w:t>kompostirati</w:t>
      </w:r>
      <w:proofErr w:type="spellEnd"/>
      <w:r w:rsidRPr="004265BD">
        <w:rPr>
          <w:rFonts w:ascii="Times New Roman" w:hAnsi="Times New Roman" w:cs="Times New Roman"/>
          <w:color w:val="000000"/>
          <w:sz w:val="24"/>
          <w:szCs w:val="24"/>
        </w:rPr>
        <w:t xml:space="preserve"> </w:t>
      </w:r>
      <w:proofErr w:type="spellStart"/>
      <w:r w:rsidRPr="004265BD">
        <w:rPr>
          <w:rFonts w:ascii="Times New Roman" w:hAnsi="Times New Roman" w:cs="Times New Roman"/>
          <w:color w:val="000000"/>
          <w:sz w:val="24"/>
          <w:szCs w:val="24"/>
        </w:rPr>
        <w:t>biootpad</w:t>
      </w:r>
      <w:proofErr w:type="spellEnd"/>
      <w:r w:rsidR="00141FCE">
        <w:rPr>
          <w:rFonts w:ascii="Times New Roman" w:hAnsi="Times New Roman" w:cs="Times New Roman"/>
          <w:color w:val="000000"/>
          <w:sz w:val="24"/>
          <w:szCs w:val="24"/>
        </w:rPr>
        <w:t xml:space="preserve"> na vlastitoj nekretnini</w:t>
      </w:r>
      <w:r w:rsidRPr="004265BD">
        <w:rPr>
          <w:rFonts w:ascii="Times New Roman" w:hAnsi="Times New Roman" w:cs="Times New Roman"/>
          <w:color w:val="000000"/>
          <w:sz w:val="24"/>
          <w:szCs w:val="24"/>
        </w:rPr>
        <w:t xml:space="preserve">. Ako se tijekom nadzora utvrdi da korisnik ne </w:t>
      </w:r>
      <w:proofErr w:type="spellStart"/>
      <w:r w:rsidR="00141FCE">
        <w:rPr>
          <w:rFonts w:ascii="Times New Roman" w:hAnsi="Times New Roman" w:cs="Times New Roman"/>
          <w:color w:val="000000"/>
          <w:sz w:val="24"/>
          <w:szCs w:val="24"/>
        </w:rPr>
        <w:t>kompostira</w:t>
      </w:r>
      <w:proofErr w:type="spellEnd"/>
      <w:r w:rsidR="00141FCE">
        <w:rPr>
          <w:rFonts w:ascii="Times New Roman" w:hAnsi="Times New Roman" w:cs="Times New Roman"/>
          <w:color w:val="000000"/>
          <w:sz w:val="24"/>
          <w:szCs w:val="24"/>
        </w:rPr>
        <w:t xml:space="preserve"> otpad</w:t>
      </w:r>
      <w:r w:rsidRPr="004265BD">
        <w:rPr>
          <w:rFonts w:ascii="Times New Roman" w:hAnsi="Times New Roman" w:cs="Times New Roman"/>
          <w:color w:val="000000"/>
          <w:sz w:val="24"/>
          <w:szCs w:val="24"/>
        </w:rPr>
        <w:t xml:space="preserve"> ili da je bacio </w:t>
      </w:r>
      <w:proofErr w:type="spellStart"/>
      <w:r w:rsidRPr="004265BD">
        <w:rPr>
          <w:rFonts w:ascii="Times New Roman" w:hAnsi="Times New Roman" w:cs="Times New Roman"/>
          <w:color w:val="000000"/>
          <w:sz w:val="24"/>
          <w:szCs w:val="24"/>
        </w:rPr>
        <w:t>biootpad</w:t>
      </w:r>
      <w:proofErr w:type="spellEnd"/>
      <w:r w:rsidRPr="004265BD">
        <w:rPr>
          <w:rFonts w:ascii="Times New Roman" w:hAnsi="Times New Roman" w:cs="Times New Roman"/>
          <w:color w:val="000000"/>
          <w:sz w:val="24"/>
          <w:szCs w:val="24"/>
        </w:rPr>
        <w:t xml:space="preserve"> koji se može </w:t>
      </w:r>
      <w:proofErr w:type="spellStart"/>
      <w:r w:rsidRPr="004265BD">
        <w:rPr>
          <w:rFonts w:ascii="Times New Roman" w:hAnsi="Times New Roman" w:cs="Times New Roman"/>
          <w:color w:val="000000"/>
          <w:sz w:val="24"/>
          <w:szCs w:val="24"/>
        </w:rPr>
        <w:t>kompostirati</w:t>
      </w:r>
      <w:proofErr w:type="spellEnd"/>
      <w:r w:rsidRPr="004265BD">
        <w:rPr>
          <w:rFonts w:ascii="Times New Roman" w:hAnsi="Times New Roman" w:cs="Times New Roman"/>
          <w:color w:val="000000"/>
          <w:sz w:val="24"/>
          <w:szCs w:val="24"/>
        </w:rPr>
        <w:t xml:space="preserve"> u spremnik za drugu vrstu komunalnog otpada, korisnik nema pravo na umanjenje cijene minimalne javne usluge za taj mjesec. </w:t>
      </w:r>
    </w:p>
    <w:p w14:paraId="3BF07482" w14:textId="12B26B95" w:rsidR="00B50BB1" w:rsidRDefault="00B50BB1" w:rsidP="00563410">
      <w:pPr>
        <w:spacing w:after="0" w:line="240" w:lineRule="auto"/>
        <w:jc w:val="both"/>
        <w:rPr>
          <w:rFonts w:ascii="Times New Roman" w:hAnsi="Times New Roman" w:cs="Times New Roman"/>
          <w:i/>
          <w:iCs/>
          <w:sz w:val="24"/>
          <w:szCs w:val="24"/>
          <w:u w:val="single"/>
        </w:rPr>
      </w:pPr>
    </w:p>
    <w:p w14:paraId="61D5EA20" w14:textId="6683B3E6" w:rsidR="00B50BB1" w:rsidRDefault="00B50BB1" w:rsidP="00563410">
      <w:pPr>
        <w:spacing w:after="0" w:line="240" w:lineRule="auto"/>
        <w:jc w:val="both"/>
        <w:rPr>
          <w:rFonts w:ascii="Times New Roman" w:hAnsi="Times New Roman" w:cs="Times New Roman"/>
          <w:i/>
          <w:iCs/>
          <w:sz w:val="24"/>
          <w:szCs w:val="24"/>
          <w:u w:val="single"/>
        </w:rPr>
      </w:pPr>
    </w:p>
    <w:p w14:paraId="1C4226D4" w14:textId="77777777" w:rsidR="00EE68BA" w:rsidRDefault="00EE68BA" w:rsidP="00563410">
      <w:pPr>
        <w:spacing w:after="0" w:line="240" w:lineRule="auto"/>
        <w:jc w:val="both"/>
        <w:rPr>
          <w:rFonts w:ascii="Times New Roman" w:hAnsi="Times New Roman" w:cs="Times New Roman"/>
          <w:i/>
          <w:iCs/>
          <w:sz w:val="24"/>
          <w:szCs w:val="24"/>
          <w:u w:val="single"/>
        </w:rPr>
      </w:pPr>
    </w:p>
    <w:p w14:paraId="30D85B53" w14:textId="77777777" w:rsidR="00EE68BA" w:rsidRDefault="00EE68BA" w:rsidP="00563410">
      <w:pPr>
        <w:spacing w:after="0" w:line="240" w:lineRule="auto"/>
        <w:jc w:val="both"/>
        <w:rPr>
          <w:rFonts w:ascii="Times New Roman" w:hAnsi="Times New Roman" w:cs="Times New Roman"/>
          <w:i/>
          <w:iCs/>
          <w:sz w:val="24"/>
          <w:szCs w:val="24"/>
          <w:u w:val="single"/>
        </w:rPr>
      </w:pPr>
    </w:p>
    <w:p w14:paraId="77343D7D" w14:textId="77777777" w:rsidR="00EE68BA" w:rsidRPr="00230094" w:rsidRDefault="00EE68BA" w:rsidP="00563410">
      <w:pPr>
        <w:spacing w:after="0" w:line="240" w:lineRule="auto"/>
        <w:jc w:val="both"/>
        <w:rPr>
          <w:rFonts w:ascii="Times New Roman" w:hAnsi="Times New Roman" w:cs="Times New Roman"/>
          <w:i/>
          <w:iCs/>
          <w:sz w:val="24"/>
          <w:szCs w:val="24"/>
          <w:u w:val="single"/>
        </w:rPr>
      </w:pPr>
    </w:p>
    <w:p w14:paraId="08DB0113" w14:textId="77777777" w:rsidR="00230094" w:rsidRPr="00230094" w:rsidRDefault="00230094" w:rsidP="00563410">
      <w:pPr>
        <w:autoSpaceDE w:val="0"/>
        <w:autoSpaceDN w:val="0"/>
        <w:adjustRightInd w:val="0"/>
        <w:spacing w:after="0" w:line="240" w:lineRule="auto"/>
        <w:jc w:val="both"/>
        <w:rPr>
          <w:rFonts w:ascii="Times New Roman" w:hAnsi="Times New Roman" w:cs="Times New Roman"/>
          <w:i/>
          <w:iCs/>
          <w:color w:val="000000"/>
          <w:sz w:val="24"/>
          <w:szCs w:val="24"/>
          <w:u w:val="single"/>
        </w:rPr>
      </w:pPr>
      <w:r w:rsidRPr="00230094">
        <w:rPr>
          <w:rFonts w:ascii="Times New Roman" w:hAnsi="Times New Roman" w:cs="Times New Roman"/>
          <w:i/>
          <w:iCs/>
          <w:color w:val="000000"/>
          <w:sz w:val="24"/>
          <w:szCs w:val="24"/>
          <w:u w:val="single"/>
        </w:rPr>
        <w:lastRenderedPageBreak/>
        <w:t xml:space="preserve">Odredbe o ugovornoj kazni </w:t>
      </w:r>
    </w:p>
    <w:p w14:paraId="03BD2497" w14:textId="77777777" w:rsidR="00230094" w:rsidRDefault="00230094" w:rsidP="00563410">
      <w:pPr>
        <w:autoSpaceDE w:val="0"/>
        <w:autoSpaceDN w:val="0"/>
        <w:adjustRightInd w:val="0"/>
        <w:spacing w:after="0" w:line="240" w:lineRule="auto"/>
        <w:jc w:val="both"/>
        <w:rPr>
          <w:rFonts w:ascii="Times New Roman" w:hAnsi="Times New Roman" w:cs="Times New Roman"/>
          <w:b/>
          <w:bCs/>
          <w:color w:val="000000"/>
          <w:sz w:val="24"/>
          <w:szCs w:val="24"/>
        </w:rPr>
      </w:pPr>
    </w:p>
    <w:p w14:paraId="255C8C77" w14:textId="77777777" w:rsidR="00230094" w:rsidRDefault="00230094" w:rsidP="00563410">
      <w:pPr>
        <w:autoSpaceDE w:val="0"/>
        <w:autoSpaceDN w:val="0"/>
        <w:adjustRightInd w:val="0"/>
        <w:spacing w:after="0" w:line="240" w:lineRule="auto"/>
        <w:jc w:val="both"/>
        <w:rPr>
          <w:rFonts w:ascii="Times New Roman" w:hAnsi="Times New Roman" w:cs="Times New Roman"/>
          <w:b/>
          <w:bCs/>
          <w:color w:val="000000"/>
          <w:sz w:val="24"/>
          <w:szCs w:val="24"/>
        </w:rPr>
      </w:pPr>
    </w:p>
    <w:p w14:paraId="54C4F3B8" w14:textId="2F9ACDF1" w:rsidR="00230094" w:rsidRPr="00230094" w:rsidRDefault="00230094" w:rsidP="00563410">
      <w:pPr>
        <w:autoSpaceDE w:val="0"/>
        <w:autoSpaceDN w:val="0"/>
        <w:adjustRightInd w:val="0"/>
        <w:spacing w:after="0" w:line="240" w:lineRule="auto"/>
        <w:jc w:val="center"/>
        <w:rPr>
          <w:rFonts w:ascii="Times New Roman" w:hAnsi="Times New Roman" w:cs="Times New Roman"/>
          <w:color w:val="000000"/>
          <w:sz w:val="24"/>
          <w:szCs w:val="24"/>
        </w:rPr>
      </w:pPr>
      <w:r w:rsidRPr="00230094">
        <w:rPr>
          <w:rFonts w:ascii="Times New Roman" w:hAnsi="Times New Roman" w:cs="Times New Roman"/>
          <w:color w:val="000000"/>
          <w:sz w:val="24"/>
          <w:szCs w:val="24"/>
        </w:rPr>
        <w:t>Članak 2</w:t>
      </w:r>
      <w:r w:rsidR="00CC2923">
        <w:rPr>
          <w:rFonts w:ascii="Times New Roman" w:hAnsi="Times New Roman" w:cs="Times New Roman"/>
          <w:color w:val="000000"/>
          <w:sz w:val="24"/>
          <w:szCs w:val="24"/>
        </w:rPr>
        <w:t>7</w:t>
      </w:r>
      <w:r w:rsidRPr="00230094">
        <w:rPr>
          <w:rFonts w:ascii="Times New Roman" w:hAnsi="Times New Roman" w:cs="Times New Roman"/>
          <w:color w:val="000000"/>
          <w:sz w:val="24"/>
          <w:szCs w:val="24"/>
        </w:rPr>
        <w:t>.</w:t>
      </w:r>
    </w:p>
    <w:p w14:paraId="0585791E" w14:textId="77777777" w:rsidR="00C22E2A" w:rsidRDefault="00230094" w:rsidP="00E83E6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0094">
        <w:rPr>
          <w:rFonts w:ascii="Times New Roman" w:hAnsi="Times New Roman" w:cs="Times New Roman"/>
          <w:color w:val="000000"/>
          <w:sz w:val="24"/>
          <w:szCs w:val="24"/>
        </w:rPr>
        <w:t>Ugovornu kaznu određenu ovom Odlukom korisnik usluge dužan je platiti davatelju usluge u slučaju kad je postupio protivno Ugovoru.</w:t>
      </w:r>
    </w:p>
    <w:p w14:paraId="22C6AE11" w14:textId="579AAC4D" w:rsidR="00230094" w:rsidRPr="00230094" w:rsidRDefault="00C22E2A" w:rsidP="00E83E6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230094" w:rsidRPr="00230094">
        <w:rPr>
          <w:rFonts w:ascii="Times New Roman" w:hAnsi="Times New Roman" w:cs="Times New Roman"/>
          <w:color w:val="000000"/>
          <w:sz w:val="24"/>
          <w:szCs w:val="24"/>
        </w:rPr>
        <w:t>ituacije u kojima se smatra da je korisnik usluge postupio protivno Ugovoru i iznos ugovorne kazne u pojedinom slučaju</w:t>
      </w:r>
      <w:r>
        <w:rPr>
          <w:rFonts w:ascii="Times New Roman" w:hAnsi="Times New Roman" w:cs="Times New Roman"/>
          <w:color w:val="000000"/>
          <w:sz w:val="24"/>
          <w:szCs w:val="24"/>
        </w:rPr>
        <w:t xml:space="preserve"> su</w:t>
      </w:r>
      <w:r w:rsidR="00230094" w:rsidRPr="00230094">
        <w:rPr>
          <w:rFonts w:ascii="Times New Roman" w:hAnsi="Times New Roman" w:cs="Times New Roman"/>
          <w:color w:val="000000"/>
          <w:sz w:val="24"/>
          <w:szCs w:val="24"/>
        </w:rPr>
        <w:t xml:space="preserve">: </w:t>
      </w:r>
    </w:p>
    <w:p w14:paraId="3B107BF2" w14:textId="48716AE6" w:rsidR="00230094" w:rsidRPr="00230094" w:rsidRDefault="00230094" w:rsidP="00E83E66">
      <w:pPr>
        <w:autoSpaceDE w:val="0"/>
        <w:autoSpaceDN w:val="0"/>
        <w:adjustRightInd w:val="0"/>
        <w:spacing w:before="240" w:after="138" w:line="240" w:lineRule="auto"/>
        <w:ind w:left="709" w:hanging="283"/>
        <w:jc w:val="both"/>
        <w:rPr>
          <w:rFonts w:ascii="Times New Roman" w:hAnsi="Times New Roman" w:cs="Times New Roman"/>
          <w:color w:val="000000"/>
          <w:sz w:val="24"/>
          <w:szCs w:val="24"/>
        </w:rPr>
      </w:pPr>
      <w:r w:rsidRPr="00230094">
        <w:rPr>
          <w:rFonts w:ascii="Times New Roman" w:hAnsi="Times New Roman" w:cs="Times New Roman"/>
          <w:color w:val="000000"/>
          <w:sz w:val="24"/>
          <w:szCs w:val="24"/>
        </w:rPr>
        <w:t xml:space="preserve">1. </w:t>
      </w:r>
      <w:r w:rsidR="0051018B">
        <w:rPr>
          <w:rFonts w:ascii="Times New Roman" w:hAnsi="Times New Roman" w:cs="Times New Roman"/>
          <w:color w:val="000000"/>
          <w:sz w:val="24"/>
          <w:szCs w:val="24"/>
        </w:rPr>
        <w:t xml:space="preserve">ako korisnik usluge predaje Davatelju usluge zajedno mješoviti, biorazgradivi, </w:t>
      </w:r>
      <w:proofErr w:type="spellStart"/>
      <w:r w:rsidR="0051018B">
        <w:rPr>
          <w:rFonts w:ascii="Times New Roman" w:hAnsi="Times New Roman" w:cs="Times New Roman"/>
          <w:color w:val="000000"/>
          <w:sz w:val="24"/>
          <w:szCs w:val="24"/>
        </w:rPr>
        <w:t>reciklabilni</w:t>
      </w:r>
      <w:proofErr w:type="spellEnd"/>
      <w:r w:rsidR="0051018B">
        <w:rPr>
          <w:rFonts w:ascii="Times New Roman" w:hAnsi="Times New Roman" w:cs="Times New Roman"/>
          <w:color w:val="000000"/>
          <w:sz w:val="24"/>
          <w:szCs w:val="24"/>
        </w:rPr>
        <w:t>, problematični  i glomazni otpad</w:t>
      </w:r>
      <w:r w:rsidR="002C26A6">
        <w:rPr>
          <w:rFonts w:ascii="Times New Roman" w:hAnsi="Times New Roman" w:cs="Times New Roman"/>
          <w:color w:val="000000"/>
          <w:sz w:val="24"/>
          <w:szCs w:val="24"/>
        </w:rPr>
        <w:t>,</w:t>
      </w:r>
      <w:r w:rsidR="00C22E2A">
        <w:rPr>
          <w:rFonts w:ascii="Times New Roman" w:hAnsi="Times New Roman" w:cs="Times New Roman"/>
          <w:color w:val="000000"/>
          <w:sz w:val="24"/>
          <w:szCs w:val="24"/>
        </w:rPr>
        <w:t xml:space="preserve"> </w:t>
      </w:r>
      <w:r w:rsidR="002C26A6">
        <w:rPr>
          <w:rFonts w:ascii="Times New Roman" w:hAnsi="Times New Roman" w:cs="Times New Roman"/>
          <w:color w:val="000000"/>
          <w:sz w:val="24"/>
          <w:szCs w:val="24"/>
        </w:rPr>
        <w:t xml:space="preserve">te ako za odlaganje otpada ne koristi odgovarajuće spremnike namijenjene pripadajućem obračunskom mjestu, sukladno vrsti otpada i </w:t>
      </w:r>
      <w:r w:rsidR="00AC18A2">
        <w:rPr>
          <w:rFonts w:ascii="Times New Roman" w:hAnsi="Times New Roman" w:cs="Times New Roman"/>
          <w:color w:val="000000"/>
          <w:sz w:val="24"/>
          <w:szCs w:val="24"/>
        </w:rPr>
        <w:t xml:space="preserve">namijeni </w:t>
      </w:r>
      <w:r w:rsidR="002C26A6">
        <w:rPr>
          <w:rFonts w:ascii="Times New Roman" w:hAnsi="Times New Roman" w:cs="Times New Roman"/>
          <w:color w:val="000000"/>
          <w:sz w:val="24"/>
          <w:szCs w:val="24"/>
        </w:rPr>
        <w:t>spremnika, te ako je otpad odložen van spremnika, ugovorna kazna iznosi 300,00 kn,</w:t>
      </w:r>
    </w:p>
    <w:p w14:paraId="5E13BA74" w14:textId="7303A937" w:rsidR="002C26A6" w:rsidRDefault="002C26A6" w:rsidP="00E83E66">
      <w:pPr>
        <w:spacing w:after="0" w:line="240" w:lineRule="auto"/>
        <w:ind w:left="709" w:hanging="283"/>
        <w:jc w:val="both"/>
        <w:textAlignment w:val="baseline"/>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2. </w:t>
      </w:r>
      <w:r w:rsidRPr="00C12886">
        <w:rPr>
          <w:rFonts w:ascii="Times New Roman" w:eastAsia="Times New Roman" w:hAnsi="Times New Roman"/>
          <w:color w:val="231F20"/>
          <w:sz w:val="24"/>
          <w:szCs w:val="24"/>
          <w:lang w:eastAsia="hr-HR"/>
        </w:rPr>
        <w:t>ako korisnik usluge uništi ili ošteti spremnik koji mu je dodijeljen, ugovorna kazna iznosi: za spremnik volumena 120 l kazna je 250,00 kn, za spremnik volumena 240 l kazna je 500,00 kn, a za ostale spremnike većeg volumena od navedenog kazna je 2.000,00 kn,</w:t>
      </w:r>
    </w:p>
    <w:p w14:paraId="35E4E702" w14:textId="3CB6B481" w:rsidR="002C26A6" w:rsidRPr="00C12886" w:rsidRDefault="002C26A6" w:rsidP="00E83E66">
      <w:pPr>
        <w:spacing w:after="0" w:line="240" w:lineRule="auto"/>
        <w:ind w:left="709" w:hanging="283"/>
        <w:jc w:val="both"/>
        <w:textAlignment w:val="baseline"/>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3. </w:t>
      </w:r>
      <w:r w:rsidRPr="00C12886">
        <w:rPr>
          <w:rFonts w:ascii="Times New Roman" w:eastAsia="Times New Roman" w:hAnsi="Times New Roman"/>
          <w:color w:val="231F20"/>
          <w:sz w:val="24"/>
          <w:szCs w:val="24"/>
          <w:lang w:eastAsia="hr-HR"/>
        </w:rPr>
        <w:t>ako korisnik usluge u roku od 15 dana od dana kad je nastupila promjena podataka iz Izjave, pismeno ne obavijesti Davatelja usluge o promjeni podataka radi izmjene Izjave i Ugovora o korištenju javne usluge, ugovorna kazna iznosi od 300,00 kn,</w:t>
      </w:r>
    </w:p>
    <w:p w14:paraId="297EFCAA" w14:textId="1862854A" w:rsidR="002C26A6" w:rsidRPr="00C12886" w:rsidRDefault="002C26A6" w:rsidP="00E83E66">
      <w:pPr>
        <w:spacing w:after="0" w:line="240" w:lineRule="auto"/>
        <w:ind w:left="709" w:hanging="283"/>
        <w:jc w:val="both"/>
        <w:textAlignment w:val="baseline"/>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4. </w:t>
      </w:r>
      <w:r w:rsidRPr="00C12886">
        <w:rPr>
          <w:rFonts w:ascii="Times New Roman" w:eastAsia="Times New Roman" w:hAnsi="Times New Roman"/>
          <w:color w:val="231F20"/>
          <w:sz w:val="24"/>
          <w:szCs w:val="24"/>
          <w:lang w:eastAsia="hr-HR"/>
        </w:rPr>
        <w:t>ako korisnik usluge kojem je ukinuta obveza plaćanja cijene javne usluge zbog trajnog nekorištenja nekretnine, po pozivu ne predoči u propisanom roku Davatelju usluge dokaze da nije koristio nekretninu, odnosno Davatelj utvrdi da je koristio odjavljenu nekretninu, ugovorna kazna iznosi 500,00 kn.</w:t>
      </w:r>
    </w:p>
    <w:p w14:paraId="4497055F" w14:textId="739ED83A" w:rsidR="004040AC" w:rsidRDefault="002C26A6" w:rsidP="00E83E66">
      <w:pPr>
        <w:autoSpaceDE w:val="0"/>
        <w:autoSpaceDN w:val="0"/>
        <w:adjustRightInd w:val="0"/>
        <w:spacing w:after="138" w:line="24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230094" w:rsidRPr="00230094">
        <w:rPr>
          <w:rFonts w:ascii="Times New Roman" w:hAnsi="Times New Roman" w:cs="Times New Roman"/>
          <w:color w:val="000000"/>
          <w:sz w:val="24"/>
          <w:szCs w:val="24"/>
        </w:rPr>
        <w:t>. kad odbacuje otpad nepropisno u okoliš ili na javne površine (</w:t>
      </w:r>
      <w:r w:rsidR="00F87B88">
        <w:rPr>
          <w:rFonts w:ascii="Times New Roman" w:hAnsi="Times New Roman" w:cs="Times New Roman"/>
          <w:color w:val="000000"/>
          <w:sz w:val="24"/>
          <w:szCs w:val="24"/>
        </w:rPr>
        <w:t>500</w:t>
      </w:r>
      <w:r w:rsidR="00230094" w:rsidRPr="00230094">
        <w:rPr>
          <w:rFonts w:ascii="Times New Roman" w:hAnsi="Times New Roman" w:cs="Times New Roman"/>
          <w:color w:val="000000"/>
          <w:sz w:val="24"/>
          <w:szCs w:val="24"/>
        </w:rPr>
        <w:t>,00 HRK)</w:t>
      </w:r>
      <w:r w:rsidR="00F87B88">
        <w:rPr>
          <w:rFonts w:ascii="Times New Roman" w:hAnsi="Times New Roman" w:cs="Times New Roman"/>
          <w:color w:val="000000"/>
          <w:sz w:val="24"/>
          <w:szCs w:val="24"/>
        </w:rPr>
        <w:t>,</w:t>
      </w:r>
    </w:p>
    <w:p w14:paraId="43EBB990" w14:textId="421EE2D4" w:rsidR="00230094" w:rsidRPr="00230094" w:rsidRDefault="00230094" w:rsidP="00E83E66">
      <w:pPr>
        <w:autoSpaceDE w:val="0"/>
        <w:autoSpaceDN w:val="0"/>
        <w:adjustRightInd w:val="0"/>
        <w:spacing w:before="240" w:after="138" w:line="240" w:lineRule="auto"/>
        <w:ind w:firstLine="708"/>
        <w:jc w:val="both"/>
        <w:rPr>
          <w:rFonts w:ascii="Times New Roman" w:hAnsi="Times New Roman" w:cs="Times New Roman"/>
          <w:color w:val="000000"/>
          <w:sz w:val="24"/>
          <w:szCs w:val="24"/>
        </w:rPr>
      </w:pPr>
      <w:r w:rsidRPr="00230094">
        <w:rPr>
          <w:rFonts w:ascii="Times New Roman" w:hAnsi="Times New Roman" w:cs="Times New Roman"/>
          <w:color w:val="000000"/>
          <w:sz w:val="24"/>
          <w:szCs w:val="24"/>
        </w:rPr>
        <w:t xml:space="preserve">Kad više korisnika usluge koristi zajednički spremnik, nastalu obvezu plaćanja ugovorne kazne, u slučaju kad se ne utvrdi odgovornost pojedinog korisnika usluge, snose svi korisnici usluge koji koriste zajednički spremnik, sukladno udjelima u korištenju zajedničkog spremnika. </w:t>
      </w:r>
    </w:p>
    <w:p w14:paraId="65997C6F" w14:textId="603D2ADD" w:rsidR="00B50BB1" w:rsidRPr="00230094" w:rsidRDefault="002C26A6" w:rsidP="00E83E66">
      <w:pPr>
        <w:spacing w:before="240" w:after="0" w:line="240" w:lineRule="auto"/>
        <w:ind w:firstLine="708"/>
        <w:jc w:val="both"/>
        <w:rPr>
          <w:rFonts w:ascii="Times New Roman" w:hAnsi="Times New Roman" w:cs="Times New Roman"/>
          <w:i/>
          <w:iCs/>
          <w:sz w:val="24"/>
          <w:szCs w:val="24"/>
          <w:u w:val="single"/>
        </w:rPr>
      </w:pPr>
      <w:r>
        <w:rPr>
          <w:rFonts w:ascii="Times New Roman" w:hAnsi="Times New Roman" w:cs="Times New Roman"/>
          <w:color w:val="000000"/>
          <w:sz w:val="24"/>
          <w:szCs w:val="24"/>
        </w:rPr>
        <w:t>Davatelj usluge ne</w:t>
      </w:r>
      <w:r w:rsidR="00230094" w:rsidRPr="00230094">
        <w:rPr>
          <w:rFonts w:ascii="Times New Roman" w:hAnsi="Times New Roman" w:cs="Times New Roman"/>
          <w:color w:val="000000"/>
          <w:sz w:val="24"/>
          <w:szCs w:val="24"/>
        </w:rPr>
        <w:t>će naplatiti ugovornu kaznu već će izdati pisanu opomenu ako procijeni da korisnik usluge nije postupio u namjeri počinjenja prekršaja, već je prekršaj počinjen zbog neinformiranosti korisnika, ili u slučaju kad je prekršaj počinjen prvi puta.</w:t>
      </w:r>
    </w:p>
    <w:p w14:paraId="70257A95" w14:textId="77777777" w:rsidR="00B50BB1" w:rsidRPr="0026643F" w:rsidRDefault="00B50BB1" w:rsidP="00563410">
      <w:pPr>
        <w:spacing w:after="0" w:line="240" w:lineRule="auto"/>
        <w:jc w:val="both"/>
        <w:rPr>
          <w:rFonts w:ascii="Times New Roman" w:hAnsi="Times New Roman" w:cs="Times New Roman"/>
          <w:i/>
          <w:iCs/>
          <w:sz w:val="24"/>
          <w:szCs w:val="24"/>
          <w:u w:val="single"/>
        </w:rPr>
      </w:pPr>
    </w:p>
    <w:p w14:paraId="6065A680" w14:textId="2FF7ECD8" w:rsidR="00150AEF" w:rsidRDefault="00150AEF" w:rsidP="00563410">
      <w:pPr>
        <w:autoSpaceDE w:val="0"/>
        <w:autoSpaceDN w:val="0"/>
        <w:adjustRightInd w:val="0"/>
        <w:spacing w:after="0" w:line="240" w:lineRule="auto"/>
        <w:jc w:val="both"/>
        <w:rPr>
          <w:rFonts w:ascii="Times New Roman" w:hAnsi="Times New Roman" w:cs="Times New Roman"/>
          <w:i/>
          <w:iCs/>
          <w:color w:val="000000"/>
          <w:sz w:val="24"/>
          <w:szCs w:val="24"/>
          <w:u w:val="single"/>
        </w:rPr>
      </w:pPr>
    </w:p>
    <w:p w14:paraId="6944A78E" w14:textId="104C765E" w:rsidR="00150AEF" w:rsidRPr="00150AEF" w:rsidRDefault="00150AEF" w:rsidP="00563410">
      <w:pPr>
        <w:autoSpaceDE w:val="0"/>
        <w:autoSpaceDN w:val="0"/>
        <w:adjustRightInd w:val="0"/>
        <w:spacing w:after="0" w:line="240" w:lineRule="auto"/>
        <w:jc w:val="both"/>
        <w:rPr>
          <w:rFonts w:ascii="Times New Roman" w:hAnsi="Times New Roman" w:cs="Times New Roman"/>
          <w:i/>
          <w:iCs/>
          <w:color w:val="000000"/>
          <w:sz w:val="24"/>
          <w:szCs w:val="24"/>
          <w:u w:val="single"/>
        </w:rPr>
      </w:pPr>
      <w:r w:rsidRPr="00150AEF">
        <w:rPr>
          <w:rFonts w:ascii="Times New Roman" w:hAnsi="Times New Roman" w:cs="Times New Roman"/>
          <w:i/>
          <w:iCs/>
          <w:color w:val="000000"/>
          <w:sz w:val="24"/>
          <w:szCs w:val="24"/>
          <w:u w:val="single"/>
        </w:rPr>
        <w:t xml:space="preserve">Prijelazne i završne odredbe </w:t>
      </w:r>
    </w:p>
    <w:p w14:paraId="0D6E9327" w14:textId="77777777" w:rsidR="00150AEF" w:rsidRDefault="00150AEF" w:rsidP="00563410">
      <w:pPr>
        <w:autoSpaceDE w:val="0"/>
        <w:autoSpaceDN w:val="0"/>
        <w:adjustRightInd w:val="0"/>
        <w:spacing w:after="0" w:line="240" w:lineRule="auto"/>
        <w:jc w:val="both"/>
        <w:rPr>
          <w:rFonts w:ascii="Times New Roman" w:hAnsi="Times New Roman" w:cs="Times New Roman"/>
          <w:b/>
          <w:bCs/>
          <w:color w:val="000000"/>
          <w:sz w:val="24"/>
          <w:szCs w:val="24"/>
        </w:rPr>
      </w:pPr>
    </w:p>
    <w:p w14:paraId="09DCDBA4" w14:textId="58ADD4F6" w:rsidR="00150AEF" w:rsidRPr="00150AEF" w:rsidRDefault="00320D5F" w:rsidP="005634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50AEF" w:rsidRPr="00150AEF">
        <w:rPr>
          <w:rFonts w:ascii="Times New Roman" w:hAnsi="Times New Roman" w:cs="Times New Roman"/>
          <w:color w:val="000000"/>
          <w:sz w:val="24"/>
          <w:szCs w:val="24"/>
        </w:rPr>
        <w:t>Članak 2</w:t>
      </w:r>
      <w:r w:rsidR="00CC2923">
        <w:rPr>
          <w:rFonts w:ascii="Times New Roman" w:hAnsi="Times New Roman" w:cs="Times New Roman"/>
          <w:color w:val="000000"/>
          <w:sz w:val="24"/>
          <w:szCs w:val="24"/>
        </w:rPr>
        <w:t>8</w:t>
      </w:r>
      <w:r w:rsidR="00150AEF" w:rsidRPr="00150AEF">
        <w:rPr>
          <w:rFonts w:ascii="Times New Roman" w:hAnsi="Times New Roman" w:cs="Times New Roman"/>
          <w:color w:val="000000"/>
          <w:sz w:val="24"/>
          <w:szCs w:val="24"/>
        </w:rPr>
        <w:t>.</w:t>
      </w:r>
    </w:p>
    <w:p w14:paraId="78E2C903" w14:textId="35F0C0B9" w:rsidR="00150AEF" w:rsidRPr="00150AEF" w:rsidRDefault="00150AEF" w:rsidP="00E83E6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50AEF">
        <w:rPr>
          <w:rFonts w:ascii="Times New Roman" w:hAnsi="Times New Roman" w:cs="Times New Roman"/>
          <w:color w:val="000000"/>
          <w:sz w:val="24"/>
          <w:szCs w:val="24"/>
        </w:rPr>
        <w:t>Nadzor nad provedbom ove Odluke provodi nadležni inspektor</w:t>
      </w:r>
      <w:r w:rsidR="00C22E2A">
        <w:rPr>
          <w:rFonts w:ascii="Times New Roman" w:hAnsi="Times New Roman" w:cs="Times New Roman"/>
          <w:color w:val="000000"/>
          <w:sz w:val="24"/>
          <w:szCs w:val="24"/>
        </w:rPr>
        <w:t>,</w:t>
      </w:r>
      <w:r w:rsidRPr="00150AEF">
        <w:rPr>
          <w:rFonts w:ascii="Times New Roman" w:hAnsi="Times New Roman" w:cs="Times New Roman"/>
          <w:color w:val="000000"/>
          <w:sz w:val="24"/>
          <w:szCs w:val="24"/>
        </w:rPr>
        <w:t xml:space="preserve"> te </w:t>
      </w:r>
      <w:r w:rsidR="00AC18A2">
        <w:rPr>
          <w:rFonts w:ascii="Times New Roman" w:hAnsi="Times New Roman" w:cs="Times New Roman"/>
          <w:color w:val="000000"/>
          <w:sz w:val="24"/>
          <w:szCs w:val="24"/>
        </w:rPr>
        <w:t>komunalni redar, sukladno odred</w:t>
      </w:r>
      <w:r w:rsidRPr="00150AEF">
        <w:rPr>
          <w:rFonts w:ascii="Times New Roman" w:hAnsi="Times New Roman" w:cs="Times New Roman"/>
          <w:color w:val="000000"/>
          <w:sz w:val="24"/>
          <w:szCs w:val="24"/>
        </w:rPr>
        <w:t>bama Odluke o komunalnom redu (Služben</w:t>
      </w:r>
      <w:r w:rsidR="004A6F95">
        <w:rPr>
          <w:rFonts w:ascii="Times New Roman" w:hAnsi="Times New Roman" w:cs="Times New Roman"/>
          <w:color w:val="000000"/>
          <w:sz w:val="24"/>
          <w:szCs w:val="24"/>
        </w:rPr>
        <w:t>e</w:t>
      </w:r>
      <w:r w:rsidRPr="00150AEF">
        <w:rPr>
          <w:rFonts w:ascii="Times New Roman" w:hAnsi="Times New Roman" w:cs="Times New Roman"/>
          <w:color w:val="000000"/>
          <w:sz w:val="24"/>
          <w:szCs w:val="24"/>
        </w:rPr>
        <w:t xml:space="preserve"> </w:t>
      </w:r>
      <w:r w:rsidR="00AC18A2">
        <w:rPr>
          <w:rFonts w:ascii="Times New Roman" w:hAnsi="Times New Roman" w:cs="Times New Roman"/>
          <w:color w:val="000000"/>
          <w:sz w:val="24"/>
          <w:szCs w:val="24"/>
        </w:rPr>
        <w:t>glasnik</w:t>
      </w:r>
      <w:r>
        <w:rPr>
          <w:rFonts w:ascii="Times New Roman" w:hAnsi="Times New Roman" w:cs="Times New Roman"/>
          <w:color w:val="000000"/>
          <w:sz w:val="24"/>
          <w:szCs w:val="24"/>
        </w:rPr>
        <w:t xml:space="preserve"> </w:t>
      </w:r>
      <w:r w:rsidRPr="00150AEF">
        <w:rPr>
          <w:rFonts w:ascii="Times New Roman" w:hAnsi="Times New Roman" w:cs="Times New Roman"/>
          <w:color w:val="000000"/>
          <w:sz w:val="24"/>
          <w:szCs w:val="24"/>
        </w:rPr>
        <w:t xml:space="preserve">Grada </w:t>
      </w:r>
      <w:r w:rsidR="00093F0B">
        <w:rPr>
          <w:rFonts w:ascii="Times New Roman" w:hAnsi="Times New Roman" w:cs="Times New Roman"/>
          <w:color w:val="000000"/>
          <w:sz w:val="24"/>
          <w:szCs w:val="24"/>
        </w:rPr>
        <w:t>Slatina</w:t>
      </w:r>
      <w:r w:rsidRPr="00150AEF">
        <w:rPr>
          <w:rFonts w:ascii="Times New Roman" w:hAnsi="Times New Roman" w:cs="Times New Roman"/>
          <w:color w:val="000000"/>
          <w:sz w:val="24"/>
          <w:szCs w:val="24"/>
        </w:rPr>
        <w:t xml:space="preserve"> broj</w:t>
      </w:r>
      <w:r>
        <w:rPr>
          <w:rFonts w:ascii="Times New Roman" w:hAnsi="Times New Roman" w:cs="Times New Roman"/>
          <w:color w:val="000000"/>
          <w:sz w:val="24"/>
          <w:szCs w:val="24"/>
        </w:rPr>
        <w:t xml:space="preserve"> </w:t>
      </w:r>
      <w:r w:rsidR="00AC18A2">
        <w:rPr>
          <w:rFonts w:ascii="Times New Roman" w:hAnsi="Times New Roman" w:cs="Times New Roman"/>
          <w:color w:val="000000"/>
          <w:sz w:val="24"/>
          <w:szCs w:val="24"/>
        </w:rPr>
        <w:t>13/2019.</w:t>
      </w:r>
      <w:r w:rsidRPr="00150AEF">
        <w:rPr>
          <w:rFonts w:ascii="Times New Roman" w:hAnsi="Times New Roman" w:cs="Times New Roman"/>
          <w:color w:val="000000"/>
          <w:sz w:val="24"/>
          <w:szCs w:val="24"/>
        </w:rPr>
        <w:t xml:space="preserve">) i članku 140. Zakona. </w:t>
      </w:r>
    </w:p>
    <w:p w14:paraId="085B652B" w14:textId="77777777" w:rsidR="004A6F95" w:rsidRDefault="004A6F95" w:rsidP="00563410">
      <w:pPr>
        <w:autoSpaceDE w:val="0"/>
        <w:autoSpaceDN w:val="0"/>
        <w:adjustRightInd w:val="0"/>
        <w:spacing w:after="0" w:line="240" w:lineRule="auto"/>
        <w:jc w:val="center"/>
        <w:rPr>
          <w:rFonts w:ascii="Times New Roman" w:hAnsi="Times New Roman" w:cs="Times New Roman"/>
          <w:color w:val="000000"/>
          <w:sz w:val="24"/>
          <w:szCs w:val="24"/>
        </w:rPr>
      </w:pPr>
    </w:p>
    <w:p w14:paraId="2F467F43" w14:textId="02FF6762" w:rsidR="00150AEF" w:rsidRPr="00150AEF" w:rsidRDefault="00150AEF" w:rsidP="00563410">
      <w:pPr>
        <w:autoSpaceDE w:val="0"/>
        <w:autoSpaceDN w:val="0"/>
        <w:adjustRightInd w:val="0"/>
        <w:spacing w:after="0" w:line="240" w:lineRule="auto"/>
        <w:jc w:val="center"/>
        <w:rPr>
          <w:rFonts w:ascii="Times New Roman" w:hAnsi="Times New Roman" w:cs="Times New Roman"/>
          <w:color w:val="000000"/>
          <w:sz w:val="24"/>
          <w:szCs w:val="24"/>
        </w:rPr>
      </w:pPr>
      <w:r w:rsidRPr="00150AEF">
        <w:rPr>
          <w:rFonts w:ascii="Times New Roman" w:hAnsi="Times New Roman" w:cs="Times New Roman"/>
          <w:color w:val="000000"/>
          <w:sz w:val="24"/>
          <w:szCs w:val="24"/>
        </w:rPr>
        <w:t>Članak 2</w:t>
      </w:r>
      <w:r w:rsidR="00CC2923">
        <w:rPr>
          <w:rFonts w:ascii="Times New Roman" w:hAnsi="Times New Roman" w:cs="Times New Roman"/>
          <w:color w:val="000000"/>
          <w:sz w:val="24"/>
          <w:szCs w:val="24"/>
        </w:rPr>
        <w:t>9</w:t>
      </w:r>
      <w:r w:rsidRPr="00150AEF">
        <w:rPr>
          <w:rFonts w:ascii="Times New Roman" w:hAnsi="Times New Roman" w:cs="Times New Roman"/>
          <w:color w:val="000000"/>
          <w:sz w:val="24"/>
          <w:szCs w:val="24"/>
        </w:rPr>
        <w:t>.</w:t>
      </w:r>
    </w:p>
    <w:p w14:paraId="4181D698" w14:textId="1A017724" w:rsidR="00150AEF" w:rsidRPr="00150AEF" w:rsidRDefault="00352918" w:rsidP="00E83E6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Davatelj usluge dužan je u roku od tri mjeseca od stupanja na snagu ove Odluke dostaviti prijedlog Cjenika gradonačelniku na suglasnost.</w:t>
      </w:r>
    </w:p>
    <w:p w14:paraId="2FE9EB52" w14:textId="77777777" w:rsidR="004A6F95" w:rsidRDefault="004A6F95" w:rsidP="00563410">
      <w:pPr>
        <w:autoSpaceDE w:val="0"/>
        <w:autoSpaceDN w:val="0"/>
        <w:adjustRightInd w:val="0"/>
        <w:spacing w:after="0" w:line="240" w:lineRule="auto"/>
        <w:jc w:val="center"/>
        <w:rPr>
          <w:rFonts w:ascii="Times New Roman" w:hAnsi="Times New Roman" w:cs="Times New Roman"/>
          <w:color w:val="000000"/>
          <w:sz w:val="24"/>
          <w:szCs w:val="24"/>
        </w:rPr>
      </w:pPr>
    </w:p>
    <w:p w14:paraId="2D124FEC" w14:textId="453F5E59" w:rsidR="00150AEF" w:rsidRPr="00150AEF" w:rsidRDefault="00150AEF" w:rsidP="00563410">
      <w:pPr>
        <w:autoSpaceDE w:val="0"/>
        <w:autoSpaceDN w:val="0"/>
        <w:adjustRightInd w:val="0"/>
        <w:spacing w:after="0" w:line="240" w:lineRule="auto"/>
        <w:jc w:val="center"/>
        <w:rPr>
          <w:rFonts w:ascii="Times New Roman" w:hAnsi="Times New Roman" w:cs="Times New Roman"/>
          <w:color w:val="000000"/>
          <w:sz w:val="24"/>
          <w:szCs w:val="24"/>
        </w:rPr>
      </w:pPr>
      <w:r w:rsidRPr="00150AEF">
        <w:rPr>
          <w:rFonts w:ascii="Times New Roman" w:hAnsi="Times New Roman" w:cs="Times New Roman"/>
          <w:color w:val="000000"/>
          <w:sz w:val="24"/>
          <w:szCs w:val="24"/>
        </w:rPr>
        <w:t xml:space="preserve">Članak </w:t>
      </w:r>
      <w:r w:rsidR="00CC2923">
        <w:rPr>
          <w:rFonts w:ascii="Times New Roman" w:hAnsi="Times New Roman" w:cs="Times New Roman"/>
          <w:color w:val="000000"/>
          <w:sz w:val="24"/>
          <w:szCs w:val="24"/>
        </w:rPr>
        <w:t>30</w:t>
      </w:r>
      <w:r w:rsidRPr="00150AEF">
        <w:rPr>
          <w:rFonts w:ascii="Times New Roman" w:hAnsi="Times New Roman" w:cs="Times New Roman"/>
          <w:color w:val="000000"/>
          <w:sz w:val="24"/>
          <w:szCs w:val="24"/>
        </w:rPr>
        <w:t>.</w:t>
      </w:r>
    </w:p>
    <w:p w14:paraId="3290EE3F" w14:textId="701E4DA6" w:rsidR="00150AEF" w:rsidRPr="00150AEF" w:rsidRDefault="00150AEF" w:rsidP="00E83E6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50AEF">
        <w:rPr>
          <w:rFonts w:ascii="Times New Roman" w:hAnsi="Times New Roman" w:cs="Times New Roman"/>
          <w:color w:val="000000"/>
          <w:sz w:val="24"/>
          <w:szCs w:val="24"/>
        </w:rPr>
        <w:t xml:space="preserve">Stupanjem na snagu ove Odluke prestaje važiti Odluka o načinu pružanja javne usluge prikupljanja miješanog komunalnog otpada i biorazgradivog komunalnog otpada na području Grada </w:t>
      </w:r>
      <w:r w:rsidR="00093F0B">
        <w:rPr>
          <w:rFonts w:ascii="Times New Roman" w:hAnsi="Times New Roman" w:cs="Times New Roman"/>
          <w:color w:val="000000"/>
          <w:sz w:val="24"/>
          <w:szCs w:val="24"/>
        </w:rPr>
        <w:t>Slatine</w:t>
      </w:r>
      <w:r w:rsidRPr="00150AEF">
        <w:rPr>
          <w:rFonts w:ascii="Times New Roman" w:hAnsi="Times New Roman" w:cs="Times New Roman"/>
          <w:color w:val="000000"/>
          <w:sz w:val="24"/>
          <w:szCs w:val="24"/>
        </w:rPr>
        <w:t xml:space="preserve"> (Služben</w:t>
      </w:r>
      <w:r w:rsidR="004A6F95">
        <w:rPr>
          <w:rFonts w:ascii="Times New Roman" w:hAnsi="Times New Roman" w:cs="Times New Roman"/>
          <w:color w:val="000000"/>
          <w:sz w:val="24"/>
          <w:szCs w:val="24"/>
        </w:rPr>
        <w:t xml:space="preserve">e </w:t>
      </w:r>
      <w:r w:rsidR="002C26A6">
        <w:rPr>
          <w:rFonts w:ascii="Times New Roman" w:hAnsi="Times New Roman" w:cs="Times New Roman"/>
          <w:color w:val="000000"/>
          <w:sz w:val="24"/>
          <w:szCs w:val="24"/>
        </w:rPr>
        <w:t>glasnik</w:t>
      </w:r>
      <w:r w:rsidRPr="00150AEF">
        <w:rPr>
          <w:rFonts w:ascii="Times New Roman" w:hAnsi="Times New Roman" w:cs="Times New Roman"/>
          <w:color w:val="000000"/>
          <w:sz w:val="24"/>
          <w:szCs w:val="24"/>
        </w:rPr>
        <w:t xml:space="preserve"> Grada </w:t>
      </w:r>
      <w:r w:rsidR="00093F0B">
        <w:rPr>
          <w:rFonts w:ascii="Times New Roman" w:hAnsi="Times New Roman" w:cs="Times New Roman"/>
          <w:color w:val="000000"/>
          <w:sz w:val="24"/>
          <w:szCs w:val="24"/>
        </w:rPr>
        <w:t>Slatina</w:t>
      </w:r>
      <w:r w:rsidRPr="00150AEF">
        <w:rPr>
          <w:rFonts w:ascii="Times New Roman" w:hAnsi="Times New Roman" w:cs="Times New Roman"/>
          <w:color w:val="000000"/>
          <w:sz w:val="24"/>
          <w:szCs w:val="24"/>
        </w:rPr>
        <w:t xml:space="preserve"> broj 1/20</w:t>
      </w:r>
      <w:r w:rsidR="004A6F95">
        <w:rPr>
          <w:rFonts w:ascii="Times New Roman" w:hAnsi="Times New Roman" w:cs="Times New Roman"/>
          <w:color w:val="000000"/>
          <w:sz w:val="24"/>
          <w:szCs w:val="24"/>
        </w:rPr>
        <w:t>1</w:t>
      </w:r>
      <w:r w:rsidR="002C26A6">
        <w:rPr>
          <w:rFonts w:ascii="Times New Roman" w:hAnsi="Times New Roman" w:cs="Times New Roman"/>
          <w:color w:val="000000"/>
          <w:sz w:val="24"/>
          <w:szCs w:val="24"/>
        </w:rPr>
        <w:t>8</w:t>
      </w:r>
      <w:r w:rsidRPr="00150AEF">
        <w:rPr>
          <w:rFonts w:ascii="Times New Roman" w:hAnsi="Times New Roman" w:cs="Times New Roman"/>
          <w:color w:val="000000"/>
          <w:sz w:val="24"/>
          <w:szCs w:val="24"/>
        </w:rPr>
        <w:t>.</w:t>
      </w:r>
      <w:r w:rsidR="00C22E2A">
        <w:rPr>
          <w:rFonts w:ascii="Times New Roman" w:hAnsi="Times New Roman" w:cs="Times New Roman"/>
          <w:color w:val="000000"/>
          <w:sz w:val="24"/>
          <w:szCs w:val="24"/>
        </w:rPr>
        <w:t>i 2/2018.</w:t>
      </w:r>
      <w:r w:rsidRPr="00150AEF">
        <w:rPr>
          <w:rFonts w:ascii="Times New Roman" w:hAnsi="Times New Roman" w:cs="Times New Roman"/>
          <w:color w:val="000000"/>
          <w:sz w:val="24"/>
          <w:szCs w:val="24"/>
        </w:rPr>
        <w:t xml:space="preserve">). </w:t>
      </w:r>
    </w:p>
    <w:p w14:paraId="5211C9A5" w14:textId="77777777" w:rsidR="004A6F95" w:rsidRDefault="004A6F95" w:rsidP="00563410">
      <w:pPr>
        <w:autoSpaceDE w:val="0"/>
        <w:autoSpaceDN w:val="0"/>
        <w:adjustRightInd w:val="0"/>
        <w:spacing w:after="0" w:line="240" w:lineRule="auto"/>
        <w:jc w:val="center"/>
        <w:rPr>
          <w:rFonts w:ascii="Times New Roman" w:hAnsi="Times New Roman" w:cs="Times New Roman"/>
          <w:color w:val="000000"/>
          <w:sz w:val="24"/>
          <w:szCs w:val="24"/>
        </w:rPr>
      </w:pPr>
    </w:p>
    <w:p w14:paraId="7D10B4BC" w14:textId="200BA597" w:rsidR="00150AEF" w:rsidRPr="00150AEF" w:rsidRDefault="00150AEF" w:rsidP="00563410">
      <w:pPr>
        <w:autoSpaceDE w:val="0"/>
        <w:autoSpaceDN w:val="0"/>
        <w:adjustRightInd w:val="0"/>
        <w:spacing w:after="0" w:line="240" w:lineRule="auto"/>
        <w:jc w:val="center"/>
        <w:rPr>
          <w:rFonts w:ascii="Times New Roman" w:hAnsi="Times New Roman" w:cs="Times New Roman"/>
          <w:color w:val="000000"/>
          <w:sz w:val="24"/>
          <w:szCs w:val="24"/>
        </w:rPr>
      </w:pPr>
      <w:r w:rsidRPr="00150AEF">
        <w:rPr>
          <w:rFonts w:ascii="Times New Roman" w:hAnsi="Times New Roman" w:cs="Times New Roman"/>
          <w:color w:val="000000"/>
          <w:sz w:val="24"/>
          <w:szCs w:val="24"/>
        </w:rPr>
        <w:t>Članak 3</w:t>
      </w:r>
      <w:r w:rsidR="00CC2923">
        <w:rPr>
          <w:rFonts w:ascii="Times New Roman" w:hAnsi="Times New Roman" w:cs="Times New Roman"/>
          <w:color w:val="000000"/>
          <w:sz w:val="24"/>
          <w:szCs w:val="24"/>
        </w:rPr>
        <w:t>1</w:t>
      </w:r>
      <w:r w:rsidRPr="00150AEF">
        <w:rPr>
          <w:rFonts w:ascii="Times New Roman" w:hAnsi="Times New Roman" w:cs="Times New Roman"/>
          <w:color w:val="000000"/>
          <w:sz w:val="24"/>
          <w:szCs w:val="24"/>
        </w:rPr>
        <w:t>.</w:t>
      </w:r>
    </w:p>
    <w:p w14:paraId="21E4F90D" w14:textId="5235A512" w:rsidR="00272BFA" w:rsidRDefault="00150AEF" w:rsidP="00E83E6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50AEF">
        <w:rPr>
          <w:rFonts w:ascii="Times New Roman" w:hAnsi="Times New Roman" w:cs="Times New Roman"/>
          <w:color w:val="000000"/>
          <w:sz w:val="24"/>
          <w:szCs w:val="24"/>
        </w:rPr>
        <w:t>Ova Odluka stupa na snagu 8 dana od dana objave u Služben</w:t>
      </w:r>
      <w:r w:rsidR="004A6F95">
        <w:rPr>
          <w:rFonts w:ascii="Times New Roman" w:hAnsi="Times New Roman" w:cs="Times New Roman"/>
          <w:color w:val="000000"/>
          <w:sz w:val="24"/>
          <w:szCs w:val="24"/>
        </w:rPr>
        <w:t xml:space="preserve">im </w:t>
      </w:r>
      <w:r w:rsidR="00557F90">
        <w:rPr>
          <w:rFonts w:ascii="Times New Roman" w:hAnsi="Times New Roman" w:cs="Times New Roman"/>
          <w:color w:val="000000"/>
          <w:sz w:val="24"/>
          <w:szCs w:val="24"/>
        </w:rPr>
        <w:t>glasniku</w:t>
      </w:r>
      <w:r w:rsidR="004A6F95">
        <w:rPr>
          <w:rFonts w:ascii="Times New Roman" w:hAnsi="Times New Roman" w:cs="Times New Roman"/>
          <w:color w:val="000000"/>
          <w:sz w:val="24"/>
          <w:szCs w:val="24"/>
        </w:rPr>
        <w:t xml:space="preserve"> </w:t>
      </w:r>
      <w:r w:rsidRPr="00150AEF">
        <w:rPr>
          <w:rFonts w:ascii="Times New Roman" w:hAnsi="Times New Roman" w:cs="Times New Roman"/>
          <w:color w:val="000000"/>
          <w:sz w:val="24"/>
          <w:szCs w:val="24"/>
        </w:rPr>
        <w:t xml:space="preserve">Grada </w:t>
      </w:r>
      <w:r w:rsidR="00093F0B">
        <w:rPr>
          <w:rFonts w:ascii="Times New Roman" w:hAnsi="Times New Roman" w:cs="Times New Roman"/>
          <w:color w:val="000000"/>
          <w:sz w:val="24"/>
          <w:szCs w:val="24"/>
        </w:rPr>
        <w:t>Slatine</w:t>
      </w:r>
      <w:r w:rsidR="00337EE1">
        <w:rPr>
          <w:rFonts w:ascii="Times New Roman" w:hAnsi="Times New Roman" w:cs="Times New Roman"/>
          <w:color w:val="000000"/>
          <w:sz w:val="24"/>
          <w:szCs w:val="24"/>
        </w:rPr>
        <w:t>.</w:t>
      </w:r>
    </w:p>
    <w:p w14:paraId="0DBDED26" w14:textId="77777777" w:rsidR="0003448E" w:rsidRDefault="0003448E" w:rsidP="00563410">
      <w:pPr>
        <w:autoSpaceDE w:val="0"/>
        <w:autoSpaceDN w:val="0"/>
        <w:adjustRightInd w:val="0"/>
        <w:spacing w:after="0" w:line="240" w:lineRule="auto"/>
        <w:jc w:val="both"/>
        <w:rPr>
          <w:rFonts w:ascii="Times New Roman" w:hAnsi="Times New Roman" w:cs="Times New Roman"/>
          <w:color w:val="000000"/>
          <w:sz w:val="24"/>
          <w:szCs w:val="24"/>
        </w:rPr>
      </w:pPr>
    </w:p>
    <w:p w14:paraId="7E4BC032" w14:textId="77777777" w:rsidR="0003448E" w:rsidRDefault="0003448E" w:rsidP="00563410">
      <w:pPr>
        <w:autoSpaceDE w:val="0"/>
        <w:autoSpaceDN w:val="0"/>
        <w:adjustRightInd w:val="0"/>
        <w:spacing w:after="0" w:line="240" w:lineRule="auto"/>
        <w:jc w:val="both"/>
        <w:rPr>
          <w:rFonts w:ascii="Times New Roman" w:hAnsi="Times New Roman" w:cs="Times New Roman"/>
          <w:color w:val="000000"/>
          <w:sz w:val="24"/>
          <w:szCs w:val="24"/>
        </w:rPr>
      </w:pPr>
    </w:p>
    <w:p w14:paraId="67CA082A" w14:textId="1992147D" w:rsidR="0003448E" w:rsidRDefault="002C26A6" w:rsidP="0056341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Slatina</w:t>
      </w:r>
      <w:r w:rsidR="0067515F">
        <w:rPr>
          <w:rFonts w:ascii="Times New Roman" w:hAnsi="Times New Roman" w:cs="Times New Roman"/>
          <w:color w:val="000000"/>
          <w:sz w:val="24"/>
          <w:szCs w:val="24"/>
        </w:rPr>
        <w:t>, ___________2022</w:t>
      </w:r>
      <w:r w:rsidR="0003448E">
        <w:rPr>
          <w:rFonts w:ascii="Times New Roman" w:hAnsi="Times New Roman" w:cs="Times New Roman"/>
          <w:color w:val="000000"/>
          <w:sz w:val="24"/>
          <w:szCs w:val="24"/>
        </w:rPr>
        <w:t>.                                            PREDSJEDNIK GRADSKOG VIJEĆA</w:t>
      </w:r>
    </w:p>
    <w:p w14:paraId="6709028E" w14:textId="7E2A41A6" w:rsidR="0003448E" w:rsidRPr="00150AEF" w:rsidRDefault="00F21F6B" w:rsidP="00563410">
      <w:pPr>
        <w:autoSpaceDE w:val="0"/>
        <w:autoSpaceDN w:val="0"/>
        <w:adjustRightInd w:val="0"/>
        <w:spacing w:after="0" w:line="240" w:lineRule="auto"/>
        <w:jc w:val="both"/>
        <w:rPr>
          <w:rFonts w:ascii="Times New Roman" w:hAnsi="Times New Roman" w:cs="Times New Roman"/>
          <w:color w:val="000000"/>
          <w:sz w:val="24"/>
          <w:szCs w:val="24"/>
        </w:rPr>
        <w:sectPr w:rsidR="0003448E" w:rsidRPr="00150AEF" w:rsidSect="00CC2923">
          <w:pgSz w:w="11906" w:h="17338"/>
          <w:pgMar w:top="709" w:right="991" w:bottom="851" w:left="1080" w:header="720" w:footer="720" w:gutter="0"/>
          <w:cols w:space="720"/>
          <w:noEndnote/>
          <w:docGrid w:linePitch="299"/>
        </w:sectPr>
      </w:pPr>
      <w:r>
        <w:rPr>
          <w:rFonts w:ascii="Times New Roman" w:hAnsi="Times New Roman" w:cs="Times New Roman"/>
          <w:color w:val="000000"/>
          <w:sz w:val="24"/>
          <w:szCs w:val="24"/>
        </w:rPr>
        <w:t xml:space="preserve">                                                                                                     </w:t>
      </w:r>
    </w:p>
    <w:bookmarkEnd w:id="0"/>
    <w:p w14:paraId="5FF248AD" w14:textId="77777777" w:rsidR="00081BF1" w:rsidRDefault="00081BF1" w:rsidP="00563410">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PRILOG 1.</w:t>
      </w:r>
    </w:p>
    <w:p w14:paraId="6CDB06A9" w14:textId="77777777" w:rsidR="00081BF1" w:rsidRDefault="00081BF1" w:rsidP="0056341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OPĆI UVJETI UGOVORA O KORIŠTENJU JAVNE USLUGE SAKUPLJANJA KOMUNALNOG OTPADA</w:t>
      </w:r>
    </w:p>
    <w:p w14:paraId="299B7E3A" w14:textId="77777777" w:rsidR="00081BF1" w:rsidRDefault="00081BF1" w:rsidP="00563410">
      <w:pPr>
        <w:spacing w:line="240" w:lineRule="auto"/>
        <w:rPr>
          <w:rFonts w:ascii="Times New Roman" w:hAnsi="Times New Roman" w:cs="Times New Roman"/>
          <w:b/>
          <w:bCs/>
          <w:sz w:val="24"/>
          <w:szCs w:val="24"/>
        </w:rPr>
      </w:pPr>
      <w:r>
        <w:rPr>
          <w:rFonts w:ascii="Times New Roman" w:hAnsi="Times New Roman" w:cs="Times New Roman"/>
          <w:b/>
          <w:bCs/>
          <w:sz w:val="24"/>
          <w:szCs w:val="24"/>
        </w:rPr>
        <w:t>Uvodne odredbe</w:t>
      </w:r>
      <w:r>
        <w:rPr>
          <w:rFonts w:ascii="Times New Roman" w:hAnsi="Times New Roman" w:cs="Times New Roman"/>
          <w:b/>
          <w:bCs/>
          <w:sz w:val="24"/>
          <w:szCs w:val="24"/>
        </w:rPr>
        <w:tab/>
      </w:r>
    </w:p>
    <w:p w14:paraId="4D464239" w14:textId="77777777" w:rsidR="00081BF1" w:rsidRDefault="00081BF1" w:rsidP="0056341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1.</w:t>
      </w:r>
    </w:p>
    <w:p w14:paraId="1B6765AB" w14:textId="4A7F35F6"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Definicije i termini korišteni u ovim Općim uvjetima o korištenju javne usluge sakupljanja komunalnog otpada (u daljnjem tekstu: Opći uvjeti) odgovaraju definicijama i terminima korištenim u Odluci o načinu pružanja javne usluge sakupljanja komun</w:t>
      </w:r>
      <w:r w:rsidR="00557F90">
        <w:rPr>
          <w:rFonts w:ascii="Times New Roman" w:hAnsi="Times New Roman" w:cs="Times New Roman"/>
          <w:sz w:val="24"/>
          <w:szCs w:val="24"/>
        </w:rPr>
        <w:t>alnog otpada na području G</w:t>
      </w:r>
      <w:r>
        <w:rPr>
          <w:rFonts w:ascii="Times New Roman" w:hAnsi="Times New Roman" w:cs="Times New Roman"/>
          <w:sz w:val="24"/>
          <w:szCs w:val="24"/>
        </w:rPr>
        <w:t xml:space="preserve">rada </w:t>
      </w:r>
      <w:r w:rsidR="00557F90">
        <w:rPr>
          <w:rFonts w:ascii="Times New Roman" w:hAnsi="Times New Roman" w:cs="Times New Roman"/>
          <w:sz w:val="24"/>
          <w:szCs w:val="24"/>
        </w:rPr>
        <w:t>Slatine</w:t>
      </w:r>
      <w:r>
        <w:rPr>
          <w:rFonts w:ascii="Times New Roman" w:hAnsi="Times New Roman" w:cs="Times New Roman"/>
          <w:sz w:val="24"/>
          <w:szCs w:val="24"/>
        </w:rPr>
        <w:t>.</w:t>
      </w:r>
    </w:p>
    <w:p w14:paraId="68B4063E" w14:textId="3C8DA3E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Ovim Općim uvjetima utvrđuju se međusobni odnosi davatelja javne usluge i korisnika usluge koji proizlaze iz Ugovora o pružanju javne usluge sakupljanja</w:t>
      </w:r>
      <w:r w:rsidR="00C3360F">
        <w:rPr>
          <w:rFonts w:ascii="Times New Roman" w:hAnsi="Times New Roman" w:cs="Times New Roman"/>
          <w:sz w:val="24"/>
          <w:szCs w:val="24"/>
        </w:rPr>
        <w:t xml:space="preserve"> komunalnog otpada na području G</w:t>
      </w:r>
      <w:r>
        <w:rPr>
          <w:rFonts w:ascii="Times New Roman" w:hAnsi="Times New Roman" w:cs="Times New Roman"/>
          <w:sz w:val="24"/>
          <w:szCs w:val="24"/>
        </w:rPr>
        <w:t xml:space="preserve">rada </w:t>
      </w:r>
      <w:r w:rsidR="00C3360F">
        <w:rPr>
          <w:rFonts w:ascii="Times New Roman" w:hAnsi="Times New Roman" w:cs="Times New Roman"/>
          <w:sz w:val="24"/>
          <w:szCs w:val="24"/>
        </w:rPr>
        <w:t>Slatine</w:t>
      </w:r>
      <w:bookmarkStart w:id="2" w:name="_GoBack"/>
      <w:bookmarkEnd w:id="2"/>
      <w:r>
        <w:rPr>
          <w:rFonts w:ascii="Times New Roman" w:hAnsi="Times New Roman" w:cs="Times New Roman"/>
          <w:sz w:val="24"/>
          <w:szCs w:val="24"/>
        </w:rPr>
        <w:t>.</w:t>
      </w:r>
    </w:p>
    <w:p w14:paraId="5D607068" w14:textId="77777777" w:rsidR="00081BF1" w:rsidRDefault="00081BF1" w:rsidP="00563410">
      <w:pPr>
        <w:spacing w:line="240" w:lineRule="auto"/>
        <w:jc w:val="both"/>
        <w:rPr>
          <w:rFonts w:ascii="Times New Roman" w:hAnsi="Times New Roman" w:cs="Times New Roman"/>
          <w:sz w:val="24"/>
          <w:szCs w:val="24"/>
        </w:rPr>
      </w:pPr>
    </w:p>
    <w:p w14:paraId="57C53799" w14:textId="77777777" w:rsidR="00081BF1" w:rsidRDefault="00081BF1" w:rsidP="0056341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Primjena Općih uvjeta</w:t>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14:paraId="43F2BF0D" w14:textId="77777777" w:rsidR="00081BF1" w:rsidRDefault="00081BF1" w:rsidP="0056341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2.</w:t>
      </w:r>
    </w:p>
    <w:p w14:paraId="529820BA"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Ovi Opći uvjeti primjenjuju se na sve korisnike usluga koji zaključe Ugovor s davateljem javne usluge.</w:t>
      </w:r>
    </w:p>
    <w:p w14:paraId="312C5298"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U slučaju kada odredbe Ugovora upućuju na primjenu pojedinih odredaba ovih Općih uvjeta tada odredbe Općih uvjeta postaju sastavni dio Ugovora.</w:t>
      </w:r>
    </w:p>
    <w:p w14:paraId="0C694E97"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Korisnik usluge je upoznat sa sadržajem ovih Općih uvjeta i pristaje na njihovu primjenu.</w:t>
      </w:r>
    </w:p>
    <w:p w14:paraId="3EF8A144" w14:textId="77777777" w:rsidR="00081BF1" w:rsidRDefault="00081BF1" w:rsidP="00563410">
      <w:pPr>
        <w:spacing w:line="240" w:lineRule="auto"/>
        <w:jc w:val="both"/>
        <w:rPr>
          <w:rFonts w:ascii="Times New Roman" w:hAnsi="Times New Roman" w:cs="Times New Roman"/>
          <w:sz w:val="24"/>
          <w:szCs w:val="24"/>
        </w:rPr>
      </w:pPr>
    </w:p>
    <w:p w14:paraId="634F8033" w14:textId="77777777" w:rsidR="00081BF1" w:rsidRDefault="00081BF1" w:rsidP="0056341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Ugovaranje javne usluge</w:t>
      </w:r>
      <w:r>
        <w:rPr>
          <w:rFonts w:ascii="Times New Roman" w:hAnsi="Times New Roman" w:cs="Times New Roman"/>
          <w:b/>
          <w:bCs/>
          <w:sz w:val="24"/>
          <w:szCs w:val="24"/>
        </w:rPr>
        <w:tab/>
      </w:r>
    </w:p>
    <w:p w14:paraId="7BF5FDD7" w14:textId="77777777" w:rsidR="00081BF1" w:rsidRDefault="00081BF1" w:rsidP="0056341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3.</w:t>
      </w:r>
    </w:p>
    <w:p w14:paraId="27180EBA"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Korisnici usluge javnu uslugu ugovaraju zaključenjem Ugovora sukladno Odluci.</w:t>
      </w:r>
    </w:p>
    <w:p w14:paraId="60F9C584"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Ugovor se smatra sklopljenim:</w:t>
      </w:r>
    </w:p>
    <w:p w14:paraId="691B51E3" w14:textId="77777777" w:rsidR="00081BF1" w:rsidRDefault="00081BF1" w:rsidP="00EB21F6">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kad korisnik usluge dostavi davatelju javne usluge Izjavu ili</w:t>
      </w:r>
    </w:p>
    <w:p w14:paraId="582151BF" w14:textId="77777777" w:rsidR="00081BF1" w:rsidRDefault="00081BF1" w:rsidP="00EB21F6">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prilikom prvog korištenja javne usluge ili zaprimanja na korištenje spremnika za primopredaju komunalnog otpada u slučaju kad korisnik usluge ne dostavi davatelju javne usluge Izjavu.</w:t>
      </w:r>
    </w:p>
    <w:p w14:paraId="1149F5E4" w14:textId="77777777" w:rsidR="00081BF1" w:rsidRDefault="00081BF1" w:rsidP="00EB21F6">
      <w:pPr>
        <w:spacing w:before="240" w:line="240" w:lineRule="auto"/>
        <w:ind w:firstLine="708"/>
        <w:jc w:val="both"/>
        <w:rPr>
          <w:rFonts w:ascii="Times New Roman" w:hAnsi="Times New Roman" w:cs="Times New Roman"/>
          <w:sz w:val="24"/>
          <w:szCs w:val="24"/>
        </w:rPr>
      </w:pPr>
      <w:r>
        <w:rPr>
          <w:rFonts w:ascii="Times New Roman" w:hAnsi="Times New Roman" w:cs="Times New Roman"/>
          <w:sz w:val="24"/>
          <w:szCs w:val="24"/>
        </w:rPr>
        <w:t>Zaključenjem Ugovora korisnik usluge pristaje na primjenu odredbi ovih Općih uvjeta.</w:t>
      </w:r>
    </w:p>
    <w:p w14:paraId="5D6AD5B6"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Ugovori s korisnicima usluge zaključuju se na neodređeno vrijeme.</w:t>
      </w:r>
    </w:p>
    <w:p w14:paraId="36DA6E2C" w14:textId="77777777" w:rsidR="00081BF1" w:rsidRDefault="00081BF1" w:rsidP="00563410">
      <w:pPr>
        <w:spacing w:line="240" w:lineRule="auto"/>
        <w:jc w:val="both"/>
        <w:rPr>
          <w:rFonts w:ascii="Times New Roman" w:hAnsi="Times New Roman" w:cs="Times New Roman"/>
          <w:sz w:val="24"/>
          <w:szCs w:val="24"/>
        </w:rPr>
      </w:pPr>
    </w:p>
    <w:p w14:paraId="74C15025" w14:textId="77777777" w:rsidR="00081BF1" w:rsidRDefault="00081BF1" w:rsidP="0056341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4.</w:t>
      </w:r>
    </w:p>
    <w:p w14:paraId="372C8431" w14:textId="77777777" w:rsidR="00081BF1" w:rsidRDefault="00081BF1" w:rsidP="00A21EB0">
      <w:pPr>
        <w:spacing w:line="240" w:lineRule="auto"/>
        <w:ind w:firstLine="708"/>
        <w:rPr>
          <w:rFonts w:ascii="Times New Roman" w:hAnsi="Times New Roman" w:cs="Times New Roman"/>
          <w:sz w:val="24"/>
          <w:szCs w:val="24"/>
        </w:rPr>
      </w:pPr>
      <w:r>
        <w:rPr>
          <w:rFonts w:ascii="Times New Roman" w:hAnsi="Times New Roman" w:cs="Times New Roman"/>
          <w:sz w:val="24"/>
          <w:szCs w:val="24"/>
        </w:rPr>
        <w:t>Cijena javne usluge utvrđuje se Cjenikom javne usluge kojeg donosi i mijenja Davatelj javne usluge sukladno odredbama Odluke.</w:t>
      </w:r>
    </w:p>
    <w:p w14:paraId="41D8233E" w14:textId="77777777" w:rsidR="00081BF1" w:rsidRDefault="00081BF1" w:rsidP="00A21EB0">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Korisnik usluge je dužan plaćati cijenu javne usluge utvrđenu Cjenikom javne usluge.</w:t>
      </w:r>
    </w:p>
    <w:p w14:paraId="1BCCDA64" w14:textId="77777777" w:rsidR="00081BF1" w:rsidRDefault="00081BF1" w:rsidP="00563410">
      <w:pPr>
        <w:spacing w:line="240" w:lineRule="auto"/>
        <w:rPr>
          <w:rFonts w:ascii="Times New Roman" w:hAnsi="Times New Roman" w:cs="Times New Roman"/>
          <w:sz w:val="24"/>
          <w:szCs w:val="24"/>
        </w:rPr>
      </w:pPr>
    </w:p>
    <w:p w14:paraId="1CE2F224" w14:textId="77777777" w:rsidR="00081BF1" w:rsidRDefault="00081BF1" w:rsidP="0056341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5.</w:t>
      </w:r>
    </w:p>
    <w:p w14:paraId="49701151" w14:textId="77777777" w:rsidR="00081BF1" w:rsidRDefault="00081BF1" w:rsidP="00A21E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Cijenu javne usluge korisnik usluge je dužan plaćati na temelju računa koji mu davatelj javne usluge ispostavlja jednom mjesečno, kad nastaje obveza plaćanja.</w:t>
      </w:r>
    </w:p>
    <w:p w14:paraId="6B5519C7" w14:textId="77777777" w:rsidR="00081BF1" w:rsidRDefault="00081BF1" w:rsidP="00A21EB0">
      <w:pPr>
        <w:spacing w:before="240" w:line="240" w:lineRule="auto"/>
        <w:ind w:firstLine="708"/>
        <w:jc w:val="both"/>
        <w:rPr>
          <w:rFonts w:ascii="Times New Roman" w:hAnsi="Times New Roman" w:cs="Times New Roman"/>
          <w:sz w:val="24"/>
          <w:szCs w:val="24"/>
        </w:rPr>
      </w:pPr>
      <w:r>
        <w:rPr>
          <w:rFonts w:ascii="Times New Roman" w:hAnsi="Times New Roman" w:cs="Times New Roman"/>
          <w:sz w:val="24"/>
          <w:szCs w:val="24"/>
        </w:rPr>
        <w:t>Korisnik se obvezuje podmiriti račun u roku navedenom na računu. U slučaju neispunjenja dospjele novčane obveze po računu Davatelj usluge kao vjerovnik može zatražiti određivanje ovrhe temeljem računa kao vjerodostojne isprave.</w:t>
      </w:r>
    </w:p>
    <w:p w14:paraId="3ACAE0D4" w14:textId="77777777" w:rsidR="00081BF1" w:rsidRDefault="00081BF1" w:rsidP="00563410">
      <w:pPr>
        <w:spacing w:line="240" w:lineRule="auto"/>
        <w:jc w:val="both"/>
        <w:rPr>
          <w:rFonts w:ascii="Times New Roman" w:hAnsi="Times New Roman" w:cs="Times New Roman"/>
          <w:b/>
          <w:bCs/>
          <w:sz w:val="24"/>
          <w:szCs w:val="24"/>
        </w:rPr>
      </w:pPr>
    </w:p>
    <w:p w14:paraId="141FF079" w14:textId="77777777" w:rsidR="00081BF1" w:rsidRDefault="00081BF1" w:rsidP="0056341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Prava i obveze ugovornih strana</w:t>
      </w:r>
      <w:r>
        <w:rPr>
          <w:rFonts w:ascii="Times New Roman" w:hAnsi="Times New Roman" w:cs="Times New Roman"/>
          <w:b/>
          <w:bCs/>
          <w:sz w:val="24"/>
          <w:szCs w:val="24"/>
        </w:rPr>
        <w:tab/>
      </w:r>
    </w:p>
    <w:p w14:paraId="28590210" w14:textId="77777777" w:rsidR="00081BF1" w:rsidRDefault="00081BF1" w:rsidP="0056341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6.</w:t>
      </w:r>
    </w:p>
    <w:p w14:paraId="79B0EAD0" w14:textId="77777777" w:rsidR="00081BF1" w:rsidRDefault="00081BF1" w:rsidP="00563410">
      <w:pPr>
        <w:spacing w:line="240" w:lineRule="auto"/>
        <w:jc w:val="both"/>
        <w:rPr>
          <w:rFonts w:ascii="Times New Roman" w:hAnsi="Times New Roman" w:cs="Times New Roman"/>
          <w:sz w:val="24"/>
          <w:szCs w:val="24"/>
        </w:rPr>
      </w:pPr>
      <w:r>
        <w:rPr>
          <w:rFonts w:ascii="Times New Roman" w:hAnsi="Times New Roman" w:cs="Times New Roman"/>
          <w:sz w:val="24"/>
          <w:szCs w:val="24"/>
        </w:rPr>
        <w:t>Davatelj javne usluge i korisnik usluge imaju prava i obveze utvrđene Odlukom, Ugovorom i ovim Općim uvjetima.</w:t>
      </w:r>
    </w:p>
    <w:p w14:paraId="132D26F3" w14:textId="77777777" w:rsidR="00081BF1" w:rsidRDefault="00081BF1" w:rsidP="00563410">
      <w:pPr>
        <w:spacing w:line="240" w:lineRule="auto"/>
        <w:jc w:val="both"/>
        <w:rPr>
          <w:rFonts w:ascii="Times New Roman" w:hAnsi="Times New Roman" w:cs="Times New Roman"/>
          <w:sz w:val="24"/>
          <w:szCs w:val="24"/>
        </w:rPr>
      </w:pPr>
    </w:p>
    <w:p w14:paraId="463BF5A5" w14:textId="77777777" w:rsidR="00081BF1" w:rsidRDefault="00081BF1" w:rsidP="0056341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7.</w:t>
      </w:r>
    </w:p>
    <w:p w14:paraId="054B8BB8"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U slučaju stjecanja vlasništva nekretnine, korisnik usluge (novi korisnik) dužan je najkasnije 15 dana prije početka korištenja javne usluge obavijestiti davatelja javne usluge o početku korištenja javne usluge.</w:t>
      </w:r>
    </w:p>
    <w:p w14:paraId="3E3BBDFA"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Davatelj javne usluge i korisnik usluge (vlasnik nekretnine) sklapaju Ugovor na način utvrđen ovim Općim uvjetima. Radi otklanjanja svake sumnje, pisani oblik Ugovora nije pretpostavka nastanka ugovornog odnosa između davatelja javne usluge i korisnika usluge, a niti pretpostavka valjanosti nastalog Ugovora posebice u slučajevima kada je davatelj javne usluge korisniku usluge omogućio korištenje javne usluge, a korisnik usluge odbija potpisati Ugovor tj. dostaviti Izjavu.</w:t>
      </w:r>
    </w:p>
    <w:p w14:paraId="14F3F923"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U slučaju prenošenja obveze plaćanja s vlasnika nekretnine, odnosno vlasnika posebnog dijela nekretnine na korisnika nekretnine, odnosno korisnika posebnog dijela nekretnine, Ugovor se sklapa između vlasnika nekretnine, odnosno vlasnika posebnog dijela nekretnine, korisnika nekretnine, odnosno korisnika posebnog dijela nekretnine i davatelja javne usluge, kojim Ugovorom vlasnik nekretnine, odnosno posebnog dijela nekretnine ostaje u obvezi plaćanja pružene javne usluge kao jamac – platac.</w:t>
      </w:r>
    </w:p>
    <w:p w14:paraId="6EA97AF8"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Postojeći korisnik usluge u slučaju bilo kakvih promjena podataka vezanih uz ugovorni odnos, a koje utječu na međusobne odnose između davatelja javne usluge i korisnika usluge dužan je iste prijaviti davatelju javne usluge najkasnije u roku od 15 dana od dana nastale promjene pisanim putem, elektroničkim putem ili osobnim dolaskom uz predočenje potrebne dokumentacije.</w:t>
      </w:r>
    </w:p>
    <w:p w14:paraId="7531F2A1"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Prilikom stjecanja odnosno prestanka statusa korisnika usluge isti je navedeni status dužan dokazati vjerodostojnim ispravama i dokumentacijom, a koja je prilikom ispunjavanja službenih obrazaca davatelja javne usluge navedena uz svaki kao prilog.</w:t>
      </w:r>
    </w:p>
    <w:p w14:paraId="1835FCE8"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Prilikom konačnog prestanka korištenja javne usluge (promjena nositelja prava vlasništva nekretnine, prestanka postojanja građevine i sl.), korisnik usluge (dotadašnji vlasnik </w:t>
      </w:r>
      <w:r>
        <w:rPr>
          <w:rFonts w:ascii="Times New Roman" w:hAnsi="Times New Roman" w:cs="Times New Roman"/>
          <w:sz w:val="24"/>
          <w:szCs w:val="24"/>
        </w:rPr>
        <w:lastRenderedPageBreak/>
        <w:t>nekretnine) je dužan platiti sve do tada zaprimljene račune, vratiti zadužene spremnike i tek tada se može brisati iz evidencije davatelja javne usluge.</w:t>
      </w:r>
    </w:p>
    <w:p w14:paraId="1E3C6711" w14:textId="77777777" w:rsidR="00A21EB0" w:rsidRDefault="00A21EB0" w:rsidP="00A21EB0">
      <w:pPr>
        <w:spacing w:line="240" w:lineRule="auto"/>
        <w:ind w:firstLine="708"/>
        <w:jc w:val="both"/>
        <w:rPr>
          <w:rFonts w:ascii="Times New Roman" w:hAnsi="Times New Roman" w:cs="Times New Roman"/>
          <w:sz w:val="24"/>
          <w:szCs w:val="24"/>
        </w:rPr>
      </w:pPr>
    </w:p>
    <w:p w14:paraId="6A3411D7" w14:textId="77777777" w:rsidR="00081BF1" w:rsidRDefault="00081BF1" w:rsidP="0056341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8.</w:t>
      </w:r>
    </w:p>
    <w:p w14:paraId="6A9D62D5"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Osim u slučaju promjene vlasništva nekretnine te u slučaju utvrđenja da se nekretnina trajno ne koristi, korisnik usluge ne može otkazati Ugovor, odnosno sve dok koristi javnu uslugu dužan je plaćati cijenu javne usluge sukladno obračunu davatelja javne usluge.</w:t>
      </w:r>
    </w:p>
    <w:p w14:paraId="32E57DA4" w14:textId="77777777" w:rsidR="00081BF1" w:rsidRDefault="00081BF1" w:rsidP="00563410">
      <w:pPr>
        <w:spacing w:line="240" w:lineRule="auto"/>
        <w:jc w:val="both"/>
        <w:rPr>
          <w:rFonts w:ascii="Times New Roman" w:hAnsi="Times New Roman" w:cs="Times New Roman"/>
          <w:b/>
          <w:bCs/>
          <w:sz w:val="24"/>
          <w:szCs w:val="24"/>
        </w:rPr>
      </w:pPr>
    </w:p>
    <w:p w14:paraId="2911C483" w14:textId="77777777" w:rsidR="00081BF1" w:rsidRDefault="00081BF1" w:rsidP="0056341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9.</w:t>
      </w:r>
    </w:p>
    <w:p w14:paraId="29AC9774"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Korisnici usluge sakupljanja i odvoza otpada u pravilu spremnike za otpad smještaju u svoje objekte ili druge prostore u svom vlasništvu, a u terminima odvoza dužni su spremnike iznijeti na javnu površinu, na za to predviđena mjesta.</w:t>
      </w:r>
    </w:p>
    <w:p w14:paraId="5D3B0A04" w14:textId="55900D18"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Korisnici usluge koji stanuju</w:t>
      </w:r>
      <w:r w:rsidR="00443096">
        <w:rPr>
          <w:rFonts w:ascii="Times New Roman" w:hAnsi="Times New Roman" w:cs="Times New Roman"/>
          <w:sz w:val="24"/>
          <w:szCs w:val="24"/>
        </w:rPr>
        <w:t xml:space="preserve"> u </w:t>
      </w:r>
      <w:proofErr w:type="spellStart"/>
      <w:r w:rsidR="00443096">
        <w:rPr>
          <w:rFonts w:ascii="Times New Roman" w:hAnsi="Times New Roman" w:cs="Times New Roman"/>
          <w:sz w:val="24"/>
          <w:szCs w:val="24"/>
        </w:rPr>
        <w:t>višestam</w:t>
      </w:r>
      <w:r>
        <w:rPr>
          <w:rFonts w:ascii="Times New Roman" w:hAnsi="Times New Roman" w:cs="Times New Roman"/>
          <w:sz w:val="24"/>
          <w:szCs w:val="24"/>
        </w:rPr>
        <w:t>benim</w:t>
      </w:r>
      <w:proofErr w:type="spellEnd"/>
      <w:r>
        <w:rPr>
          <w:rFonts w:ascii="Times New Roman" w:hAnsi="Times New Roman" w:cs="Times New Roman"/>
          <w:sz w:val="24"/>
          <w:szCs w:val="24"/>
        </w:rPr>
        <w:t xml:space="preserve"> objektima spremnike za otpad moraju smjestiti tako da je do njih moguć pristup vozilom za odvoz komunalnog otpada, da ne smetaju upotrebi zajedničkih prolaza i prostorija te da njihovim smještajem komunalni otpad ne prouzrokuje neugodan miris u stanovima.</w:t>
      </w:r>
    </w:p>
    <w:p w14:paraId="3CFC233B"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Korisnici usluge dužni su očistiti snijeg i led kako bi omogućili radnicima davatelja javne usluge nesmetano rukovanje spremnicima za otpad.</w:t>
      </w:r>
    </w:p>
    <w:p w14:paraId="2FE057DD"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Korisnici usluge dužni su isključivo u određeni dan, prema utvrđenom rasporedu, spremnike za otpad iznijeti ispred svog objekta na javnu površinu te ih obavezno nakon odvoza u najkraćem roku ukloniti sa javne površine, kako bi se spriječila mogućnost oštećenja i eventualna otuđenja.</w:t>
      </w:r>
    </w:p>
    <w:p w14:paraId="4C97936C"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U dane odvoza korisnici usluge spremnike za otpad trebaju smjestiti na javnu površinu tako da isti ne ometaju promet.</w:t>
      </w:r>
    </w:p>
    <w:p w14:paraId="7E6F588F"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Sav odloženi komunalni otpad mora se nalaziti u odgovarajućem spremniku za otpad, a poklopac spremnika mora biti potpuno zatvoren. Suprotnim postupanjem, korisnik usluge podliježe naplati ugovorne kazne u skladu s važećim Cjenikom javne usluge.</w:t>
      </w:r>
    </w:p>
    <w:p w14:paraId="10A55C1D"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Korisnici usluge dužni su skupljeni komunalni otpad pažljivo odlagati u odgovarajuće spremnike za otpad, tako da se on ne rasipa i ne onečišćava okolni prostor.</w:t>
      </w:r>
    </w:p>
    <w:p w14:paraId="32CB893F"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Otpad rasut prilikom iznošenja spremnika za otpad na javnu površinu korisnik usluge dužan je sam očistiti.</w:t>
      </w:r>
    </w:p>
    <w:p w14:paraId="455CFF04"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Prostor za smještaj spremnika, kao i sam spremnik za komunalni otpad dužni su održavati i čistiti korisnici usluge.</w:t>
      </w:r>
    </w:p>
    <w:p w14:paraId="1BB02116"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Zabranjeno je svako prebiranje po otpadu u spremnicima za otpad i odnošenje otpada iz njih na javnoj površini.</w:t>
      </w:r>
    </w:p>
    <w:p w14:paraId="4EF1FA4B"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Zabranjeno je odlaganje komunalnog otpada izvan odgovarajućeg spremnika za otpad ili uz spremnike za otpad, u nestandardizirane spremnike, kutije ili drugu ambalažu. Suprotnim postupanjem, korisnik usluge podliježe naplati ugovorne kazne u skladu s važećim Cjenikom javne usluge.</w:t>
      </w:r>
    </w:p>
    <w:p w14:paraId="341BFD04" w14:textId="414CCA19"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Zabranjeno je oštećivati spremnike za otpad, odlagati u njih tekuće i polu</w:t>
      </w:r>
      <w:r w:rsidR="00214EB1">
        <w:rPr>
          <w:rFonts w:ascii="Times New Roman" w:hAnsi="Times New Roman" w:cs="Times New Roman"/>
          <w:sz w:val="24"/>
          <w:szCs w:val="24"/>
        </w:rPr>
        <w:t xml:space="preserve"> </w:t>
      </w:r>
      <w:r>
        <w:rPr>
          <w:rFonts w:ascii="Times New Roman" w:hAnsi="Times New Roman" w:cs="Times New Roman"/>
          <w:sz w:val="24"/>
          <w:szCs w:val="24"/>
        </w:rPr>
        <w:t xml:space="preserve">tekuće tvari, žar ili vrući pepeo, lešine životinja, </w:t>
      </w:r>
      <w:r w:rsidR="00D23D0F">
        <w:rPr>
          <w:rFonts w:ascii="Times New Roman" w:hAnsi="Times New Roman" w:cs="Times New Roman"/>
          <w:sz w:val="24"/>
          <w:szCs w:val="24"/>
        </w:rPr>
        <w:t>animalni</w:t>
      </w:r>
      <w:r>
        <w:rPr>
          <w:rFonts w:ascii="Times New Roman" w:hAnsi="Times New Roman" w:cs="Times New Roman"/>
          <w:sz w:val="24"/>
          <w:szCs w:val="24"/>
        </w:rPr>
        <w:t xml:space="preserve"> otpad, električne baterije, akumulatore, glomazni, ambalažni, građevni otpad, kamenje, zemlju, opasni otpad i slično. Suprotnim postupanjem, korisnik usluge podliježe naplati ugovorne kazne u skladu s važećim Cjenikom javne usluge.</w:t>
      </w:r>
    </w:p>
    <w:p w14:paraId="4567D410" w14:textId="63562542"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Zabranjeno je onemogućavati pristup vozilu za odvoz otpada. Suprotnim postupanjem, korisnik</w:t>
      </w:r>
      <w:r w:rsidR="00A21EB0">
        <w:rPr>
          <w:rFonts w:ascii="Times New Roman" w:hAnsi="Times New Roman" w:cs="Times New Roman"/>
          <w:sz w:val="24"/>
          <w:szCs w:val="24"/>
        </w:rPr>
        <w:t xml:space="preserve"> </w:t>
      </w:r>
      <w:r>
        <w:rPr>
          <w:rFonts w:ascii="Times New Roman" w:hAnsi="Times New Roman" w:cs="Times New Roman"/>
          <w:sz w:val="24"/>
          <w:szCs w:val="24"/>
        </w:rPr>
        <w:t>usluge podliježe naplati ugovorne kazne u skladu s važećim Cjenikom javne usluge.</w:t>
      </w:r>
    </w:p>
    <w:p w14:paraId="3B3F4EF7"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Davatelj javne usluge ne odgovora za nestanak spremnika za otpad koji je zadužio korisnik usluge.</w:t>
      </w:r>
    </w:p>
    <w:p w14:paraId="06C53BD1"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Davatelj javne usluge ne odgovara za neovlašteno korištenje spremnika za otpad od strane trećih osoba već je svaki korisnik usluge dužan osigurati da njemu dodijeljene spremnike ne koriste neovlašteno treće osobe.</w:t>
      </w:r>
    </w:p>
    <w:p w14:paraId="73EC547A" w14:textId="083119EB"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U slučaju otuđenja, oštećenja ili uništenja spremnika za otpad trošak nabave novih spremnika</w:t>
      </w:r>
      <w:r w:rsidR="00A21EB0">
        <w:rPr>
          <w:rFonts w:ascii="Times New Roman" w:hAnsi="Times New Roman" w:cs="Times New Roman"/>
          <w:sz w:val="24"/>
          <w:szCs w:val="24"/>
        </w:rPr>
        <w:t xml:space="preserve"> </w:t>
      </w:r>
      <w:r>
        <w:rPr>
          <w:rFonts w:ascii="Times New Roman" w:hAnsi="Times New Roman" w:cs="Times New Roman"/>
          <w:sz w:val="24"/>
          <w:szCs w:val="24"/>
        </w:rPr>
        <w:t>snosit će korisnik usluge.</w:t>
      </w:r>
    </w:p>
    <w:p w14:paraId="4C71C3C1"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Korisnik usluge odgovara davatelju javne usluge za štetu nastalu uslijed nepravilnog korištenja spremnika za otpad i nepravilnim odlaganjem otpada u neodgovarajući spremnik za otpad.</w:t>
      </w:r>
    </w:p>
    <w:p w14:paraId="5EBBF342" w14:textId="77777777" w:rsidR="00A21EB0" w:rsidRDefault="00A21EB0" w:rsidP="00A21EB0">
      <w:pPr>
        <w:spacing w:line="240" w:lineRule="auto"/>
        <w:ind w:firstLine="708"/>
        <w:jc w:val="both"/>
        <w:rPr>
          <w:rFonts w:ascii="Times New Roman" w:hAnsi="Times New Roman" w:cs="Times New Roman"/>
          <w:sz w:val="24"/>
          <w:szCs w:val="24"/>
        </w:rPr>
      </w:pPr>
    </w:p>
    <w:p w14:paraId="436FB1A2" w14:textId="77777777" w:rsidR="00081BF1" w:rsidRDefault="00081BF1" w:rsidP="0056341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10.</w:t>
      </w:r>
    </w:p>
    <w:p w14:paraId="2EFE6A9F"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Davatelj javne usluge dužan je pažljivo rukovati spremnicima za otpad, tako da se isti ne oštećuju, a odloženi otpad ne rasipa i ne onečišćava okolinu. Svako onečišćavanje i oštećenje prouzrokovano skupljanjem i odvozom otpada isti su dužni odmah otkloniti. Nakon pražnjenja spremnika za otpad, davatelj javne usluge dužan ih je vratiti na mjesto na kojem su bili i zatvoriti poklopac.</w:t>
      </w:r>
    </w:p>
    <w:p w14:paraId="6B700F3A" w14:textId="77777777" w:rsidR="00A21EB0" w:rsidRDefault="00A21EB0" w:rsidP="00563410">
      <w:pPr>
        <w:spacing w:line="240" w:lineRule="auto"/>
        <w:jc w:val="both"/>
        <w:rPr>
          <w:rFonts w:ascii="Times New Roman" w:hAnsi="Times New Roman" w:cs="Times New Roman"/>
          <w:sz w:val="24"/>
          <w:szCs w:val="24"/>
        </w:rPr>
      </w:pPr>
    </w:p>
    <w:p w14:paraId="714D1646" w14:textId="77777777" w:rsidR="00081BF1" w:rsidRDefault="00081BF1" w:rsidP="0056341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Završne odredbe</w:t>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14:paraId="355C6455" w14:textId="77777777" w:rsidR="00081BF1" w:rsidRDefault="00081BF1" w:rsidP="0056341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11.</w:t>
      </w:r>
    </w:p>
    <w:p w14:paraId="3481CFBF"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Svi dogovori i pravno relevantne izjave ugovornih strana su valjane jedino ukoliko su učinjene u pisanom obliku.</w:t>
      </w:r>
    </w:p>
    <w:p w14:paraId="730B9512"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U slučaju nesuglasja ili kontradiktornosti između Ugovora ili ovih Općih uvjeta, vrijedit će odredbe Ugovora.</w:t>
      </w:r>
    </w:p>
    <w:p w14:paraId="1E62C6B5"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Ukoliko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w:t>
      </w:r>
    </w:p>
    <w:p w14:paraId="4E6DC846"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Neizvršavanje bilo kojeg prava danog ugovornoj strani na temelju Ugovora i/ili ovih Općih uvjeta neće se smatrati odricanjem takve ugovorne strane od tog prava. Bilo kakvo odricanje od prava danog ugovornoj strani na temelju ovog Ugovora i/ili ovih Općih uvjeta mora biti dano izričito i u pisanom obliku.</w:t>
      </w:r>
    </w:p>
    <w:p w14:paraId="64A8F9F2"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Raskid ili prestanak Ugovora ne utječe na njegove odredbe za koje je izričito ili implicirano određeno da stupaju na snagu ili se nastavljaju primjenjivati i nakon raskida ili prestanka Ugovora.</w:t>
      </w:r>
    </w:p>
    <w:p w14:paraId="4189B4EC" w14:textId="5ADE0935"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Ugovorne strane suglasno utvrđuju da će sve eventualne sporove koji proizlaze iz ili su u svezi Ugovora pokušati riješiti mirnim putem, a ukoliko u tome ne uspiju, ugovaraju mjesnu na</w:t>
      </w:r>
      <w:r w:rsidR="00443096">
        <w:rPr>
          <w:rFonts w:ascii="Times New Roman" w:hAnsi="Times New Roman" w:cs="Times New Roman"/>
          <w:sz w:val="24"/>
          <w:szCs w:val="24"/>
        </w:rPr>
        <w:t>dležnost stvarno nadležnog suda.</w:t>
      </w:r>
    </w:p>
    <w:p w14:paraId="5AEE8CD0" w14:textId="77777777" w:rsidR="00081BF1" w:rsidRDefault="00081BF1" w:rsidP="00A21E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Na Ugovor i ove Opće uvjete primjenjuju se odredbe pozitivnih propisa Republike Hrvatske te će se u skladu s time isti dokumenti tumačiti.</w:t>
      </w:r>
    </w:p>
    <w:p w14:paraId="5E8F5CD7" w14:textId="77777777" w:rsidR="00015310" w:rsidRDefault="00015310" w:rsidP="00A21EB0">
      <w:pPr>
        <w:spacing w:line="240" w:lineRule="auto"/>
        <w:ind w:firstLine="708"/>
        <w:jc w:val="both"/>
        <w:rPr>
          <w:rFonts w:ascii="Times New Roman" w:hAnsi="Times New Roman" w:cs="Times New Roman"/>
          <w:sz w:val="24"/>
          <w:szCs w:val="24"/>
        </w:rPr>
      </w:pPr>
    </w:p>
    <w:p w14:paraId="67BEF9FC" w14:textId="3CF46AB6" w:rsidR="00015310" w:rsidRDefault="00015310" w:rsidP="0001531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12.</w:t>
      </w:r>
    </w:p>
    <w:p w14:paraId="3CE99326" w14:textId="4FC7B981" w:rsidR="00015310" w:rsidRPr="00015310" w:rsidRDefault="00015310" w:rsidP="00A21EB0">
      <w:pPr>
        <w:spacing w:line="240" w:lineRule="auto"/>
        <w:ind w:firstLine="708"/>
        <w:jc w:val="both"/>
        <w:rPr>
          <w:rFonts w:ascii="Times New Roman" w:hAnsi="Times New Roman" w:cs="Times New Roman"/>
          <w:sz w:val="24"/>
          <w:szCs w:val="24"/>
        </w:rPr>
      </w:pPr>
      <w:r w:rsidRPr="00015310">
        <w:rPr>
          <w:rFonts w:ascii="Times New Roman" w:hAnsi="Times New Roman" w:cs="Times New Roman"/>
          <w:sz w:val="24"/>
          <w:szCs w:val="24"/>
        </w:rPr>
        <w:t xml:space="preserve">Ovi Opći uvjeti objavit će se u Službenom glasniku </w:t>
      </w:r>
      <w:r>
        <w:rPr>
          <w:rFonts w:ascii="Times New Roman" w:hAnsi="Times New Roman" w:cs="Times New Roman"/>
          <w:sz w:val="24"/>
          <w:szCs w:val="24"/>
        </w:rPr>
        <w:t>Grada Slatine</w:t>
      </w:r>
      <w:r w:rsidRPr="00015310">
        <w:rPr>
          <w:rFonts w:ascii="Times New Roman" w:hAnsi="Times New Roman" w:cs="Times New Roman"/>
          <w:sz w:val="24"/>
          <w:szCs w:val="24"/>
        </w:rPr>
        <w:t xml:space="preserve"> i na mrežnim stranicama davatelja usluge:</w:t>
      </w:r>
      <w:r>
        <w:rPr>
          <w:rFonts w:ascii="Times New Roman" w:hAnsi="Times New Roman" w:cs="Times New Roman"/>
          <w:sz w:val="24"/>
          <w:szCs w:val="24"/>
        </w:rPr>
        <w:t xml:space="preserve"> </w:t>
      </w:r>
      <w:hyperlink r:id="rId9" w:history="1">
        <w:r w:rsidRPr="00430092">
          <w:rPr>
            <w:rStyle w:val="Hiperveza"/>
            <w:rFonts w:ascii="Times New Roman" w:hAnsi="Times New Roman" w:cs="Times New Roman"/>
            <w:sz w:val="24"/>
            <w:szCs w:val="24"/>
          </w:rPr>
          <w:t>www.slatina-kom.hr</w:t>
        </w:r>
      </w:hyperlink>
      <w:r>
        <w:rPr>
          <w:rFonts w:ascii="Times New Roman" w:hAnsi="Times New Roman" w:cs="Times New Roman"/>
          <w:sz w:val="24"/>
          <w:szCs w:val="24"/>
        </w:rPr>
        <w:t xml:space="preserve">. </w:t>
      </w:r>
    </w:p>
    <w:p w14:paraId="1EC94CFD" w14:textId="77777777" w:rsidR="00ED148F" w:rsidRDefault="00ED148F" w:rsidP="00563410">
      <w:pPr>
        <w:spacing w:after="0" w:line="240" w:lineRule="auto"/>
        <w:rPr>
          <w:rFonts w:ascii="Times New Roman" w:hAnsi="Times New Roman" w:cs="Times New Roman"/>
          <w:b/>
          <w:sz w:val="24"/>
          <w:szCs w:val="24"/>
        </w:rPr>
      </w:pPr>
    </w:p>
    <w:p w14:paraId="42CA5F9A" w14:textId="77777777" w:rsidR="00A91F2A" w:rsidRDefault="00A91F2A" w:rsidP="00563410">
      <w:pPr>
        <w:spacing w:after="0" w:line="240" w:lineRule="auto"/>
        <w:rPr>
          <w:rFonts w:ascii="Times New Roman" w:hAnsi="Times New Roman" w:cs="Times New Roman"/>
          <w:b/>
          <w:sz w:val="24"/>
          <w:szCs w:val="24"/>
        </w:rPr>
      </w:pPr>
    </w:p>
    <w:p w14:paraId="68C271AE" w14:textId="77777777" w:rsidR="00A91F2A" w:rsidRDefault="00A91F2A" w:rsidP="00563410">
      <w:pPr>
        <w:spacing w:after="0" w:line="240" w:lineRule="auto"/>
        <w:rPr>
          <w:rFonts w:ascii="Times New Roman" w:hAnsi="Times New Roman" w:cs="Times New Roman"/>
          <w:b/>
          <w:sz w:val="24"/>
          <w:szCs w:val="24"/>
        </w:rPr>
      </w:pPr>
    </w:p>
    <w:p w14:paraId="06901F25" w14:textId="77777777" w:rsidR="00A91F2A" w:rsidRDefault="00A91F2A" w:rsidP="00A91F2A">
      <w:pPr>
        <w:spacing w:after="0" w:line="240" w:lineRule="auto"/>
        <w:jc w:val="both"/>
        <w:rPr>
          <w:rFonts w:ascii="Times New Roman" w:hAnsi="Times New Roman" w:cs="Times New Roman"/>
          <w:b/>
          <w:sz w:val="24"/>
          <w:szCs w:val="24"/>
        </w:rPr>
      </w:pPr>
    </w:p>
    <w:p w14:paraId="495F6F52" w14:textId="77777777" w:rsidR="0033779D" w:rsidRDefault="0033779D" w:rsidP="00A91F2A">
      <w:pPr>
        <w:spacing w:after="0" w:line="240" w:lineRule="auto"/>
        <w:jc w:val="both"/>
        <w:rPr>
          <w:rFonts w:ascii="Times New Roman" w:hAnsi="Times New Roman" w:cs="Times New Roman"/>
          <w:b/>
          <w:sz w:val="24"/>
          <w:szCs w:val="24"/>
        </w:rPr>
      </w:pPr>
    </w:p>
    <w:p w14:paraId="6D3E8BC1" w14:textId="77777777" w:rsidR="0033779D" w:rsidRDefault="0033779D" w:rsidP="00A91F2A">
      <w:pPr>
        <w:spacing w:after="0" w:line="240" w:lineRule="auto"/>
        <w:jc w:val="both"/>
        <w:rPr>
          <w:rFonts w:ascii="Times New Roman" w:hAnsi="Times New Roman" w:cs="Times New Roman"/>
          <w:b/>
          <w:sz w:val="24"/>
          <w:szCs w:val="24"/>
        </w:rPr>
      </w:pPr>
    </w:p>
    <w:p w14:paraId="13846BB1" w14:textId="77777777" w:rsidR="0033779D" w:rsidRDefault="0033779D" w:rsidP="00A91F2A">
      <w:pPr>
        <w:spacing w:after="0" w:line="240" w:lineRule="auto"/>
        <w:jc w:val="both"/>
        <w:rPr>
          <w:rFonts w:ascii="Times New Roman" w:hAnsi="Times New Roman" w:cs="Times New Roman"/>
          <w:b/>
          <w:sz w:val="24"/>
          <w:szCs w:val="24"/>
        </w:rPr>
      </w:pPr>
    </w:p>
    <w:p w14:paraId="5A243373" w14:textId="77777777" w:rsidR="0033779D" w:rsidRDefault="0033779D" w:rsidP="00A91F2A">
      <w:pPr>
        <w:spacing w:after="0" w:line="240" w:lineRule="auto"/>
        <w:jc w:val="both"/>
        <w:rPr>
          <w:rFonts w:ascii="Times New Roman" w:hAnsi="Times New Roman" w:cs="Times New Roman"/>
          <w:b/>
          <w:sz w:val="24"/>
          <w:szCs w:val="24"/>
        </w:rPr>
      </w:pPr>
    </w:p>
    <w:p w14:paraId="39D6ADED" w14:textId="77777777" w:rsidR="0033779D" w:rsidRDefault="0033779D" w:rsidP="00A91F2A">
      <w:pPr>
        <w:spacing w:after="0" w:line="240" w:lineRule="auto"/>
        <w:jc w:val="both"/>
        <w:rPr>
          <w:rFonts w:ascii="Times New Roman" w:hAnsi="Times New Roman" w:cs="Times New Roman"/>
          <w:b/>
          <w:sz w:val="24"/>
          <w:szCs w:val="24"/>
        </w:rPr>
      </w:pPr>
    </w:p>
    <w:p w14:paraId="7BDB2D31" w14:textId="77777777" w:rsidR="0033779D" w:rsidRDefault="0033779D" w:rsidP="00A91F2A">
      <w:pPr>
        <w:spacing w:after="0" w:line="240" w:lineRule="auto"/>
        <w:jc w:val="both"/>
        <w:rPr>
          <w:rFonts w:ascii="Times New Roman" w:hAnsi="Times New Roman" w:cs="Times New Roman"/>
          <w:b/>
          <w:sz w:val="24"/>
          <w:szCs w:val="24"/>
        </w:rPr>
      </w:pPr>
    </w:p>
    <w:p w14:paraId="2261B7AD" w14:textId="77777777" w:rsidR="0033779D" w:rsidRDefault="0033779D" w:rsidP="00A91F2A">
      <w:pPr>
        <w:spacing w:after="0" w:line="240" w:lineRule="auto"/>
        <w:jc w:val="both"/>
        <w:rPr>
          <w:rFonts w:ascii="Times New Roman" w:hAnsi="Times New Roman" w:cs="Times New Roman"/>
          <w:b/>
          <w:sz w:val="24"/>
          <w:szCs w:val="24"/>
        </w:rPr>
      </w:pPr>
    </w:p>
    <w:p w14:paraId="19D01987" w14:textId="77777777" w:rsidR="0033779D" w:rsidRDefault="0033779D" w:rsidP="00A91F2A">
      <w:pPr>
        <w:spacing w:after="0" w:line="240" w:lineRule="auto"/>
        <w:jc w:val="both"/>
        <w:rPr>
          <w:rFonts w:ascii="Times New Roman" w:hAnsi="Times New Roman" w:cs="Times New Roman"/>
          <w:b/>
          <w:sz w:val="24"/>
          <w:szCs w:val="24"/>
        </w:rPr>
      </w:pPr>
    </w:p>
    <w:p w14:paraId="5F7013ED" w14:textId="77777777" w:rsidR="0033779D" w:rsidRDefault="0033779D" w:rsidP="00A91F2A">
      <w:pPr>
        <w:spacing w:after="0" w:line="240" w:lineRule="auto"/>
        <w:jc w:val="both"/>
        <w:rPr>
          <w:rFonts w:ascii="Times New Roman" w:hAnsi="Times New Roman" w:cs="Times New Roman"/>
          <w:b/>
          <w:sz w:val="24"/>
          <w:szCs w:val="24"/>
        </w:rPr>
      </w:pPr>
    </w:p>
    <w:p w14:paraId="69B95AAA" w14:textId="77777777" w:rsidR="0033779D" w:rsidRDefault="0033779D" w:rsidP="00A91F2A">
      <w:pPr>
        <w:spacing w:after="0" w:line="240" w:lineRule="auto"/>
        <w:jc w:val="both"/>
        <w:rPr>
          <w:rFonts w:ascii="Times New Roman" w:hAnsi="Times New Roman" w:cs="Times New Roman"/>
          <w:b/>
          <w:sz w:val="24"/>
          <w:szCs w:val="24"/>
        </w:rPr>
      </w:pPr>
    </w:p>
    <w:p w14:paraId="06D8175C" w14:textId="77777777" w:rsidR="0033779D" w:rsidRDefault="0033779D" w:rsidP="00A91F2A">
      <w:pPr>
        <w:spacing w:after="0" w:line="240" w:lineRule="auto"/>
        <w:jc w:val="both"/>
        <w:rPr>
          <w:rFonts w:ascii="Times New Roman" w:hAnsi="Times New Roman" w:cs="Times New Roman"/>
          <w:b/>
          <w:sz w:val="24"/>
          <w:szCs w:val="24"/>
        </w:rPr>
      </w:pPr>
    </w:p>
    <w:p w14:paraId="2B04D19B" w14:textId="77777777" w:rsidR="0033779D" w:rsidRDefault="0033779D" w:rsidP="00A91F2A">
      <w:pPr>
        <w:spacing w:after="0" w:line="240" w:lineRule="auto"/>
        <w:jc w:val="both"/>
        <w:rPr>
          <w:rFonts w:ascii="Times New Roman" w:hAnsi="Times New Roman" w:cs="Times New Roman"/>
          <w:b/>
          <w:sz w:val="24"/>
          <w:szCs w:val="24"/>
        </w:rPr>
      </w:pPr>
    </w:p>
    <w:p w14:paraId="72E9EF16" w14:textId="77777777" w:rsidR="0033779D" w:rsidRDefault="0033779D" w:rsidP="00A91F2A">
      <w:pPr>
        <w:spacing w:after="0" w:line="240" w:lineRule="auto"/>
        <w:jc w:val="both"/>
        <w:rPr>
          <w:rFonts w:ascii="Times New Roman" w:hAnsi="Times New Roman" w:cs="Times New Roman"/>
          <w:b/>
          <w:sz w:val="24"/>
          <w:szCs w:val="24"/>
        </w:rPr>
      </w:pPr>
    </w:p>
    <w:p w14:paraId="13861FA6" w14:textId="77777777" w:rsidR="0033779D" w:rsidRDefault="0033779D" w:rsidP="00A91F2A">
      <w:pPr>
        <w:spacing w:after="0" w:line="240" w:lineRule="auto"/>
        <w:jc w:val="both"/>
        <w:rPr>
          <w:rFonts w:ascii="Times New Roman" w:hAnsi="Times New Roman" w:cs="Times New Roman"/>
          <w:b/>
          <w:sz w:val="24"/>
          <w:szCs w:val="24"/>
        </w:rPr>
      </w:pPr>
    </w:p>
    <w:p w14:paraId="1B78D223" w14:textId="77777777" w:rsidR="0033779D" w:rsidRDefault="0033779D" w:rsidP="00A91F2A">
      <w:pPr>
        <w:spacing w:after="0" w:line="240" w:lineRule="auto"/>
        <w:jc w:val="both"/>
        <w:rPr>
          <w:rFonts w:ascii="Times New Roman" w:hAnsi="Times New Roman" w:cs="Times New Roman"/>
          <w:b/>
          <w:sz w:val="24"/>
          <w:szCs w:val="24"/>
        </w:rPr>
      </w:pPr>
    </w:p>
    <w:p w14:paraId="0522505A" w14:textId="77777777" w:rsidR="0033779D" w:rsidRDefault="0033779D" w:rsidP="00A91F2A">
      <w:pPr>
        <w:spacing w:after="0" w:line="240" w:lineRule="auto"/>
        <w:jc w:val="both"/>
        <w:rPr>
          <w:rFonts w:ascii="Times New Roman" w:hAnsi="Times New Roman" w:cs="Times New Roman"/>
          <w:b/>
          <w:sz w:val="24"/>
          <w:szCs w:val="24"/>
        </w:rPr>
      </w:pPr>
    </w:p>
    <w:p w14:paraId="107132B0" w14:textId="77777777" w:rsidR="0033779D" w:rsidRDefault="0033779D" w:rsidP="00A91F2A">
      <w:pPr>
        <w:spacing w:after="0" w:line="240" w:lineRule="auto"/>
        <w:jc w:val="both"/>
        <w:rPr>
          <w:rFonts w:ascii="Times New Roman" w:hAnsi="Times New Roman" w:cs="Times New Roman"/>
          <w:b/>
          <w:sz w:val="24"/>
          <w:szCs w:val="24"/>
        </w:rPr>
      </w:pPr>
    </w:p>
    <w:p w14:paraId="61B240EF" w14:textId="77777777" w:rsidR="0033779D" w:rsidRDefault="0033779D" w:rsidP="00A91F2A">
      <w:pPr>
        <w:spacing w:after="0" w:line="240" w:lineRule="auto"/>
        <w:jc w:val="both"/>
        <w:rPr>
          <w:rFonts w:ascii="Times New Roman" w:hAnsi="Times New Roman" w:cs="Times New Roman"/>
          <w:b/>
          <w:sz w:val="24"/>
          <w:szCs w:val="24"/>
        </w:rPr>
      </w:pPr>
    </w:p>
    <w:p w14:paraId="0E71F71B" w14:textId="77777777" w:rsidR="0033779D" w:rsidRDefault="0033779D" w:rsidP="00A91F2A">
      <w:pPr>
        <w:spacing w:after="0" w:line="240" w:lineRule="auto"/>
        <w:jc w:val="both"/>
        <w:rPr>
          <w:rFonts w:ascii="Times New Roman" w:hAnsi="Times New Roman" w:cs="Times New Roman"/>
          <w:b/>
          <w:sz w:val="24"/>
          <w:szCs w:val="24"/>
        </w:rPr>
      </w:pPr>
    </w:p>
    <w:p w14:paraId="452177F6" w14:textId="77777777" w:rsidR="0033779D" w:rsidRDefault="0033779D" w:rsidP="00A91F2A">
      <w:pPr>
        <w:spacing w:after="0" w:line="240" w:lineRule="auto"/>
        <w:jc w:val="both"/>
        <w:rPr>
          <w:rFonts w:ascii="Times New Roman" w:hAnsi="Times New Roman" w:cs="Times New Roman"/>
          <w:b/>
          <w:sz w:val="24"/>
          <w:szCs w:val="24"/>
        </w:rPr>
      </w:pPr>
    </w:p>
    <w:p w14:paraId="3003F834" w14:textId="77777777" w:rsidR="0033779D" w:rsidRDefault="0033779D" w:rsidP="00A91F2A">
      <w:pPr>
        <w:spacing w:after="0" w:line="240" w:lineRule="auto"/>
        <w:jc w:val="both"/>
        <w:rPr>
          <w:rFonts w:ascii="Times New Roman" w:hAnsi="Times New Roman" w:cs="Times New Roman"/>
          <w:b/>
          <w:sz w:val="24"/>
          <w:szCs w:val="24"/>
        </w:rPr>
      </w:pPr>
    </w:p>
    <w:p w14:paraId="2355A295" w14:textId="77777777" w:rsidR="0033779D" w:rsidRDefault="0033779D" w:rsidP="00A91F2A">
      <w:pPr>
        <w:spacing w:after="0" w:line="240" w:lineRule="auto"/>
        <w:jc w:val="both"/>
        <w:rPr>
          <w:rFonts w:ascii="Times New Roman" w:hAnsi="Times New Roman" w:cs="Times New Roman"/>
          <w:b/>
          <w:sz w:val="24"/>
          <w:szCs w:val="24"/>
        </w:rPr>
      </w:pPr>
    </w:p>
    <w:p w14:paraId="274AF0BE" w14:textId="77777777" w:rsidR="0033779D" w:rsidRDefault="0033779D" w:rsidP="00A91F2A">
      <w:pPr>
        <w:spacing w:after="0" w:line="240" w:lineRule="auto"/>
        <w:jc w:val="both"/>
        <w:rPr>
          <w:rFonts w:ascii="Times New Roman" w:hAnsi="Times New Roman" w:cs="Times New Roman"/>
          <w:b/>
          <w:sz w:val="24"/>
          <w:szCs w:val="24"/>
        </w:rPr>
      </w:pPr>
    </w:p>
    <w:p w14:paraId="01026EDC" w14:textId="77777777" w:rsidR="0033779D" w:rsidRDefault="0033779D" w:rsidP="00A91F2A">
      <w:pPr>
        <w:spacing w:after="0" w:line="240" w:lineRule="auto"/>
        <w:jc w:val="both"/>
        <w:rPr>
          <w:rFonts w:ascii="Times New Roman" w:hAnsi="Times New Roman" w:cs="Times New Roman"/>
          <w:b/>
          <w:sz w:val="24"/>
          <w:szCs w:val="24"/>
        </w:rPr>
      </w:pPr>
    </w:p>
    <w:p w14:paraId="5563AC7C" w14:textId="77777777" w:rsidR="0033779D" w:rsidRDefault="0033779D" w:rsidP="00A91F2A">
      <w:pPr>
        <w:spacing w:after="0" w:line="240" w:lineRule="auto"/>
        <w:jc w:val="both"/>
        <w:rPr>
          <w:rFonts w:ascii="Times New Roman" w:hAnsi="Times New Roman" w:cs="Times New Roman"/>
          <w:b/>
          <w:sz w:val="24"/>
          <w:szCs w:val="24"/>
        </w:rPr>
      </w:pPr>
    </w:p>
    <w:p w14:paraId="6BDD0496" w14:textId="77777777" w:rsidR="0033779D" w:rsidRDefault="0033779D" w:rsidP="00A91F2A">
      <w:pPr>
        <w:spacing w:after="0" w:line="240" w:lineRule="auto"/>
        <w:jc w:val="both"/>
        <w:rPr>
          <w:rFonts w:ascii="Times New Roman" w:hAnsi="Times New Roman" w:cs="Times New Roman"/>
          <w:b/>
          <w:sz w:val="24"/>
          <w:szCs w:val="24"/>
        </w:rPr>
      </w:pPr>
    </w:p>
    <w:p w14:paraId="1905D73F" w14:textId="77777777" w:rsidR="0033779D" w:rsidRDefault="0033779D" w:rsidP="00A91F2A">
      <w:pPr>
        <w:spacing w:after="0" w:line="240" w:lineRule="auto"/>
        <w:jc w:val="both"/>
        <w:rPr>
          <w:rFonts w:ascii="Times New Roman" w:hAnsi="Times New Roman" w:cs="Times New Roman"/>
          <w:b/>
          <w:sz w:val="24"/>
          <w:szCs w:val="24"/>
        </w:rPr>
      </w:pPr>
    </w:p>
    <w:p w14:paraId="101F3CF8" w14:textId="77777777" w:rsidR="0033779D" w:rsidRDefault="0033779D" w:rsidP="00A91F2A">
      <w:pPr>
        <w:spacing w:after="0" w:line="240" w:lineRule="auto"/>
        <w:jc w:val="both"/>
        <w:rPr>
          <w:rFonts w:ascii="Times New Roman" w:hAnsi="Times New Roman" w:cs="Times New Roman"/>
          <w:b/>
          <w:sz w:val="24"/>
          <w:szCs w:val="24"/>
        </w:rPr>
      </w:pPr>
    </w:p>
    <w:p w14:paraId="1972A899" w14:textId="77777777" w:rsidR="0033779D" w:rsidRDefault="0033779D" w:rsidP="00A91F2A">
      <w:pPr>
        <w:spacing w:after="0" w:line="240" w:lineRule="auto"/>
        <w:jc w:val="both"/>
        <w:rPr>
          <w:rFonts w:ascii="Times New Roman" w:hAnsi="Times New Roman" w:cs="Times New Roman"/>
          <w:b/>
          <w:sz w:val="24"/>
          <w:szCs w:val="24"/>
        </w:rPr>
      </w:pPr>
    </w:p>
    <w:p w14:paraId="5EBAB964" w14:textId="77777777" w:rsidR="0033779D" w:rsidRDefault="0033779D" w:rsidP="00A91F2A">
      <w:pPr>
        <w:spacing w:after="0" w:line="240" w:lineRule="auto"/>
        <w:jc w:val="both"/>
        <w:rPr>
          <w:rFonts w:ascii="Times New Roman" w:hAnsi="Times New Roman" w:cs="Times New Roman"/>
          <w:b/>
          <w:sz w:val="24"/>
          <w:szCs w:val="24"/>
        </w:rPr>
      </w:pPr>
    </w:p>
    <w:p w14:paraId="3C6719EE" w14:textId="77777777" w:rsidR="0033779D" w:rsidRPr="00A91F2A" w:rsidRDefault="0033779D" w:rsidP="00A91F2A">
      <w:pPr>
        <w:spacing w:after="0" w:line="240" w:lineRule="auto"/>
        <w:jc w:val="both"/>
        <w:rPr>
          <w:rFonts w:ascii="Times New Roman" w:hAnsi="Times New Roman" w:cs="Times New Roman"/>
          <w:b/>
          <w:sz w:val="24"/>
          <w:szCs w:val="24"/>
        </w:rPr>
      </w:pPr>
    </w:p>
    <w:sectPr w:rsidR="0033779D" w:rsidRPr="00A91F2A" w:rsidSect="00DB6D1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14209" w14:textId="77777777" w:rsidR="00A54169" w:rsidRDefault="00A54169" w:rsidP="00827A89">
      <w:pPr>
        <w:spacing w:after="0" w:line="240" w:lineRule="auto"/>
      </w:pPr>
      <w:r>
        <w:separator/>
      </w:r>
    </w:p>
  </w:endnote>
  <w:endnote w:type="continuationSeparator" w:id="0">
    <w:p w14:paraId="4503E6C9" w14:textId="77777777" w:rsidR="00A54169" w:rsidRDefault="00A54169"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BAFED" w14:textId="77777777" w:rsidR="00A54169" w:rsidRDefault="00A54169" w:rsidP="00827A89">
      <w:pPr>
        <w:spacing w:after="0" w:line="240" w:lineRule="auto"/>
      </w:pPr>
      <w:r>
        <w:separator/>
      </w:r>
    </w:p>
  </w:footnote>
  <w:footnote w:type="continuationSeparator" w:id="0">
    <w:p w14:paraId="698D808F" w14:textId="77777777" w:rsidR="00A54169" w:rsidRDefault="00A54169" w:rsidP="00827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BEFE3" w14:textId="72512701" w:rsidR="00A91F2A" w:rsidRPr="00827A89" w:rsidRDefault="00A91F2A" w:rsidP="00480ED8">
    <w:pPr>
      <w:pStyle w:val="Zaglavlje"/>
      <w:rPr>
        <w:rFonts w:ascii="Times New Roman" w:hAnsi="Times New Roman" w:cs="Times New Roman"/>
      </w:rPr>
    </w:pPr>
  </w:p>
  <w:p w14:paraId="5F4E9C8C" w14:textId="77777777" w:rsidR="00A91F2A" w:rsidRPr="00827A89" w:rsidRDefault="00A91F2A">
    <w:pPr>
      <w:pStyle w:val="Zaglavlje"/>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3903"/>
    <w:multiLevelType w:val="hybridMultilevel"/>
    <w:tmpl w:val="C95A31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756D0C"/>
    <w:multiLevelType w:val="hybridMultilevel"/>
    <w:tmpl w:val="F3B063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2375C7"/>
    <w:multiLevelType w:val="hybridMultilevel"/>
    <w:tmpl w:val="BC0CCA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2B7B88"/>
    <w:multiLevelType w:val="hybridMultilevel"/>
    <w:tmpl w:val="B0566F96"/>
    <w:lvl w:ilvl="0" w:tplc="49860D7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4" w15:restartNumberingAfterBreak="0">
    <w:nsid w:val="1C4400D7"/>
    <w:multiLevelType w:val="hybridMultilevel"/>
    <w:tmpl w:val="7DF6CFCE"/>
    <w:lvl w:ilvl="0" w:tplc="C47EAC24">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A256BB"/>
    <w:multiLevelType w:val="hybridMultilevel"/>
    <w:tmpl w:val="B9DE30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CA12002"/>
    <w:multiLevelType w:val="hybridMultilevel"/>
    <w:tmpl w:val="2090B48A"/>
    <w:lvl w:ilvl="0" w:tplc="F022100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1372A10"/>
    <w:multiLevelType w:val="hybridMultilevel"/>
    <w:tmpl w:val="F9B2BABC"/>
    <w:lvl w:ilvl="0" w:tplc="CC86C8DA">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8" w15:restartNumberingAfterBreak="0">
    <w:nsid w:val="55026DA9"/>
    <w:multiLevelType w:val="hybridMultilevel"/>
    <w:tmpl w:val="179295F0"/>
    <w:lvl w:ilvl="0" w:tplc="4B80C9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ADF7341"/>
    <w:multiLevelType w:val="hybridMultilevel"/>
    <w:tmpl w:val="15163792"/>
    <w:lvl w:ilvl="0" w:tplc="5136097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2E36692"/>
    <w:multiLevelType w:val="hybridMultilevel"/>
    <w:tmpl w:val="26C826B0"/>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6EE0EBC"/>
    <w:multiLevelType w:val="hybridMultilevel"/>
    <w:tmpl w:val="F04E7E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42C1E38"/>
    <w:multiLevelType w:val="hybridMultilevel"/>
    <w:tmpl w:val="217E3876"/>
    <w:lvl w:ilvl="0" w:tplc="777EB592">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num w:numId="1">
    <w:abstractNumId w:val="3"/>
  </w:num>
  <w:num w:numId="2">
    <w:abstractNumId w:val="6"/>
  </w:num>
  <w:num w:numId="3">
    <w:abstractNumId w:val="10"/>
  </w:num>
  <w:num w:numId="4">
    <w:abstractNumId w:val="7"/>
  </w:num>
  <w:num w:numId="5">
    <w:abstractNumId w:val="9"/>
  </w:num>
  <w:num w:numId="6">
    <w:abstractNumId w:val="0"/>
  </w:num>
  <w:num w:numId="7">
    <w:abstractNumId w:val="5"/>
  </w:num>
  <w:num w:numId="8">
    <w:abstractNumId w:val="12"/>
  </w:num>
  <w:num w:numId="9">
    <w:abstractNumId w:val="2"/>
  </w:num>
  <w:num w:numId="10">
    <w:abstractNumId w:val="11"/>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6C"/>
    <w:rsid w:val="0000029A"/>
    <w:rsid w:val="000028DF"/>
    <w:rsid w:val="00005529"/>
    <w:rsid w:val="00015310"/>
    <w:rsid w:val="000213AA"/>
    <w:rsid w:val="00021C8B"/>
    <w:rsid w:val="00025558"/>
    <w:rsid w:val="00031DF0"/>
    <w:rsid w:val="00033D87"/>
    <w:rsid w:val="0003448E"/>
    <w:rsid w:val="00036CB0"/>
    <w:rsid w:val="00037429"/>
    <w:rsid w:val="00037682"/>
    <w:rsid w:val="000472D1"/>
    <w:rsid w:val="00055773"/>
    <w:rsid w:val="000608E3"/>
    <w:rsid w:val="0006325B"/>
    <w:rsid w:val="00066522"/>
    <w:rsid w:val="00066E05"/>
    <w:rsid w:val="00072129"/>
    <w:rsid w:val="00074696"/>
    <w:rsid w:val="000801C8"/>
    <w:rsid w:val="00081BF1"/>
    <w:rsid w:val="000900AA"/>
    <w:rsid w:val="00093F0B"/>
    <w:rsid w:val="000A24EB"/>
    <w:rsid w:val="000A7959"/>
    <w:rsid w:val="000C5CD2"/>
    <w:rsid w:val="000C61F1"/>
    <w:rsid w:val="000C6D39"/>
    <w:rsid w:val="000C7115"/>
    <w:rsid w:val="000C745F"/>
    <w:rsid w:val="000C7E8B"/>
    <w:rsid w:val="000D1CD2"/>
    <w:rsid w:val="000D598E"/>
    <w:rsid w:val="000E173D"/>
    <w:rsid w:val="000E747A"/>
    <w:rsid w:val="000F0CDB"/>
    <w:rsid w:val="00101EB0"/>
    <w:rsid w:val="00102B7C"/>
    <w:rsid w:val="00104367"/>
    <w:rsid w:val="00107D9B"/>
    <w:rsid w:val="001122D5"/>
    <w:rsid w:val="00114805"/>
    <w:rsid w:val="00121228"/>
    <w:rsid w:val="0012352C"/>
    <w:rsid w:val="00125E82"/>
    <w:rsid w:val="0012678C"/>
    <w:rsid w:val="00136700"/>
    <w:rsid w:val="00141FCE"/>
    <w:rsid w:val="00142C22"/>
    <w:rsid w:val="00146395"/>
    <w:rsid w:val="00147A7A"/>
    <w:rsid w:val="001506DB"/>
    <w:rsid w:val="00150AEF"/>
    <w:rsid w:val="001546D5"/>
    <w:rsid w:val="001606D4"/>
    <w:rsid w:val="00160CE5"/>
    <w:rsid w:val="001623E1"/>
    <w:rsid w:val="00165DED"/>
    <w:rsid w:val="00171DBD"/>
    <w:rsid w:val="00173355"/>
    <w:rsid w:val="001758D6"/>
    <w:rsid w:val="0017769E"/>
    <w:rsid w:val="00180459"/>
    <w:rsid w:val="00182FF0"/>
    <w:rsid w:val="0018394E"/>
    <w:rsid w:val="00184955"/>
    <w:rsid w:val="00185FD8"/>
    <w:rsid w:val="00186BF2"/>
    <w:rsid w:val="001944DE"/>
    <w:rsid w:val="001B35E8"/>
    <w:rsid w:val="001B3EDC"/>
    <w:rsid w:val="001B536D"/>
    <w:rsid w:val="001C3060"/>
    <w:rsid w:val="001D19B4"/>
    <w:rsid w:val="001D564B"/>
    <w:rsid w:val="001E0190"/>
    <w:rsid w:val="001E0D1C"/>
    <w:rsid w:val="001E2FB2"/>
    <w:rsid w:val="001E533B"/>
    <w:rsid w:val="001E6653"/>
    <w:rsid w:val="001F0A82"/>
    <w:rsid w:val="001F73AD"/>
    <w:rsid w:val="00202536"/>
    <w:rsid w:val="00207C2F"/>
    <w:rsid w:val="00214EB1"/>
    <w:rsid w:val="00216E19"/>
    <w:rsid w:val="00217CBF"/>
    <w:rsid w:val="002221D4"/>
    <w:rsid w:val="002250EE"/>
    <w:rsid w:val="00226842"/>
    <w:rsid w:val="00230094"/>
    <w:rsid w:val="00254735"/>
    <w:rsid w:val="002606AD"/>
    <w:rsid w:val="0026083A"/>
    <w:rsid w:val="0026643F"/>
    <w:rsid w:val="00270A31"/>
    <w:rsid w:val="00270B8C"/>
    <w:rsid w:val="00272BFA"/>
    <w:rsid w:val="00275796"/>
    <w:rsid w:val="00280F46"/>
    <w:rsid w:val="00281A0D"/>
    <w:rsid w:val="002936CA"/>
    <w:rsid w:val="00294463"/>
    <w:rsid w:val="00295AAA"/>
    <w:rsid w:val="002A7A31"/>
    <w:rsid w:val="002B5EEA"/>
    <w:rsid w:val="002C1402"/>
    <w:rsid w:val="002C26A6"/>
    <w:rsid w:val="002C2ECE"/>
    <w:rsid w:val="002C316E"/>
    <w:rsid w:val="002C3EA2"/>
    <w:rsid w:val="002C59E9"/>
    <w:rsid w:val="002D2F04"/>
    <w:rsid w:val="002E0A98"/>
    <w:rsid w:val="002E2892"/>
    <w:rsid w:val="002F347E"/>
    <w:rsid w:val="002F455E"/>
    <w:rsid w:val="002F5AED"/>
    <w:rsid w:val="00302A60"/>
    <w:rsid w:val="0030300C"/>
    <w:rsid w:val="0030483F"/>
    <w:rsid w:val="00304D06"/>
    <w:rsid w:val="0030507C"/>
    <w:rsid w:val="00310089"/>
    <w:rsid w:val="00310ED5"/>
    <w:rsid w:val="003172F5"/>
    <w:rsid w:val="0032008A"/>
    <w:rsid w:val="00320D5F"/>
    <w:rsid w:val="003274C4"/>
    <w:rsid w:val="0033779D"/>
    <w:rsid w:val="00337EE1"/>
    <w:rsid w:val="003448FE"/>
    <w:rsid w:val="003470C5"/>
    <w:rsid w:val="00350A89"/>
    <w:rsid w:val="00352918"/>
    <w:rsid w:val="003742AA"/>
    <w:rsid w:val="00374475"/>
    <w:rsid w:val="003824CA"/>
    <w:rsid w:val="00385918"/>
    <w:rsid w:val="00386CEC"/>
    <w:rsid w:val="003A10A3"/>
    <w:rsid w:val="003A4C95"/>
    <w:rsid w:val="003B092B"/>
    <w:rsid w:val="003B5409"/>
    <w:rsid w:val="003B5509"/>
    <w:rsid w:val="003B61C1"/>
    <w:rsid w:val="003C4D98"/>
    <w:rsid w:val="003C5DA7"/>
    <w:rsid w:val="003D4FCE"/>
    <w:rsid w:val="003D64ED"/>
    <w:rsid w:val="003E03BB"/>
    <w:rsid w:val="003E6062"/>
    <w:rsid w:val="003F10DA"/>
    <w:rsid w:val="003F3C72"/>
    <w:rsid w:val="0040190F"/>
    <w:rsid w:val="00402C29"/>
    <w:rsid w:val="004040AC"/>
    <w:rsid w:val="00405302"/>
    <w:rsid w:val="004100CE"/>
    <w:rsid w:val="0041154D"/>
    <w:rsid w:val="00412853"/>
    <w:rsid w:val="004178C0"/>
    <w:rsid w:val="00426177"/>
    <w:rsid w:val="004265BD"/>
    <w:rsid w:val="004276E8"/>
    <w:rsid w:val="00434779"/>
    <w:rsid w:val="00443096"/>
    <w:rsid w:val="00443F2A"/>
    <w:rsid w:val="00445413"/>
    <w:rsid w:val="00446FC5"/>
    <w:rsid w:val="00447D77"/>
    <w:rsid w:val="00452880"/>
    <w:rsid w:val="00457665"/>
    <w:rsid w:val="00460E0F"/>
    <w:rsid w:val="0046754A"/>
    <w:rsid w:val="00472450"/>
    <w:rsid w:val="00480ED8"/>
    <w:rsid w:val="00481EEA"/>
    <w:rsid w:val="004831D3"/>
    <w:rsid w:val="00485F81"/>
    <w:rsid w:val="00487216"/>
    <w:rsid w:val="00491373"/>
    <w:rsid w:val="004923F3"/>
    <w:rsid w:val="004A0887"/>
    <w:rsid w:val="004A0920"/>
    <w:rsid w:val="004A0BCC"/>
    <w:rsid w:val="004A1365"/>
    <w:rsid w:val="004A428D"/>
    <w:rsid w:val="004A669F"/>
    <w:rsid w:val="004A6F95"/>
    <w:rsid w:val="004A6FA6"/>
    <w:rsid w:val="004B02A2"/>
    <w:rsid w:val="004B0E5D"/>
    <w:rsid w:val="004B1CFE"/>
    <w:rsid w:val="004C5853"/>
    <w:rsid w:val="004D3C1F"/>
    <w:rsid w:val="004D57D5"/>
    <w:rsid w:val="004E52B9"/>
    <w:rsid w:val="004F443F"/>
    <w:rsid w:val="00501517"/>
    <w:rsid w:val="0051018B"/>
    <w:rsid w:val="005111FB"/>
    <w:rsid w:val="00512C61"/>
    <w:rsid w:val="00516F45"/>
    <w:rsid w:val="00526C2D"/>
    <w:rsid w:val="00527AAB"/>
    <w:rsid w:val="005323A6"/>
    <w:rsid w:val="00540F2D"/>
    <w:rsid w:val="005522E1"/>
    <w:rsid w:val="00552AC2"/>
    <w:rsid w:val="0055501B"/>
    <w:rsid w:val="005553D4"/>
    <w:rsid w:val="00557F90"/>
    <w:rsid w:val="00560C84"/>
    <w:rsid w:val="00561A2C"/>
    <w:rsid w:val="00563410"/>
    <w:rsid w:val="00570ED4"/>
    <w:rsid w:val="00573833"/>
    <w:rsid w:val="005772BF"/>
    <w:rsid w:val="005A3B4C"/>
    <w:rsid w:val="005A4613"/>
    <w:rsid w:val="005A593B"/>
    <w:rsid w:val="005A6E87"/>
    <w:rsid w:val="005B40F0"/>
    <w:rsid w:val="005B49E6"/>
    <w:rsid w:val="005C298A"/>
    <w:rsid w:val="005D0E34"/>
    <w:rsid w:val="005D100D"/>
    <w:rsid w:val="005D2246"/>
    <w:rsid w:val="005D2AAE"/>
    <w:rsid w:val="005E7345"/>
    <w:rsid w:val="005F2AD8"/>
    <w:rsid w:val="00606218"/>
    <w:rsid w:val="006135CA"/>
    <w:rsid w:val="00614AC1"/>
    <w:rsid w:val="0062000E"/>
    <w:rsid w:val="006276C9"/>
    <w:rsid w:val="00627D5F"/>
    <w:rsid w:val="00631D49"/>
    <w:rsid w:val="00635A42"/>
    <w:rsid w:val="00635EDE"/>
    <w:rsid w:val="00641955"/>
    <w:rsid w:val="00671992"/>
    <w:rsid w:val="006719E1"/>
    <w:rsid w:val="006741DE"/>
    <w:rsid w:val="0067515F"/>
    <w:rsid w:val="00676678"/>
    <w:rsid w:val="00676BA9"/>
    <w:rsid w:val="006807C0"/>
    <w:rsid w:val="00681244"/>
    <w:rsid w:val="00685899"/>
    <w:rsid w:val="006966A5"/>
    <w:rsid w:val="006A3706"/>
    <w:rsid w:val="006A5FCA"/>
    <w:rsid w:val="006B0F78"/>
    <w:rsid w:val="006B1251"/>
    <w:rsid w:val="006B1DAA"/>
    <w:rsid w:val="006B2A3E"/>
    <w:rsid w:val="006B6E08"/>
    <w:rsid w:val="006C0455"/>
    <w:rsid w:val="006C0CAF"/>
    <w:rsid w:val="006C1CA0"/>
    <w:rsid w:val="006E4A62"/>
    <w:rsid w:val="006F5ED4"/>
    <w:rsid w:val="00701E07"/>
    <w:rsid w:val="007071F8"/>
    <w:rsid w:val="007122EF"/>
    <w:rsid w:val="007157F5"/>
    <w:rsid w:val="00720781"/>
    <w:rsid w:val="00721AC4"/>
    <w:rsid w:val="007242CE"/>
    <w:rsid w:val="0072651E"/>
    <w:rsid w:val="00726B32"/>
    <w:rsid w:val="00735DC0"/>
    <w:rsid w:val="00743824"/>
    <w:rsid w:val="007461BE"/>
    <w:rsid w:val="00747C5B"/>
    <w:rsid w:val="00757303"/>
    <w:rsid w:val="007616C2"/>
    <w:rsid w:val="00766CC1"/>
    <w:rsid w:val="00767224"/>
    <w:rsid w:val="00772E46"/>
    <w:rsid w:val="00774117"/>
    <w:rsid w:val="00777B1D"/>
    <w:rsid w:val="007856C7"/>
    <w:rsid w:val="007A261E"/>
    <w:rsid w:val="007A3E1C"/>
    <w:rsid w:val="007B3067"/>
    <w:rsid w:val="007B4EBF"/>
    <w:rsid w:val="007C0D86"/>
    <w:rsid w:val="007C1AD3"/>
    <w:rsid w:val="007C78A4"/>
    <w:rsid w:val="007D3F8D"/>
    <w:rsid w:val="007E1DAD"/>
    <w:rsid w:val="007F1C27"/>
    <w:rsid w:val="007F248D"/>
    <w:rsid w:val="007F6E7B"/>
    <w:rsid w:val="007F732C"/>
    <w:rsid w:val="008002B9"/>
    <w:rsid w:val="00801B41"/>
    <w:rsid w:val="0080376A"/>
    <w:rsid w:val="00805CC4"/>
    <w:rsid w:val="00811A08"/>
    <w:rsid w:val="00813AE5"/>
    <w:rsid w:val="008159C5"/>
    <w:rsid w:val="00817877"/>
    <w:rsid w:val="00821015"/>
    <w:rsid w:val="008229AD"/>
    <w:rsid w:val="00823DC3"/>
    <w:rsid w:val="008251F8"/>
    <w:rsid w:val="00827A89"/>
    <w:rsid w:val="00827DFD"/>
    <w:rsid w:val="00827F9C"/>
    <w:rsid w:val="0083783E"/>
    <w:rsid w:val="00854AD2"/>
    <w:rsid w:val="00855DE7"/>
    <w:rsid w:val="00865DE5"/>
    <w:rsid w:val="008771BE"/>
    <w:rsid w:val="00877AF0"/>
    <w:rsid w:val="00881A83"/>
    <w:rsid w:val="00884CCA"/>
    <w:rsid w:val="00890971"/>
    <w:rsid w:val="00893CA6"/>
    <w:rsid w:val="008956DF"/>
    <w:rsid w:val="008A688A"/>
    <w:rsid w:val="008B465B"/>
    <w:rsid w:val="008B4DBB"/>
    <w:rsid w:val="008C6846"/>
    <w:rsid w:val="008D06AD"/>
    <w:rsid w:val="008D51E0"/>
    <w:rsid w:val="008D7BE2"/>
    <w:rsid w:val="008E2AE5"/>
    <w:rsid w:val="008E43F7"/>
    <w:rsid w:val="008E5878"/>
    <w:rsid w:val="008E5E81"/>
    <w:rsid w:val="008F2DB0"/>
    <w:rsid w:val="008F6122"/>
    <w:rsid w:val="008F681E"/>
    <w:rsid w:val="009007A3"/>
    <w:rsid w:val="00905F8C"/>
    <w:rsid w:val="0090787B"/>
    <w:rsid w:val="00911383"/>
    <w:rsid w:val="00911390"/>
    <w:rsid w:val="00915978"/>
    <w:rsid w:val="00917A33"/>
    <w:rsid w:val="00920DB2"/>
    <w:rsid w:val="00920E5B"/>
    <w:rsid w:val="00920EE1"/>
    <w:rsid w:val="00925AA9"/>
    <w:rsid w:val="00926FA0"/>
    <w:rsid w:val="009442EF"/>
    <w:rsid w:val="009507E7"/>
    <w:rsid w:val="00952068"/>
    <w:rsid w:val="0095760A"/>
    <w:rsid w:val="00974F97"/>
    <w:rsid w:val="00975BE2"/>
    <w:rsid w:val="009826BF"/>
    <w:rsid w:val="009873C5"/>
    <w:rsid w:val="00990D9F"/>
    <w:rsid w:val="009963C6"/>
    <w:rsid w:val="009B730B"/>
    <w:rsid w:val="009C52AE"/>
    <w:rsid w:val="009C5CAA"/>
    <w:rsid w:val="009C66A9"/>
    <w:rsid w:val="009D1388"/>
    <w:rsid w:val="009E03EC"/>
    <w:rsid w:val="009F108F"/>
    <w:rsid w:val="009F3F92"/>
    <w:rsid w:val="009F4C73"/>
    <w:rsid w:val="00A00FDC"/>
    <w:rsid w:val="00A04BF1"/>
    <w:rsid w:val="00A10320"/>
    <w:rsid w:val="00A109F0"/>
    <w:rsid w:val="00A13923"/>
    <w:rsid w:val="00A17A0C"/>
    <w:rsid w:val="00A21E6F"/>
    <w:rsid w:val="00A21EB0"/>
    <w:rsid w:val="00A247A5"/>
    <w:rsid w:val="00A25731"/>
    <w:rsid w:val="00A26AF7"/>
    <w:rsid w:val="00A32074"/>
    <w:rsid w:val="00A41DF4"/>
    <w:rsid w:val="00A5245C"/>
    <w:rsid w:val="00A526C9"/>
    <w:rsid w:val="00A54169"/>
    <w:rsid w:val="00A54937"/>
    <w:rsid w:val="00A565E7"/>
    <w:rsid w:val="00A60C83"/>
    <w:rsid w:val="00A63ACF"/>
    <w:rsid w:val="00A668A1"/>
    <w:rsid w:val="00A70BDF"/>
    <w:rsid w:val="00A833C7"/>
    <w:rsid w:val="00A85B13"/>
    <w:rsid w:val="00A8651F"/>
    <w:rsid w:val="00A91D99"/>
    <w:rsid w:val="00A91F2A"/>
    <w:rsid w:val="00A935BC"/>
    <w:rsid w:val="00A97364"/>
    <w:rsid w:val="00AA0037"/>
    <w:rsid w:val="00AA134C"/>
    <w:rsid w:val="00AA28BD"/>
    <w:rsid w:val="00AA2AB6"/>
    <w:rsid w:val="00AA317D"/>
    <w:rsid w:val="00AA3B5E"/>
    <w:rsid w:val="00AC18A2"/>
    <w:rsid w:val="00AC5306"/>
    <w:rsid w:val="00AC72F0"/>
    <w:rsid w:val="00AD1E67"/>
    <w:rsid w:val="00AD5978"/>
    <w:rsid w:val="00AD721F"/>
    <w:rsid w:val="00AE2A3C"/>
    <w:rsid w:val="00AE4C94"/>
    <w:rsid w:val="00AE4ECA"/>
    <w:rsid w:val="00AF1F9F"/>
    <w:rsid w:val="00B00738"/>
    <w:rsid w:val="00B0101C"/>
    <w:rsid w:val="00B021D4"/>
    <w:rsid w:val="00B06807"/>
    <w:rsid w:val="00B071EF"/>
    <w:rsid w:val="00B1307C"/>
    <w:rsid w:val="00B15B07"/>
    <w:rsid w:val="00B237C1"/>
    <w:rsid w:val="00B3191A"/>
    <w:rsid w:val="00B40D7B"/>
    <w:rsid w:val="00B43F75"/>
    <w:rsid w:val="00B508BD"/>
    <w:rsid w:val="00B50BB1"/>
    <w:rsid w:val="00B5473D"/>
    <w:rsid w:val="00B54BDF"/>
    <w:rsid w:val="00B55170"/>
    <w:rsid w:val="00B5553E"/>
    <w:rsid w:val="00B61C73"/>
    <w:rsid w:val="00B70CAF"/>
    <w:rsid w:val="00B73B90"/>
    <w:rsid w:val="00B7622C"/>
    <w:rsid w:val="00B76455"/>
    <w:rsid w:val="00B8333F"/>
    <w:rsid w:val="00B97CE6"/>
    <w:rsid w:val="00BA2C91"/>
    <w:rsid w:val="00BA371A"/>
    <w:rsid w:val="00BA5CAD"/>
    <w:rsid w:val="00BA6DA3"/>
    <w:rsid w:val="00BB3C9C"/>
    <w:rsid w:val="00BB506B"/>
    <w:rsid w:val="00BC1768"/>
    <w:rsid w:val="00BC4D69"/>
    <w:rsid w:val="00BC51DB"/>
    <w:rsid w:val="00BD10EC"/>
    <w:rsid w:val="00BD1A35"/>
    <w:rsid w:val="00BD3C56"/>
    <w:rsid w:val="00BD7AA6"/>
    <w:rsid w:val="00BE2F6C"/>
    <w:rsid w:val="00BE34D1"/>
    <w:rsid w:val="00BF4D34"/>
    <w:rsid w:val="00BF6BE0"/>
    <w:rsid w:val="00C002C0"/>
    <w:rsid w:val="00C006CF"/>
    <w:rsid w:val="00C03640"/>
    <w:rsid w:val="00C037A6"/>
    <w:rsid w:val="00C11736"/>
    <w:rsid w:val="00C1403C"/>
    <w:rsid w:val="00C20A96"/>
    <w:rsid w:val="00C22E2A"/>
    <w:rsid w:val="00C244A1"/>
    <w:rsid w:val="00C311F2"/>
    <w:rsid w:val="00C314E8"/>
    <w:rsid w:val="00C3360F"/>
    <w:rsid w:val="00C35184"/>
    <w:rsid w:val="00C47307"/>
    <w:rsid w:val="00C51617"/>
    <w:rsid w:val="00C543D9"/>
    <w:rsid w:val="00C60B80"/>
    <w:rsid w:val="00C62B48"/>
    <w:rsid w:val="00C63096"/>
    <w:rsid w:val="00C63A8C"/>
    <w:rsid w:val="00C65FFB"/>
    <w:rsid w:val="00C83B2C"/>
    <w:rsid w:val="00C9043A"/>
    <w:rsid w:val="00C90DE6"/>
    <w:rsid w:val="00C92655"/>
    <w:rsid w:val="00C948EA"/>
    <w:rsid w:val="00C97A22"/>
    <w:rsid w:val="00CB2E20"/>
    <w:rsid w:val="00CC2923"/>
    <w:rsid w:val="00CC35FE"/>
    <w:rsid w:val="00CC65DF"/>
    <w:rsid w:val="00CD006B"/>
    <w:rsid w:val="00CD1B84"/>
    <w:rsid w:val="00CD429E"/>
    <w:rsid w:val="00CD7C45"/>
    <w:rsid w:val="00CE0F22"/>
    <w:rsid w:val="00CE726F"/>
    <w:rsid w:val="00CF4724"/>
    <w:rsid w:val="00CF656A"/>
    <w:rsid w:val="00CF6EC7"/>
    <w:rsid w:val="00CF76AC"/>
    <w:rsid w:val="00D00BD1"/>
    <w:rsid w:val="00D1627A"/>
    <w:rsid w:val="00D1733E"/>
    <w:rsid w:val="00D232BA"/>
    <w:rsid w:val="00D236C1"/>
    <w:rsid w:val="00D23D0F"/>
    <w:rsid w:val="00D32B13"/>
    <w:rsid w:val="00D415DB"/>
    <w:rsid w:val="00D447A1"/>
    <w:rsid w:val="00D447A2"/>
    <w:rsid w:val="00D454E9"/>
    <w:rsid w:val="00D5342A"/>
    <w:rsid w:val="00D6181F"/>
    <w:rsid w:val="00D6348F"/>
    <w:rsid w:val="00D65FF6"/>
    <w:rsid w:val="00D72764"/>
    <w:rsid w:val="00D77145"/>
    <w:rsid w:val="00D92DED"/>
    <w:rsid w:val="00DA74BB"/>
    <w:rsid w:val="00DB6D13"/>
    <w:rsid w:val="00DC2845"/>
    <w:rsid w:val="00DC7A13"/>
    <w:rsid w:val="00DD2786"/>
    <w:rsid w:val="00DE1856"/>
    <w:rsid w:val="00DF4A8B"/>
    <w:rsid w:val="00E060C5"/>
    <w:rsid w:val="00E13CF6"/>
    <w:rsid w:val="00E15F36"/>
    <w:rsid w:val="00E20AC7"/>
    <w:rsid w:val="00E20D8D"/>
    <w:rsid w:val="00E21DE0"/>
    <w:rsid w:val="00E21ED3"/>
    <w:rsid w:val="00E2427D"/>
    <w:rsid w:val="00E246A0"/>
    <w:rsid w:val="00E25B15"/>
    <w:rsid w:val="00E310C8"/>
    <w:rsid w:val="00E35854"/>
    <w:rsid w:val="00E43ADD"/>
    <w:rsid w:val="00E43E42"/>
    <w:rsid w:val="00E44EA5"/>
    <w:rsid w:val="00E51837"/>
    <w:rsid w:val="00E56D19"/>
    <w:rsid w:val="00E62B83"/>
    <w:rsid w:val="00E65340"/>
    <w:rsid w:val="00E67760"/>
    <w:rsid w:val="00E74319"/>
    <w:rsid w:val="00E82750"/>
    <w:rsid w:val="00E83E66"/>
    <w:rsid w:val="00E9276C"/>
    <w:rsid w:val="00E976AF"/>
    <w:rsid w:val="00EA2532"/>
    <w:rsid w:val="00EB05EF"/>
    <w:rsid w:val="00EB21F6"/>
    <w:rsid w:val="00EC3818"/>
    <w:rsid w:val="00EC5FA2"/>
    <w:rsid w:val="00ED0436"/>
    <w:rsid w:val="00ED148F"/>
    <w:rsid w:val="00EE083C"/>
    <w:rsid w:val="00EE68BA"/>
    <w:rsid w:val="00EF05C3"/>
    <w:rsid w:val="00EF6656"/>
    <w:rsid w:val="00EF769B"/>
    <w:rsid w:val="00F02DD0"/>
    <w:rsid w:val="00F06AFF"/>
    <w:rsid w:val="00F129B4"/>
    <w:rsid w:val="00F21F6B"/>
    <w:rsid w:val="00F27E50"/>
    <w:rsid w:val="00F40E6D"/>
    <w:rsid w:val="00F62608"/>
    <w:rsid w:val="00F77F9D"/>
    <w:rsid w:val="00F827AE"/>
    <w:rsid w:val="00F87B88"/>
    <w:rsid w:val="00F92099"/>
    <w:rsid w:val="00F957B7"/>
    <w:rsid w:val="00FA1E9A"/>
    <w:rsid w:val="00FA7BE5"/>
    <w:rsid w:val="00FC00E1"/>
    <w:rsid w:val="00FC0427"/>
    <w:rsid w:val="00FC4474"/>
    <w:rsid w:val="00FC7B90"/>
    <w:rsid w:val="00FD625C"/>
    <w:rsid w:val="00FD7C6C"/>
    <w:rsid w:val="00FE1E53"/>
    <w:rsid w:val="00FE7714"/>
    <w:rsid w:val="00FF3C68"/>
    <w:rsid w:val="00FF69CD"/>
    <w:rsid w:val="00FF6B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682B"/>
  <w15:docId w15:val="{2C98C0A1-7F57-4ABE-BFF5-7D620931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D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iPriority w:val="99"/>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paragraph" w:styleId="Bezproreda">
    <w:name w:val="No Spacing"/>
    <w:uiPriority w:val="1"/>
    <w:qFormat/>
    <w:rsid w:val="00E976AF"/>
    <w:pPr>
      <w:spacing w:after="0" w:line="240" w:lineRule="auto"/>
    </w:pPr>
  </w:style>
  <w:style w:type="paragraph" w:customStyle="1" w:styleId="Default">
    <w:name w:val="Default"/>
    <w:rsid w:val="009F3F92"/>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015310"/>
    <w:rPr>
      <w:color w:val="6B9F25" w:themeColor="hyperlink"/>
      <w:u w:val="single"/>
    </w:rPr>
  </w:style>
  <w:style w:type="character" w:customStyle="1" w:styleId="markedcontent">
    <w:name w:val="markedcontent"/>
    <w:basedOn w:val="Zadanifontodlomka"/>
    <w:rsid w:val="00A9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291906807">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9259">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809321198">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atina-kom.hr" TargetMode="External"/></Relationships>
</file>

<file path=word/theme/theme1.xml><?xml version="1.0" encoding="utf-8"?>
<a:theme xmlns:a="http://schemas.openxmlformats.org/drawingml/2006/main" name="Tema sustava Office">
  <a:themeElements>
    <a:clrScheme name="Crvena">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BA1DC-E475-4BDA-8447-3BFF8D60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6851</Words>
  <Characters>39053</Characters>
  <Application>Microsoft Office Word</Application>
  <DocSecurity>0</DocSecurity>
  <Lines>325</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Vjekoslav Hess</cp:lastModifiedBy>
  <cp:revision>5</cp:revision>
  <cp:lastPrinted>2022-03-07T13:19:00Z</cp:lastPrinted>
  <dcterms:created xsi:type="dcterms:W3CDTF">2022-03-17T06:35:00Z</dcterms:created>
  <dcterms:modified xsi:type="dcterms:W3CDTF">2022-03-18T08:30:00Z</dcterms:modified>
</cp:coreProperties>
</file>