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C8" w:rsidRPr="002E2727" w:rsidRDefault="009B3F18" w:rsidP="005720C8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>
        <w:rPr>
          <w:b/>
          <w:szCs w:val="24"/>
        </w:rPr>
        <w:t xml:space="preserve">   </w:t>
      </w:r>
      <w:r w:rsidR="005720C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02D48D" wp14:editId="0FA0F912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        </w:t>
      </w:r>
      <w:r w:rsidR="005720C8" w:rsidRPr="002E272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    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REPUBLIKA HRVATSKA</w:t>
      </w:r>
    </w:p>
    <w:p w:rsidR="005720C8" w:rsidRPr="002E2727" w:rsidRDefault="005720C8" w:rsidP="005720C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="00BC5A6E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VIROVITIČKO-PODRAVSKA ŽUPANIJA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    GRAD SLAT</w:t>
      </w:r>
      <w:r w:rsidR="00DD3D80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I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NA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GRADONAČELNIK</w:t>
      </w:r>
    </w:p>
    <w:p w:rsidR="009B3F18" w:rsidRDefault="009B3F18" w:rsidP="005720C8">
      <w:pPr>
        <w:ind w:right="-483"/>
        <w:rPr>
          <w:rFonts w:ascii="Times New Roman" w:hAnsi="Times New Roman" w:cs="Times New Roman"/>
          <w:b/>
          <w:szCs w:val="24"/>
        </w:rPr>
      </w:pPr>
    </w:p>
    <w:p w:rsidR="002C5BCD" w:rsidRPr="002C5BCD" w:rsidRDefault="002C5BCD" w:rsidP="002C5BCD">
      <w:pPr>
        <w:spacing w:after="0"/>
        <w:rPr>
          <w:rFonts w:ascii="Times New Roman" w:hAnsi="Times New Roman" w:cs="Times New Roman"/>
          <w:szCs w:val="24"/>
        </w:rPr>
      </w:pPr>
      <w:r w:rsidRPr="002C5BCD">
        <w:rPr>
          <w:rFonts w:ascii="Times New Roman" w:hAnsi="Times New Roman" w:cs="Times New Roman"/>
          <w:szCs w:val="24"/>
        </w:rPr>
        <w:t>KLASA: 406-01/21-01/1</w:t>
      </w:r>
    </w:p>
    <w:p w:rsidR="002C5BCD" w:rsidRPr="002C5BCD" w:rsidRDefault="00053377" w:rsidP="002C5BCD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URBROJ: 2189/02-04-02/02-21-6</w:t>
      </w:r>
    </w:p>
    <w:p w:rsidR="009B3F18" w:rsidRDefault="00053377" w:rsidP="002C5BCD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 Slatini 12. srpnja</w:t>
      </w:r>
      <w:r w:rsidR="002C5BCD" w:rsidRPr="002C5BCD">
        <w:rPr>
          <w:rFonts w:ascii="Times New Roman" w:hAnsi="Times New Roman" w:cs="Times New Roman"/>
          <w:szCs w:val="24"/>
        </w:rPr>
        <w:t xml:space="preserve"> 2021. godine</w:t>
      </w:r>
    </w:p>
    <w:p w:rsidR="00533E6A" w:rsidRPr="00533E6A" w:rsidRDefault="00533E6A" w:rsidP="00533E6A">
      <w:pPr>
        <w:spacing w:after="0"/>
        <w:rPr>
          <w:rFonts w:ascii="Times New Roman" w:hAnsi="Times New Roman" w:cs="Times New Roman"/>
          <w:szCs w:val="24"/>
        </w:rPr>
      </w:pPr>
    </w:p>
    <w:p w:rsidR="005720C8" w:rsidRDefault="00F66094" w:rsidP="00161D4D">
      <w:pPr>
        <w:jc w:val="both"/>
        <w:rPr>
          <w:rFonts w:ascii="Times New Roman" w:hAnsi="Times New Roman" w:cs="Times New Roman"/>
        </w:rPr>
      </w:pPr>
      <w:r>
        <w:tab/>
      </w:r>
      <w:r w:rsidR="00BC5A6E">
        <w:rPr>
          <w:rFonts w:ascii="Times New Roman" w:hAnsi="Times New Roman" w:cs="Times New Roman"/>
        </w:rPr>
        <w:t>Na temelju članka</w:t>
      </w:r>
      <w:r>
        <w:rPr>
          <w:rFonts w:ascii="Times New Roman" w:hAnsi="Times New Roman" w:cs="Times New Roman"/>
        </w:rPr>
        <w:t xml:space="preserve"> 28. Zakona o javnoj nabavi (Narodne novine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broj 120/16.) i članka 25. Statuta Grada Slatine (Službeni glasnik Grada Slatine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61D4D">
        <w:rPr>
          <w:rFonts w:ascii="Times New Roman" w:hAnsi="Times New Roman" w:cs="Times New Roman"/>
        </w:rPr>
        <w:t xml:space="preserve">broj 5/09., 5/10., 1/13., 2/13. - </w:t>
      </w:r>
      <w:r>
        <w:rPr>
          <w:rFonts w:ascii="Times New Roman" w:hAnsi="Times New Roman" w:cs="Times New Roman"/>
        </w:rPr>
        <w:t>pročišćeni tekst</w:t>
      </w:r>
      <w:r w:rsidR="00161D4D">
        <w:rPr>
          <w:rFonts w:ascii="Times New Roman" w:hAnsi="Times New Roman" w:cs="Times New Roman"/>
        </w:rPr>
        <w:t>, 3/18. i 9/20</w:t>
      </w:r>
      <w:r w:rsidR="00D00DA5">
        <w:rPr>
          <w:rFonts w:ascii="Times New Roman" w:hAnsi="Times New Roman" w:cs="Times New Roman"/>
        </w:rPr>
        <w:t>.</w:t>
      </w:r>
      <w:r w:rsidR="00E11F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gra</w:t>
      </w:r>
      <w:r w:rsidR="005720C8">
        <w:rPr>
          <w:rFonts w:ascii="Times New Roman" w:hAnsi="Times New Roman" w:cs="Times New Roman"/>
        </w:rPr>
        <w:t>donačelnik Grada Slatine donosi</w:t>
      </w:r>
    </w:p>
    <w:p w:rsidR="00533E6A" w:rsidRPr="005720C8" w:rsidRDefault="00533E6A" w:rsidP="005720C8">
      <w:pPr>
        <w:rPr>
          <w:rFonts w:ascii="Times New Roman" w:hAnsi="Times New Roman" w:cs="Times New Roman"/>
        </w:rPr>
      </w:pPr>
    </w:p>
    <w:p w:rsidR="00F66094" w:rsidRDefault="002C5BCD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5720C8">
        <w:rPr>
          <w:rFonts w:ascii="Times New Roman" w:hAnsi="Times New Roman" w:cs="Times New Roman"/>
          <w:b/>
        </w:rPr>
        <w:t>.</w:t>
      </w:r>
      <w:r w:rsidR="00F66094" w:rsidRPr="00F66094">
        <w:rPr>
          <w:rFonts w:ascii="Times New Roman" w:hAnsi="Times New Roman" w:cs="Times New Roman"/>
          <w:b/>
        </w:rPr>
        <w:t xml:space="preserve"> IZMJENE I DOPUNE</w:t>
      </w:r>
      <w:r w:rsidR="00F66094">
        <w:rPr>
          <w:rFonts w:ascii="Times New Roman" w:hAnsi="Times New Roman" w:cs="Times New Roman"/>
          <w:b/>
        </w:rPr>
        <w:t xml:space="preserve"> PLANA NABAVE</w:t>
      </w:r>
    </w:p>
    <w:p w:rsidR="00F66094" w:rsidRDefault="00090F28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GRADA SLATINE ZA 2021</w:t>
      </w:r>
      <w:r w:rsidR="00F66094" w:rsidRPr="00F66094">
        <w:rPr>
          <w:rFonts w:ascii="Times New Roman" w:hAnsi="Times New Roman" w:cs="Times New Roman"/>
          <w:b/>
        </w:rPr>
        <w:t>. GODINU</w:t>
      </w:r>
    </w:p>
    <w:p w:rsidR="005720C8" w:rsidRDefault="005720C8" w:rsidP="00F66094">
      <w:pPr>
        <w:jc w:val="center"/>
        <w:rPr>
          <w:rFonts w:ascii="Times New Roman" w:hAnsi="Times New Roman" w:cs="Times New Roman"/>
          <w:b/>
        </w:rPr>
      </w:pPr>
    </w:p>
    <w:p w:rsidR="00844089" w:rsidRDefault="00F66094" w:rsidP="000533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  <w:r w:rsidR="00053377">
        <w:rPr>
          <w:rFonts w:ascii="Times New Roman" w:hAnsi="Times New Roman" w:cs="Times New Roman"/>
          <w:b/>
        </w:rPr>
        <w:t xml:space="preserve"> </w:t>
      </w:r>
    </w:p>
    <w:p w:rsidR="00FA278A" w:rsidRDefault="00FA278A" w:rsidP="00FA27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A278A">
        <w:rPr>
          <w:rFonts w:ascii="Times New Roman" w:hAnsi="Times New Roman" w:cs="Times New Roman"/>
        </w:rPr>
        <w:t>U tablicu pla</w:t>
      </w:r>
      <w:r w:rsidR="00F511F7">
        <w:rPr>
          <w:rFonts w:ascii="Times New Roman" w:hAnsi="Times New Roman" w:cs="Times New Roman"/>
        </w:rPr>
        <w:t>na nabave za 2021. godinu dodaje</w:t>
      </w:r>
      <w:r w:rsidRPr="00FA278A">
        <w:rPr>
          <w:rFonts w:ascii="Times New Roman" w:hAnsi="Times New Roman" w:cs="Times New Roman"/>
        </w:rPr>
        <w:t xml:space="preserve"> se:</w:t>
      </w:r>
    </w:p>
    <w:p w:rsidR="00FA278A" w:rsidRPr="00F511F7" w:rsidRDefault="00053377" w:rsidP="0005337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91</w:t>
      </w:r>
      <w:r w:rsidR="00FA278A">
        <w:rPr>
          <w:rFonts w:ascii="Times New Roman" w:hAnsi="Times New Roman" w:cs="Times New Roman"/>
        </w:rPr>
        <w:t xml:space="preserve">/21; </w:t>
      </w:r>
      <w:r w:rsidRPr="00053377">
        <w:rPr>
          <w:rFonts w:ascii="Times New Roman" w:hAnsi="Times New Roman" w:cs="Times New Roman"/>
        </w:rPr>
        <w:t>Projektna dokumentacija za rekonstrukciju Društvenog doma u Kozicama</w:t>
      </w:r>
      <w:r w:rsidR="00FA278A" w:rsidRPr="009B3F18">
        <w:rPr>
          <w:rFonts w:ascii="Times New Roman" w:hAnsi="Times New Roman" w:cs="Times New Roman"/>
        </w:rPr>
        <w:t xml:space="preserve">; CPV oznaka: </w:t>
      </w:r>
      <w:r w:rsidRPr="00053377">
        <w:rPr>
          <w:rFonts w:ascii="Times New Roman" w:hAnsi="Times New Roman" w:cs="Times New Roman"/>
        </w:rPr>
        <w:t>71000000-8</w:t>
      </w:r>
      <w:r w:rsidR="00FA278A" w:rsidRPr="009B3F18">
        <w:rPr>
          <w:rFonts w:ascii="Times New Roman" w:hAnsi="Times New Roman" w:cs="Times New Roman"/>
        </w:rPr>
        <w:t>; Procijenjena vrijednost nabave:</w:t>
      </w:r>
      <w:r w:rsidR="008440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97.5</w:t>
      </w:r>
      <w:r w:rsidR="00F511F7">
        <w:rPr>
          <w:rFonts w:ascii="Times New Roman" w:hAnsi="Times New Roman" w:cs="Times New Roman"/>
        </w:rPr>
        <w:t>00,00</w:t>
      </w:r>
      <w:r w:rsidR="00FA278A" w:rsidRPr="009B3F18">
        <w:rPr>
          <w:rFonts w:ascii="Times New Roman" w:hAnsi="Times New Roman" w:cs="Times New Roman"/>
        </w:rPr>
        <w:t xml:space="preserve"> kuna; Vrsta postupka: Postupak jednostavne nabave; Predmet podijeljen u grupe: NE, Sklapa se: </w:t>
      </w:r>
      <w:r>
        <w:rPr>
          <w:rFonts w:ascii="Times New Roman" w:hAnsi="Times New Roman" w:cs="Times New Roman"/>
        </w:rPr>
        <w:t>Ugovor</w:t>
      </w:r>
      <w:r w:rsidR="00FA278A">
        <w:rPr>
          <w:rFonts w:ascii="Times New Roman" w:hAnsi="Times New Roman" w:cs="Times New Roman"/>
        </w:rPr>
        <w:t>, Planirani početak postupka: I</w:t>
      </w:r>
      <w:r w:rsidR="0084408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</w:t>
      </w:r>
      <w:r w:rsidR="00271F40">
        <w:rPr>
          <w:rFonts w:ascii="Times New Roman" w:hAnsi="Times New Roman" w:cs="Times New Roman"/>
        </w:rPr>
        <w:t>. tromjes</w:t>
      </w:r>
      <w:r w:rsidR="00FA278A" w:rsidRPr="009B3F18">
        <w:rPr>
          <w:rFonts w:ascii="Times New Roman" w:hAnsi="Times New Roman" w:cs="Times New Roman"/>
        </w:rPr>
        <w:t>ečje; Planirano trajanje Ugovora</w:t>
      </w:r>
      <w:r w:rsidR="00FA278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2 mjeseca</w:t>
      </w:r>
      <w:bookmarkStart w:id="0" w:name="_GoBack"/>
      <w:bookmarkEnd w:id="0"/>
    </w:p>
    <w:p w:rsidR="00F511F7" w:rsidRPr="00F511F7" w:rsidRDefault="00F511F7" w:rsidP="00AF5673">
      <w:pPr>
        <w:pStyle w:val="Odlomakpopisa"/>
        <w:jc w:val="both"/>
        <w:rPr>
          <w:rFonts w:ascii="Times New Roman" w:hAnsi="Times New Roman" w:cs="Times New Roman"/>
          <w:b/>
        </w:rPr>
      </w:pP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F511F7" w:rsidRDefault="00F66094" w:rsidP="00F66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66094">
        <w:rPr>
          <w:rFonts w:ascii="Times New Roman" w:hAnsi="Times New Roman" w:cs="Times New Roman"/>
        </w:rPr>
        <w:t>Ove izmjene i dopune plana nabave stupaju na snagu danom donošenja</w:t>
      </w:r>
      <w:r w:rsidR="005720C8">
        <w:rPr>
          <w:rFonts w:ascii="Times New Roman" w:hAnsi="Times New Roman" w:cs="Times New Roman"/>
        </w:rPr>
        <w:t>.</w:t>
      </w:r>
    </w:p>
    <w:p w:rsidR="00BB6852" w:rsidRDefault="00BB6852" w:rsidP="00F66094">
      <w:pPr>
        <w:rPr>
          <w:rFonts w:ascii="Times New Roman" w:hAnsi="Times New Roman" w:cs="Times New Roman"/>
        </w:rPr>
      </w:pPr>
    </w:p>
    <w:p w:rsidR="00F66094" w:rsidRDefault="00053377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  <w:r w:rsidR="00F66094" w:rsidRPr="00F66094">
        <w:rPr>
          <w:rFonts w:ascii="Times New Roman" w:hAnsi="Times New Roman" w:cs="Times New Roman"/>
          <w:b/>
        </w:rPr>
        <w:t>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Sukladno članku 4</w:t>
      </w:r>
      <w:r w:rsidR="00F66094" w:rsidRPr="009F1F50">
        <w:rPr>
          <w:rFonts w:ascii="Times New Roman" w:hAnsi="Times New Roman" w:cs="Times New Roman"/>
        </w:rPr>
        <w:t>. Pravilnika o planu nabave, registru ugovora, prethodnom savjetovanju i analizi tržišta u javnoj nabavi (Narodne novine broj 101/17.), P</w:t>
      </w:r>
      <w:r w:rsidR="00BC5A6E">
        <w:rPr>
          <w:rFonts w:ascii="Times New Roman" w:hAnsi="Times New Roman" w:cs="Times New Roman"/>
        </w:rPr>
        <w:t>lan nabave Grada Slatine za 2021</w:t>
      </w:r>
      <w:r w:rsidR="00F66094" w:rsidRPr="009F1F50">
        <w:rPr>
          <w:rFonts w:ascii="Times New Roman" w:hAnsi="Times New Roman" w:cs="Times New Roman"/>
        </w:rPr>
        <w:t xml:space="preserve">. godinu kao i sve naknadne izmjene bit </w:t>
      </w:r>
      <w:r w:rsidRPr="009F1F50">
        <w:rPr>
          <w:rFonts w:ascii="Times New Roman" w:hAnsi="Times New Roman" w:cs="Times New Roman"/>
        </w:rPr>
        <w:t>će objavljeni u Elektroničkom oglasniku javne nabave Republike Hrvatske u roku od osam dana od donošenja.</w:t>
      </w:r>
    </w:p>
    <w:p w:rsidR="00844089" w:rsidRDefault="00844089" w:rsidP="009F1F50">
      <w:pPr>
        <w:jc w:val="both"/>
        <w:rPr>
          <w:rFonts w:ascii="Times New Roman" w:hAnsi="Times New Roman" w:cs="Times New Roman"/>
        </w:rPr>
      </w:pP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GRADONAČELNIK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</w:p>
    <w:p w:rsidR="005720C8" w:rsidRDefault="00BC5A6E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Denis </w:t>
      </w:r>
      <w:proofErr w:type="spellStart"/>
      <w:r>
        <w:rPr>
          <w:rFonts w:ascii="Times New Roman" w:hAnsi="Times New Roman" w:cs="Times New Roman"/>
        </w:rPr>
        <w:t>Ostrošić</w:t>
      </w:r>
      <w:proofErr w:type="spellEnd"/>
      <w:r>
        <w:rPr>
          <w:rFonts w:ascii="Times New Roman" w:hAnsi="Times New Roman" w:cs="Times New Roman"/>
        </w:rPr>
        <w:t>, prof.</w:t>
      </w:r>
    </w:p>
    <w:p w:rsidR="00844089" w:rsidRDefault="00844089" w:rsidP="009F1F50">
      <w:pPr>
        <w:jc w:val="both"/>
        <w:rPr>
          <w:rFonts w:ascii="Times New Roman" w:hAnsi="Times New Roman" w:cs="Times New Roman"/>
        </w:rPr>
      </w:pPr>
    </w:p>
    <w:p w:rsidR="00844089" w:rsidRDefault="00844089" w:rsidP="009F1F50">
      <w:pPr>
        <w:jc w:val="both"/>
        <w:rPr>
          <w:rFonts w:ascii="Times New Roman" w:hAnsi="Times New Roman" w:cs="Times New Roman"/>
        </w:rPr>
      </w:pP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DOSTAVITI: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Upravnim odjelima i službama, ovdje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evidenciju akata gradonačelnika,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na Službenoj internetskoj stranici,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u EOJN RH,</w:t>
      </w:r>
    </w:p>
    <w:p w:rsidR="00EF3196" w:rsidRDefault="009F1F50" w:rsidP="00B934C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F3196">
        <w:rPr>
          <w:rFonts w:ascii="Times New Roman" w:hAnsi="Times New Roman" w:cs="Times New Roman"/>
        </w:rPr>
        <w:t>Arhiva.</w:t>
      </w:r>
    </w:p>
    <w:p w:rsidR="00FA278A" w:rsidRPr="00EF3196" w:rsidRDefault="00FA278A" w:rsidP="00FA278A">
      <w:pPr>
        <w:pStyle w:val="Odlomakpopisa"/>
        <w:ind w:left="1440"/>
        <w:jc w:val="both"/>
        <w:rPr>
          <w:rFonts w:ascii="Times New Roman" w:hAnsi="Times New Roman" w:cs="Times New Roman"/>
        </w:rPr>
      </w:pPr>
    </w:p>
    <w:sectPr w:rsidR="00FA278A" w:rsidRPr="00EF3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3D21"/>
    <w:multiLevelType w:val="hybridMultilevel"/>
    <w:tmpl w:val="AA32CFC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A2342B"/>
    <w:multiLevelType w:val="hybridMultilevel"/>
    <w:tmpl w:val="30EC1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82"/>
    <w:rsid w:val="00053377"/>
    <w:rsid w:val="00090F28"/>
    <w:rsid w:val="00161D4D"/>
    <w:rsid w:val="00247F83"/>
    <w:rsid w:val="00271F40"/>
    <w:rsid w:val="002C5BCD"/>
    <w:rsid w:val="00533E6A"/>
    <w:rsid w:val="005720C8"/>
    <w:rsid w:val="006751DE"/>
    <w:rsid w:val="00805220"/>
    <w:rsid w:val="00844089"/>
    <w:rsid w:val="009B3F18"/>
    <w:rsid w:val="009D1F14"/>
    <w:rsid w:val="009F1F50"/>
    <w:rsid w:val="00AF5673"/>
    <w:rsid w:val="00BB6852"/>
    <w:rsid w:val="00BC5A6E"/>
    <w:rsid w:val="00CB7582"/>
    <w:rsid w:val="00D00DA5"/>
    <w:rsid w:val="00DC42A0"/>
    <w:rsid w:val="00DD3D80"/>
    <w:rsid w:val="00E11FC8"/>
    <w:rsid w:val="00EF3196"/>
    <w:rsid w:val="00F511F7"/>
    <w:rsid w:val="00F66094"/>
    <w:rsid w:val="00F83A78"/>
    <w:rsid w:val="00FA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CA7A6-CDFA-4FC0-B938-9E1BAB6A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F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Culej</dc:creator>
  <cp:keywords/>
  <dc:description/>
  <cp:lastModifiedBy>Krunoslav Štimac</cp:lastModifiedBy>
  <cp:revision>4</cp:revision>
  <cp:lastPrinted>2021-03-11T07:03:00Z</cp:lastPrinted>
  <dcterms:created xsi:type="dcterms:W3CDTF">2021-07-12T06:22:00Z</dcterms:created>
  <dcterms:modified xsi:type="dcterms:W3CDTF">2021-07-12T06:29:00Z</dcterms:modified>
</cp:coreProperties>
</file>