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F0" w:rsidRPr="000B2D6D" w:rsidRDefault="002261F0" w:rsidP="002261F0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  <w:r w:rsidRPr="000B2D6D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  <w:t>OVAJ PROJEKT SUFINANCIRAN JE SREDSTVIMA EUROPSKE UNIJE</w:t>
      </w:r>
    </w:p>
    <w:p w:rsidR="002261F0" w:rsidRPr="000B2D6D" w:rsidRDefault="002261F0" w:rsidP="002261F0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  <w:r w:rsidRPr="000B2D6D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  <w:t xml:space="preserve">Europski poljoprivredni fond za ruralni razvoj </w:t>
      </w:r>
    </w:p>
    <w:p w:rsidR="002261F0" w:rsidRPr="000B2D6D" w:rsidRDefault="002261F0" w:rsidP="002261F0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zh-CN" w:bidi="hi-IN"/>
        </w:rPr>
      </w:pPr>
      <w:r w:rsidRPr="000B2D6D"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zh-CN" w:bidi="hi-IN"/>
        </w:rPr>
        <w:t xml:space="preserve">Rekonstrukcija građevina javne namjene – Društveni dom u </w:t>
      </w:r>
      <w:r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zh-CN" w:bidi="hi-IN"/>
        </w:rPr>
        <w:t>Radosavcima</w:t>
      </w:r>
    </w:p>
    <w:p w:rsidR="002261F0" w:rsidRPr="000B2D6D" w:rsidRDefault="002261F0" w:rsidP="002261F0">
      <w:pPr>
        <w:suppressAutoHyphens/>
        <w:overflowPunct w:val="0"/>
        <w:spacing w:after="0" w:line="240" w:lineRule="auto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</w:p>
    <w:p w:rsidR="002261F0" w:rsidRPr="000D72F8" w:rsidRDefault="002261F0" w:rsidP="002261F0">
      <w:pPr>
        <w:suppressAutoHyphens/>
        <w:spacing w:after="0" w:line="240" w:lineRule="auto"/>
        <w:textAlignment w:val="baseline"/>
        <w:rPr>
          <w:rFonts w:ascii="Arial Narrow" w:eastAsia="SimSun" w:hAnsi="Arial Narrow" w:cs="Arial"/>
          <w:b/>
          <w:color w:val="00000A"/>
          <w:lang w:eastAsia="zh-CN" w:bidi="hi-IN"/>
        </w:rPr>
      </w:pPr>
    </w:p>
    <w:p w:rsidR="002261F0" w:rsidRPr="000D72F8" w:rsidRDefault="002261F0" w:rsidP="002261F0">
      <w:pPr>
        <w:suppressAutoHyphens/>
        <w:spacing w:after="0" w:line="240" w:lineRule="auto"/>
        <w:jc w:val="center"/>
        <w:textAlignment w:val="baseline"/>
        <w:rPr>
          <w:rFonts w:ascii="Arial Narrow" w:eastAsia="SimSun" w:hAnsi="Arial Narrow" w:cs="Arial"/>
          <w:noProof/>
          <w:color w:val="00000A"/>
          <w:lang w:eastAsia="hr-HR" w:bidi="hi-IN"/>
        </w:rPr>
      </w:pPr>
      <w:r w:rsidRPr="000D72F8">
        <w:rPr>
          <w:rFonts w:ascii="Arial Narrow" w:eastAsia="SimSun" w:hAnsi="Arial Narrow" w:cs="Arial"/>
          <w:noProof/>
          <w:color w:val="00000A"/>
          <w:lang w:eastAsia="hr-HR"/>
        </w:rPr>
        <w:drawing>
          <wp:inline distT="0" distB="0" distL="0" distR="0" wp14:anchorId="1A52ECA8" wp14:editId="7A4DAAAA">
            <wp:extent cx="1562100" cy="906780"/>
            <wp:effectExtent l="0" t="0" r="0" b="7620"/>
            <wp:docPr id="1" name="Picture 1" descr="C:\Users\Korisnik\Desktop\300px-Flag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300px-Flag_of_Croati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23" cy="90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2F8">
        <w:rPr>
          <w:rFonts w:ascii="Arial Narrow" w:eastAsia="SimSun" w:hAnsi="Arial Narrow" w:cs="Arial"/>
          <w:noProof/>
          <w:color w:val="00000A"/>
          <w:lang w:eastAsia="hr-HR" w:bidi="hi-IN"/>
        </w:rPr>
        <w:t xml:space="preserve">                                                                 </w:t>
      </w:r>
      <w:r w:rsidRPr="000D72F8">
        <w:rPr>
          <w:rFonts w:ascii="Arial Narrow" w:eastAsia="SimSun" w:hAnsi="Arial Narrow" w:cs="Arial"/>
          <w:noProof/>
          <w:color w:val="00000A"/>
          <w:lang w:eastAsia="hr-HR"/>
        </w:rPr>
        <w:drawing>
          <wp:inline distT="0" distB="0" distL="0" distR="0" wp14:anchorId="10994076" wp14:editId="624A965A">
            <wp:extent cx="1371600" cy="912737"/>
            <wp:effectExtent l="19050" t="0" r="0" b="0"/>
            <wp:docPr id="2" name="Picture 2" descr="C:\Users\Korisnik\Desktop\zastava 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zastava 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17" cy="91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1F0" w:rsidRPr="000D72F8" w:rsidRDefault="002261F0" w:rsidP="002261F0">
      <w:pPr>
        <w:suppressAutoHyphens/>
        <w:spacing w:after="0" w:line="240" w:lineRule="auto"/>
        <w:textAlignment w:val="baseline"/>
        <w:rPr>
          <w:rFonts w:ascii="Arial Narrow" w:eastAsia="SimSun" w:hAnsi="Arial Narrow" w:cs="Arial"/>
          <w:b/>
          <w:noProof/>
          <w:color w:val="00000A"/>
          <w:lang w:eastAsia="hr-HR" w:bidi="hi-IN"/>
        </w:rPr>
      </w:pPr>
    </w:p>
    <w:p w:rsidR="002261F0" w:rsidRPr="000B2D6D" w:rsidRDefault="002261F0" w:rsidP="002261F0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</w:pPr>
      <w:r w:rsidRPr="000B2D6D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  <w:t xml:space="preserve">PROGRAM RURALNOG RAZVOJA 2014.-2020. </w:t>
      </w:r>
    </w:p>
    <w:p w:rsidR="002261F0" w:rsidRPr="000B2D6D" w:rsidRDefault="002261F0" w:rsidP="002261F0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</w:pPr>
      <w:r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  <w:t>Udio u sufinaniranom dijelu: 90% EU, 10</w:t>
      </w:r>
      <w:r w:rsidRPr="000B2D6D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  <w:t>% RH</w:t>
      </w:r>
    </w:p>
    <w:p w:rsidR="002261F0" w:rsidRPr="000B2D6D" w:rsidRDefault="002261F0" w:rsidP="002261F0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hr-HR" w:bidi="hi-IN"/>
        </w:rPr>
      </w:pPr>
      <w:r w:rsidRPr="000B2D6D"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hr-HR" w:bidi="hi-IN"/>
        </w:rPr>
        <w:t>Europski poljoprivredni fond za ruralni razvoj: Europa ulaže u ruralna područja</w:t>
      </w:r>
    </w:p>
    <w:p w:rsidR="002261F0" w:rsidRPr="00C93973" w:rsidRDefault="002261F0" w:rsidP="002261F0">
      <w:pPr>
        <w:jc w:val="center"/>
        <w:rPr>
          <w:rFonts w:ascii="Arial Narrow" w:hAnsi="Arial Narrow"/>
          <w:b/>
          <w:sz w:val="24"/>
          <w:szCs w:val="24"/>
        </w:rPr>
      </w:pPr>
    </w:p>
    <w:p w:rsidR="00D93B37" w:rsidRPr="00C93973" w:rsidRDefault="00A977D8" w:rsidP="00A977D8">
      <w:pPr>
        <w:jc w:val="center"/>
        <w:rPr>
          <w:rFonts w:ascii="Arial Narrow" w:hAnsi="Arial Narrow"/>
          <w:b/>
          <w:sz w:val="32"/>
          <w:szCs w:val="32"/>
        </w:rPr>
      </w:pPr>
      <w:r w:rsidRPr="00C93973">
        <w:rPr>
          <w:rFonts w:ascii="Arial Narrow" w:hAnsi="Arial Narrow"/>
          <w:b/>
          <w:sz w:val="32"/>
          <w:szCs w:val="32"/>
        </w:rPr>
        <w:t>Obavijest o namjeri provođenja otvorenog postupka javne nabave</w:t>
      </w:r>
    </w:p>
    <w:p w:rsidR="00A977D8" w:rsidRPr="00C93973" w:rsidRDefault="00A977D8" w:rsidP="00A977D8">
      <w:pPr>
        <w:rPr>
          <w:rFonts w:ascii="Arial Narrow" w:hAnsi="Arial Narrow"/>
          <w:b/>
        </w:rPr>
      </w:pPr>
    </w:p>
    <w:p w:rsidR="00A977D8" w:rsidRPr="00C93973" w:rsidRDefault="00A977D8" w:rsidP="00A977D8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>Obavještavaju se zainteresirani gospodarski subjekti da Grad Slatina kao javni naručitelj namjerava provesti otvoreni postupak javne nabave male vrijednosti radi sklapan</w:t>
      </w:r>
      <w:r w:rsidR="000B2D6D" w:rsidRPr="00C93973">
        <w:rPr>
          <w:rFonts w:ascii="Arial Narrow" w:hAnsi="Arial Narrow"/>
        </w:rPr>
        <w:t>ja u govora o javnoj nabavi radova</w:t>
      </w:r>
      <w:r w:rsidR="002058F4">
        <w:rPr>
          <w:rFonts w:ascii="Arial Narrow" w:hAnsi="Arial Narrow"/>
        </w:rPr>
        <w:t>.</w:t>
      </w:r>
    </w:p>
    <w:p w:rsidR="00A977D8" w:rsidRPr="00C93973" w:rsidRDefault="00A977D8" w:rsidP="00A977D8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Predmet nabave: </w:t>
      </w:r>
      <w:r w:rsidR="009273C6">
        <w:rPr>
          <w:rFonts w:ascii="Arial Narrow" w:hAnsi="Arial Narrow"/>
        </w:rPr>
        <w:t xml:space="preserve">Rekonstrukcija društvenog doma u </w:t>
      </w:r>
      <w:proofErr w:type="spellStart"/>
      <w:r w:rsidR="009273C6">
        <w:rPr>
          <w:rFonts w:ascii="Arial Narrow" w:hAnsi="Arial Narrow"/>
        </w:rPr>
        <w:t>Radosavcima</w:t>
      </w:r>
      <w:proofErr w:type="spellEnd"/>
      <w:r w:rsidR="00865B75" w:rsidRPr="00865B75">
        <w:rPr>
          <w:rFonts w:ascii="Arial Narrow" w:hAnsi="Arial Narrow"/>
        </w:rPr>
        <w:t xml:space="preserve"> </w:t>
      </w:r>
      <w:r w:rsidRPr="00C93973">
        <w:rPr>
          <w:rFonts w:ascii="Arial Narrow" w:hAnsi="Arial Narrow"/>
        </w:rPr>
        <w:t>sukladno projektnoj dokumentaciji:</w:t>
      </w:r>
    </w:p>
    <w:p w:rsidR="00A977D8" w:rsidRPr="00C93973" w:rsidRDefault="00212054" w:rsidP="00A977D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Glavni</w:t>
      </w:r>
      <w:r w:rsidR="00B2304D" w:rsidRPr="00B2304D">
        <w:rPr>
          <w:rFonts w:ascii="Arial Narrow" w:hAnsi="Arial Narrow"/>
        </w:rPr>
        <w:t xml:space="preserve"> p</w:t>
      </w:r>
      <w:r>
        <w:rPr>
          <w:rFonts w:ascii="Arial Narrow" w:hAnsi="Arial Narrow"/>
        </w:rPr>
        <w:t>r</w:t>
      </w:r>
      <w:r w:rsidR="009273C6">
        <w:rPr>
          <w:rFonts w:ascii="Arial Narrow" w:hAnsi="Arial Narrow"/>
        </w:rPr>
        <w:t>ojekt zajedničke oznake ZOP: 43/</w:t>
      </w:r>
      <w:r w:rsidR="00B2304D" w:rsidRPr="00B2304D">
        <w:rPr>
          <w:rFonts w:ascii="Arial Narrow" w:hAnsi="Arial Narrow"/>
        </w:rPr>
        <w:t>1</w:t>
      </w:r>
      <w:r w:rsidR="009273C6">
        <w:rPr>
          <w:rFonts w:ascii="Arial Narrow" w:hAnsi="Arial Narrow"/>
        </w:rPr>
        <w:t>6</w:t>
      </w:r>
      <w:r w:rsidR="00B2304D" w:rsidRPr="00B2304D">
        <w:rPr>
          <w:rFonts w:ascii="Arial Narrow" w:hAnsi="Arial Narrow"/>
        </w:rPr>
        <w:t>, koji sadržava</w:t>
      </w:r>
      <w:r w:rsidR="00DB3314">
        <w:rPr>
          <w:rFonts w:ascii="Arial Narrow" w:hAnsi="Arial Narrow"/>
        </w:rPr>
        <w:t>:</w:t>
      </w:r>
    </w:p>
    <w:p w:rsidR="00877F98" w:rsidRPr="00C93973" w:rsidRDefault="00A977D8" w:rsidP="00FE0071">
      <w:pPr>
        <w:pStyle w:val="Bezproreda"/>
        <w:rPr>
          <w:rFonts w:ascii="Arial Narrow" w:hAnsi="Arial Narrow"/>
        </w:rPr>
      </w:pPr>
      <w:r w:rsidRPr="00C93973">
        <w:rPr>
          <w:rFonts w:ascii="Arial Narrow" w:hAnsi="Arial Narrow"/>
        </w:rPr>
        <w:t>-</w:t>
      </w:r>
      <w:r w:rsidRPr="00C93973">
        <w:rPr>
          <w:rFonts w:ascii="Arial Narrow" w:hAnsi="Arial Narrow"/>
        </w:rPr>
        <w:tab/>
        <w:t xml:space="preserve">Mapa I </w:t>
      </w:r>
      <w:r w:rsidR="00EA2C28">
        <w:rPr>
          <w:rFonts w:ascii="Arial Narrow" w:hAnsi="Arial Narrow"/>
        </w:rPr>
        <w:t xml:space="preserve">Glavni </w:t>
      </w:r>
      <w:r w:rsidR="00877F98" w:rsidRPr="00C93973">
        <w:rPr>
          <w:rFonts w:ascii="Arial Narrow" w:hAnsi="Arial Narrow"/>
        </w:rPr>
        <w:t>projekt</w:t>
      </w:r>
      <w:r w:rsidRPr="00C93973">
        <w:rPr>
          <w:rFonts w:ascii="Arial Narrow" w:hAnsi="Arial Narrow"/>
        </w:rPr>
        <w:t xml:space="preserve">, </w:t>
      </w:r>
      <w:r w:rsidR="00612644">
        <w:rPr>
          <w:rFonts w:ascii="Arial Narrow" w:hAnsi="Arial Narrow"/>
        </w:rPr>
        <w:t xml:space="preserve">Arhitektonski projekt </w:t>
      </w:r>
      <w:r w:rsidRPr="00C93973">
        <w:rPr>
          <w:rFonts w:ascii="Arial Narrow" w:hAnsi="Arial Narrow"/>
        </w:rPr>
        <w:t xml:space="preserve">oznake </w:t>
      </w:r>
      <w:r w:rsidR="00612644">
        <w:rPr>
          <w:rFonts w:ascii="Arial Narrow" w:hAnsi="Arial Narrow"/>
        </w:rPr>
        <w:t>43/16-GP</w:t>
      </w:r>
      <w:r w:rsidR="00877F98" w:rsidRPr="00C93973">
        <w:rPr>
          <w:rFonts w:ascii="Arial Narrow" w:hAnsi="Arial Narrow"/>
        </w:rPr>
        <w:t xml:space="preserve">, </w:t>
      </w:r>
      <w:r w:rsidR="00612644">
        <w:rPr>
          <w:rFonts w:ascii="Arial Narrow" w:hAnsi="Arial Narrow"/>
        </w:rPr>
        <w:t>listopad 2016</w:t>
      </w:r>
      <w:r w:rsidR="00431099">
        <w:rPr>
          <w:rFonts w:ascii="Arial Narrow" w:hAnsi="Arial Narrow"/>
        </w:rPr>
        <w:t>.</w:t>
      </w:r>
    </w:p>
    <w:p w:rsidR="009273C6" w:rsidRPr="00C93973" w:rsidRDefault="00877F98" w:rsidP="00EA2C28">
      <w:pPr>
        <w:pStyle w:val="Bezproreda"/>
        <w:rPr>
          <w:rFonts w:ascii="Arial Narrow" w:hAnsi="Arial Narrow"/>
        </w:rPr>
      </w:pPr>
      <w:r w:rsidRPr="00C93973">
        <w:rPr>
          <w:rFonts w:ascii="Arial Narrow" w:hAnsi="Arial Narrow"/>
        </w:rPr>
        <w:t>-</w:t>
      </w:r>
      <w:r w:rsidR="00FE0071">
        <w:rPr>
          <w:rFonts w:ascii="Arial Narrow" w:hAnsi="Arial Narrow"/>
        </w:rPr>
        <w:tab/>
        <w:t>Mapa II</w:t>
      </w:r>
      <w:r w:rsidRPr="00C93973">
        <w:rPr>
          <w:rFonts w:ascii="Arial Narrow" w:hAnsi="Arial Narrow"/>
        </w:rPr>
        <w:t xml:space="preserve"> </w:t>
      </w:r>
      <w:r w:rsidR="00612644" w:rsidRPr="00612644">
        <w:rPr>
          <w:rFonts w:ascii="Arial Narrow" w:hAnsi="Arial Narrow"/>
        </w:rPr>
        <w:t xml:space="preserve">Glavni projekt, </w:t>
      </w:r>
      <w:r w:rsidR="00612644">
        <w:rPr>
          <w:rFonts w:ascii="Arial Narrow" w:hAnsi="Arial Narrow"/>
        </w:rPr>
        <w:t>P</w:t>
      </w:r>
      <w:r w:rsidR="00612644" w:rsidRPr="00612644">
        <w:rPr>
          <w:rFonts w:ascii="Arial Narrow" w:hAnsi="Arial Narrow"/>
        </w:rPr>
        <w:t>rojekt</w:t>
      </w:r>
      <w:r w:rsidR="00612644">
        <w:rPr>
          <w:rFonts w:ascii="Arial Narrow" w:hAnsi="Arial Narrow"/>
        </w:rPr>
        <w:t xml:space="preserve"> vodovoda i kanalizacije</w:t>
      </w:r>
      <w:r w:rsidR="00612644" w:rsidRPr="00612644">
        <w:rPr>
          <w:rFonts w:ascii="Arial Narrow" w:hAnsi="Arial Narrow"/>
        </w:rPr>
        <w:t xml:space="preserve"> </w:t>
      </w:r>
      <w:r w:rsidRPr="00C93973">
        <w:rPr>
          <w:rFonts w:ascii="Arial Narrow" w:hAnsi="Arial Narrow"/>
        </w:rPr>
        <w:t xml:space="preserve">oznake </w:t>
      </w:r>
      <w:r w:rsidR="00612644" w:rsidRPr="00612644">
        <w:rPr>
          <w:rFonts w:ascii="Arial Narrow" w:hAnsi="Arial Narrow"/>
        </w:rPr>
        <w:t>43/16-GP, listopad 2016</w:t>
      </w:r>
      <w:r w:rsidR="00FE0071" w:rsidRPr="00FE0071">
        <w:rPr>
          <w:rFonts w:ascii="Arial Narrow" w:hAnsi="Arial Narrow"/>
        </w:rPr>
        <w:t>.</w:t>
      </w:r>
    </w:p>
    <w:p w:rsidR="009273C6" w:rsidRDefault="009273C6" w:rsidP="009273C6">
      <w:pPr>
        <w:pStyle w:val="Bezproreda"/>
        <w:rPr>
          <w:rFonts w:ascii="Arial Narrow" w:hAnsi="Arial Narrow"/>
        </w:rPr>
      </w:pPr>
      <w:r w:rsidRPr="00C93973">
        <w:rPr>
          <w:rFonts w:ascii="Arial Narrow" w:hAnsi="Arial Narrow"/>
        </w:rPr>
        <w:t>-</w:t>
      </w:r>
      <w:r>
        <w:rPr>
          <w:rFonts w:ascii="Arial Narrow" w:hAnsi="Arial Narrow"/>
        </w:rPr>
        <w:tab/>
        <w:t>Mapa II</w:t>
      </w:r>
      <w:r w:rsidRPr="00C93973">
        <w:rPr>
          <w:rFonts w:ascii="Arial Narrow" w:hAnsi="Arial Narrow"/>
        </w:rPr>
        <w:t xml:space="preserve"> </w:t>
      </w:r>
      <w:r w:rsidR="00612644" w:rsidRPr="00612644">
        <w:rPr>
          <w:rFonts w:ascii="Arial Narrow" w:hAnsi="Arial Narrow"/>
        </w:rPr>
        <w:t xml:space="preserve">Glavni projekt, </w:t>
      </w:r>
      <w:r w:rsidR="00612644">
        <w:rPr>
          <w:rFonts w:ascii="Arial Narrow" w:hAnsi="Arial Narrow"/>
        </w:rPr>
        <w:t>Elektrotehnički</w:t>
      </w:r>
      <w:r w:rsidR="00612644" w:rsidRPr="00612644">
        <w:rPr>
          <w:rFonts w:ascii="Arial Narrow" w:hAnsi="Arial Narrow"/>
        </w:rPr>
        <w:t xml:space="preserve"> projekt oznake 43/16-GP, listopad 2016.</w:t>
      </w:r>
    </w:p>
    <w:p w:rsidR="009273C6" w:rsidRPr="00C93973" w:rsidRDefault="009273C6" w:rsidP="009273C6">
      <w:pPr>
        <w:pStyle w:val="Bezproreda"/>
        <w:rPr>
          <w:rFonts w:ascii="Arial Narrow" w:hAnsi="Arial Narrow"/>
        </w:rPr>
      </w:pPr>
    </w:p>
    <w:p w:rsidR="00D44103" w:rsidRPr="00C93973" w:rsidRDefault="00D44103" w:rsidP="00D40942">
      <w:pPr>
        <w:pStyle w:val="Bezproreda"/>
        <w:rPr>
          <w:rFonts w:ascii="Arial Narrow" w:hAnsi="Arial Narrow"/>
        </w:rPr>
      </w:pPr>
    </w:p>
    <w:p w:rsidR="000F0650" w:rsidRPr="00C93973" w:rsidRDefault="00A977D8" w:rsidP="00A977D8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Mjesto izvođenja radova: </w:t>
      </w:r>
      <w:r w:rsidR="009273C6">
        <w:rPr>
          <w:rFonts w:ascii="Arial Narrow" w:hAnsi="Arial Narrow"/>
        </w:rPr>
        <w:t xml:space="preserve">Naselje </w:t>
      </w:r>
      <w:proofErr w:type="spellStart"/>
      <w:r w:rsidR="009273C6">
        <w:rPr>
          <w:rFonts w:ascii="Arial Narrow" w:hAnsi="Arial Narrow"/>
        </w:rPr>
        <w:t>Radosavci</w:t>
      </w:r>
      <w:proofErr w:type="spellEnd"/>
      <w:r w:rsidR="006D22C9" w:rsidRPr="00C93973">
        <w:rPr>
          <w:rFonts w:ascii="Arial Narrow" w:hAnsi="Arial Narrow"/>
        </w:rPr>
        <w:t xml:space="preserve">, k.č.br </w:t>
      </w:r>
      <w:r w:rsidR="009273C6">
        <w:rPr>
          <w:rFonts w:ascii="Arial Narrow" w:hAnsi="Arial Narrow"/>
        </w:rPr>
        <w:t>38/2</w:t>
      </w:r>
      <w:r w:rsidR="00C93973" w:rsidRPr="00C93973">
        <w:rPr>
          <w:rFonts w:ascii="Arial Narrow" w:hAnsi="Arial Narrow"/>
        </w:rPr>
        <w:t xml:space="preserve">, </w:t>
      </w:r>
      <w:r w:rsidRPr="00C93973">
        <w:rPr>
          <w:rFonts w:ascii="Arial Narrow" w:hAnsi="Arial Narrow"/>
        </w:rPr>
        <w:t xml:space="preserve">k.o. </w:t>
      </w:r>
      <w:proofErr w:type="spellStart"/>
      <w:r w:rsidR="009273C6">
        <w:rPr>
          <w:rFonts w:ascii="Arial Narrow" w:hAnsi="Arial Narrow"/>
        </w:rPr>
        <w:t>Radosavci</w:t>
      </w:r>
      <w:proofErr w:type="spellEnd"/>
      <w:r w:rsidR="00C93973" w:rsidRPr="00C93973">
        <w:rPr>
          <w:rFonts w:ascii="Arial Narrow" w:hAnsi="Arial Narrow"/>
        </w:rPr>
        <w:t>.</w:t>
      </w:r>
    </w:p>
    <w:p w:rsidR="005F6E48" w:rsidRPr="00E93D43" w:rsidRDefault="000D0627" w:rsidP="00E93D43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Procijenjena vrijednost nabave je </w:t>
      </w:r>
      <w:r w:rsidR="002261F0">
        <w:rPr>
          <w:rFonts w:ascii="Arial Narrow" w:hAnsi="Arial Narrow"/>
        </w:rPr>
        <w:t>584.000,00</w:t>
      </w:r>
      <w:r w:rsidR="00865B75" w:rsidRPr="00865B75">
        <w:rPr>
          <w:rFonts w:ascii="Arial Narrow" w:hAnsi="Arial Narrow"/>
        </w:rPr>
        <w:t xml:space="preserve"> </w:t>
      </w:r>
      <w:r w:rsidR="000E718D" w:rsidRPr="00C93973">
        <w:rPr>
          <w:rFonts w:ascii="Arial Narrow" w:hAnsi="Arial Narrow"/>
        </w:rPr>
        <w:t>HRK</w:t>
      </w:r>
      <w:r w:rsidR="00865B75">
        <w:rPr>
          <w:rFonts w:ascii="Arial Narrow" w:hAnsi="Arial Narrow"/>
        </w:rPr>
        <w:t xml:space="preserve"> (bez PDV-a).</w:t>
      </w:r>
    </w:p>
    <w:p w:rsidR="00865B75" w:rsidRDefault="00865B75" w:rsidP="00865B75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CPV oznaka: </w:t>
      </w:r>
    </w:p>
    <w:p w:rsidR="00865B75" w:rsidRDefault="009273C6" w:rsidP="00865B75">
      <w:pPr>
        <w:pStyle w:val="Default"/>
        <w:numPr>
          <w:ilvl w:val="0"/>
          <w:numId w:val="5"/>
        </w:numPr>
        <w:spacing w:after="2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45454000-4</w:t>
      </w:r>
      <w:r w:rsidR="00865B7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Radovi na rekonstrukciji</w:t>
      </w:r>
    </w:p>
    <w:p w:rsidR="00F23965" w:rsidRPr="00113691" w:rsidRDefault="00F23965" w:rsidP="000F0650">
      <w:pPr>
        <w:pStyle w:val="Odlomakpopisa"/>
        <w:rPr>
          <w:rFonts w:ascii="Arial Narrow" w:hAnsi="Arial Narrow" w:cs="Arial"/>
          <w:color w:val="000000"/>
        </w:rPr>
      </w:pPr>
    </w:p>
    <w:p w:rsidR="00FF6DB4" w:rsidRPr="002F1B8B" w:rsidRDefault="009273C6" w:rsidP="00A977D8">
      <w:pPr>
        <w:jc w:val="both"/>
        <w:rPr>
          <w:rFonts w:ascii="Arial Narrow" w:hAnsi="Arial Narrow"/>
        </w:rPr>
      </w:pPr>
      <w:r w:rsidRPr="002F1B8B">
        <w:rPr>
          <w:rFonts w:ascii="Arial Narrow" w:hAnsi="Arial Narrow"/>
        </w:rPr>
        <w:t>Predmet nabave financiran je iz Europskog poljoprivrednog fonda za ruralni razvoj, Operacija 7.4.1. „Ulaganja u pokretanje poboljšanje i proširenje lokalnih temeljnih usluga za ruralno stanovništvo, uključujući slobodno vrijeme i kulturne aktivnosti te povezanu infrastrukturu“</w:t>
      </w:r>
      <w:r w:rsidR="002F1B8B" w:rsidRPr="002F1B8B">
        <w:t xml:space="preserve"> </w:t>
      </w:r>
      <w:r w:rsidR="002F1B8B" w:rsidRPr="002F1B8B">
        <w:rPr>
          <w:rFonts w:ascii="Arial Narrow" w:hAnsi="Arial Narrow"/>
        </w:rPr>
        <w:t xml:space="preserve">koji se provodi putem lokalnih razvojnih strategija (LRS) odabranih LAG-ova unutar </w:t>
      </w:r>
      <w:proofErr w:type="spellStart"/>
      <w:r w:rsidR="002F1B8B" w:rsidRPr="002F1B8B">
        <w:rPr>
          <w:rFonts w:ascii="Arial Narrow" w:hAnsi="Arial Narrow"/>
        </w:rPr>
        <w:t>podmjere</w:t>
      </w:r>
      <w:proofErr w:type="spellEnd"/>
      <w:r w:rsidR="002F1B8B" w:rsidRPr="002F1B8B">
        <w:rPr>
          <w:rFonts w:ascii="Arial Narrow" w:hAnsi="Arial Narrow"/>
        </w:rPr>
        <w:t xml:space="preserve"> 19.2. »Provedba operacija unutar CLLD strategije</w:t>
      </w:r>
      <w:r w:rsidRPr="002F1B8B">
        <w:rPr>
          <w:rFonts w:ascii="Arial Narrow" w:hAnsi="Arial Narrow"/>
        </w:rPr>
        <w:t>.</w:t>
      </w:r>
    </w:p>
    <w:p w:rsidR="009273C6" w:rsidRDefault="009273C6" w:rsidP="00A977D8">
      <w:pPr>
        <w:jc w:val="both"/>
        <w:rPr>
          <w:rFonts w:ascii="Arial Narrow" w:hAnsi="Arial Narrow"/>
        </w:rPr>
      </w:pPr>
    </w:p>
    <w:p w:rsidR="00FF6DB4" w:rsidRPr="00FF6DB4" w:rsidRDefault="00865B75" w:rsidP="00FF6DB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KLASA: 406-01/20</w:t>
      </w:r>
      <w:r w:rsidR="00A105A7">
        <w:rPr>
          <w:rFonts w:ascii="Arial Narrow" w:eastAsia="Times New Roman" w:hAnsi="Arial Narrow" w:cs="Times New Roman"/>
          <w:sz w:val="24"/>
          <w:szCs w:val="24"/>
        </w:rPr>
        <w:t>-02/6</w:t>
      </w:r>
    </w:p>
    <w:p w:rsidR="00FF6DB4" w:rsidRPr="00FF6DB4" w:rsidRDefault="00865B75" w:rsidP="00FF6DB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URBROJ: 2189/02-04-02/02-20</w:t>
      </w:r>
      <w:r w:rsidR="00FF6DB4">
        <w:rPr>
          <w:rFonts w:ascii="Arial Narrow" w:eastAsia="Times New Roman" w:hAnsi="Arial Narrow" w:cs="Times New Roman"/>
          <w:sz w:val="24"/>
          <w:szCs w:val="24"/>
        </w:rPr>
        <w:t>-2</w:t>
      </w:r>
    </w:p>
    <w:p w:rsidR="00E93D43" w:rsidRPr="007D3F73" w:rsidRDefault="00A105A7" w:rsidP="007D3F7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Slatina, 28</w:t>
      </w:r>
      <w:r w:rsidR="003F34EA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rujna </w:t>
      </w:r>
      <w:r w:rsidR="00865B75">
        <w:rPr>
          <w:rFonts w:ascii="Arial Narrow" w:eastAsia="Times New Roman" w:hAnsi="Arial Narrow" w:cs="Times New Roman"/>
          <w:sz w:val="24"/>
          <w:szCs w:val="24"/>
        </w:rPr>
        <w:t>2020</w:t>
      </w:r>
      <w:r w:rsidR="00FF6DB4" w:rsidRPr="00FF6DB4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bookmarkStart w:id="0" w:name="_GoBack"/>
      <w:bookmarkEnd w:id="0"/>
    </w:p>
    <w:sectPr w:rsidR="00E93D43" w:rsidRPr="007D3F73" w:rsidSect="00FE0071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50" w:rsidRDefault="000F0650" w:rsidP="000F0650">
      <w:pPr>
        <w:spacing w:after="0" w:line="240" w:lineRule="auto"/>
      </w:pPr>
      <w:r>
        <w:separator/>
      </w:r>
    </w:p>
  </w:endnote>
  <w:endnote w:type="continuationSeparator" w:id="0">
    <w:p w:rsidR="000F0650" w:rsidRDefault="000F0650" w:rsidP="000F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923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0F0650" w:rsidRPr="00C93973" w:rsidTr="00B710DB">
      <w:tc>
        <w:tcPr>
          <w:tcW w:w="3307" w:type="dxa"/>
        </w:tcPr>
        <w:p w:rsidR="000F0650" w:rsidRPr="00C93973" w:rsidRDefault="000F0650" w:rsidP="00B710DB">
          <w:pPr>
            <w:suppressAutoHyphens/>
            <w:jc w:val="center"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</w:p>
      </w:tc>
      <w:tc>
        <w:tcPr>
          <w:tcW w:w="3308" w:type="dxa"/>
        </w:tcPr>
        <w:p w:rsidR="000F0650" w:rsidRPr="00C93973" w:rsidRDefault="000F0650" w:rsidP="00B710DB">
          <w:pPr>
            <w:suppressAutoHyphens/>
            <w:jc w:val="center"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</w:p>
      </w:tc>
      <w:tc>
        <w:tcPr>
          <w:tcW w:w="3308" w:type="dxa"/>
        </w:tcPr>
        <w:p w:rsidR="000F0650" w:rsidRPr="00C93973" w:rsidRDefault="000F0650" w:rsidP="00B710DB">
          <w:pPr>
            <w:suppressAutoHyphens/>
            <w:jc w:val="center"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</w:p>
      </w:tc>
    </w:tr>
  </w:tbl>
  <w:p w:rsidR="000F0650" w:rsidRDefault="000F065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50" w:rsidRDefault="000F0650" w:rsidP="000F0650">
      <w:pPr>
        <w:spacing w:after="0" w:line="240" w:lineRule="auto"/>
      </w:pPr>
      <w:r>
        <w:separator/>
      </w:r>
    </w:p>
  </w:footnote>
  <w:footnote w:type="continuationSeparator" w:id="0">
    <w:p w:rsidR="000F0650" w:rsidRDefault="000F0650" w:rsidP="000F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C75"/>
    <w:multiLevelType w:val="hybridMultilevel"/>
    <w:tmpl w:val="664AA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3032"/>
    <w:multiLevelType w:val="hybridMultilevel"/>
    <w:tmpl w:val="7AA824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164F8"/>
    <w:multiLevelType w:val="hybridMultilevel"/>
    <w:tmpl w:val="6DEC59A4"/>
    <w:lvl w:ilvl="0" w:tplc="636ED8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4B1B"/>
    <w:multiLevelType w:val="hybridMultilevel"/>
    <w:tmpl w:val="362C8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25770"/>
    <w:multiLevelType w:val="hybridMultilevel"/>
    <w:tmpl w:val="E20C9DCE"/>
    <w:lvl w:ilvl="0" w:tplc="9A0688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D8"/>
    <w:rsid w:val="000515A5"/>
    <w:rsid w:val="00081153"/>
    <w:rsid w:val="000B2D6D"/>
    <w:rsid w:val="000D0627"/>
    <w:rsid w:val="000D72F8"/>
    <w:rsid w:val="000E718D"/>
    <w:rsid w:val="000F0650"/>
    <w:rsid w:val="00102E5D"/>
    <w:rsid w:val="00113691"/>
    <w:rsid w:val="00124CB6"/>
    <w:rsid w:val="0013271B"/>
    <w:rsid w:val="00142BD6"/>
    <w:rsid w:val="002058F4"/>
    <w:rsid w:val="00212054"/>
    <w:rsid w:val="002261F0"/>
    <w:rsid w:val="002B5D89"/>
    <w:rsid w:val="002F1B8B"/>
    <w:rsid w:val="00304039"/>
    <w:rsid w:val="003103FA"/>
    <w:rsid w:val="00322931"/>
    <w:rsid w:val="00326D2D"/>
    <w:rsid w:val="003F34EA"/>
    <w:rsid w:val="00431099"/>
    <w:rsid w:val="004D0B83"/>
    <w:rsid w:val="00540E04"/>
    <w:rsid w:val="005660DE"/>
    <w:rsid w:val="00591E96"/>
    <w:rsid w:val="005F6E48"/>
    <w:rsid w:val="00612644"/>
    <w:rsid w:val="0065551C"/>
    <w:rsid w:val="006812A8"/>
    <w:rsid w:val="0069255A"/>
    <w:rsid w:val="006B7756"/>
    <w:rsid w:val="006D22C9"/>
    <w:rsid w:val="006D7438"/>
    <w:rsid w:val="007A1F64"/>
    <w:rsid w:val="007D3F73"/>
    <w:rsid w:val="00865B75"/>
    <w:rsid w:val="00877F98"/>
    <w:rsid w:val="0090076F"/>
    <w:rsid w:val="00912701"/>
    <w:rsid w:val="009273C6"/>
    <w:rsid w:val="00960DC0"/>
    <w:rsid w:val="009F13DC"/>
    <w:rsid w:val="00A079A1"/>
    <w:rsid w:val="00A105A7"/>
    <w:rsid w:val="00A162EC"/>
    <w:rsid w:val="00A75D1F"/>
    <w:rsid w:val="00A87ECF"/>
    <w:rsid w:val="00A977D8"/>
    <w:rsid w:val="00B16601"/>
    <w:rsid w:val="00B2304D"/>
    <w:rsid w:val="00B67378"/>
    <w:rsid w:val="00B962EC"/>
    <w:rsid w:val="00BB0F4A"/>
    <w:rsid w:val="00C05284"/>
    <w:rsid w:val="00C3503E"/>
    <w:rsid w:val="00C85F09"/>
    <w:rsid w:val="00C93973"/>
    <w:rsid w:val="00D4061D"/>
    <w:rsid w:val="00D40942"/>
    <w:rsid w:val="00D44103"/>
    <w:rsid w:val="00D93B37"/>
    <w:rsid w:val="00DB3314"/>
    <w:rsid w:val="00DE02F9"/>
    <w:rsid w:val="00DE3889"/>
    <w:rsid w:val="00E20193"/>
    <w:rsid w:val="00E237F9"/>
    <w:rsid w:val="00E324B8"/>
    <w:rsid w:val="00E57FF0"/>
    <w:rsid w:val="00E624CA"/>
    <w:rsid w:val="00E93D43"/>
    <w:rsid w:val="00EA0585"/>
    <w:rsid w:val="00EA2C28"/>
    <w:rsid w:val="00F05150"/>
    <w:rsid w:val="00F23965"/>
    <w:rsid w:val="00FA014B"/>
    <w:rsid w:val="00FD2698"/>
    <w:rsid w:val="00FE0071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6061A0-411D-44E4-B7CF-6B3BC529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B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72F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4094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A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0627"/>
    <w:pPr>
      <w:ind w:left="720"/>
      <w:contextualSpacing/>
    </w:pPr>
  </w:style>
  <w:style w:type="paragraph" w:customStyle="1" w:styleId="Default">
    <w:name w:val="Default"/>
    <w:rsid w:val="00C9397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F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0650"/>
  </w:style>
  <w:style w:type="paragraph" w:styleId="Podnoje">
    <w:name w:val="footer"/>
    <w:basedOn w:val="Normal"/>
    <w:link w:val="PodnojeChar"/>
    <w:uiPriority w:val="99"/>
    <w:unhideWhenUsed/>
    <w:rsid w:val="000F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80522-1085-4A65-88B5-27C35DA2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Štimac</dc:creator>
  <cp:lastModifiedBy>Krunoslav Štimac</cp:lastModifiedBy>
  <cp:revision>61</cp:revision>
  <cp:lastPrinted>2020-09-30T07:25:00Z</cp:lastPrinted>
  <dcterms:created xsi:type="dcterms:W3CDTF">2018-04-10T09:33:00Z</dcterms:created>
  <dcterms:modified xsi:type="dcterms:W3CDTF">2020-09-30T07:50:00Z</dcterms:modified>
</cp:coreProperties>
</file>