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Default="00A12EB4"/>
    <w:p w:rsidR="00100C3D" w:rsidRDefault="00100C3D"/>
    <w:p w:rsidR="00100C3D" w:rsidRPr="0001347B" w:rsidRDefault="00100C3D"/>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100C3D" w:rsidRPr="00100C3D" w:rsidRDefault="00100C3D" w:rsidP="00100C3D">
      <w:pPr>
        <w:jc w:val="center"/>
        <w:rPr>
          <w:rFonts w:ascii="Arial Narrow" w:hAnsi="Arial Narrow" w:cs="Arial"/>
          <w:b/>
          <w:sz w:val="28"/>
          <w:szCs w:val="28"/>
        </w:rPr>
      </w:pPr>
      <w:r w:rsidRPr="00100C3D">
        <w:rPr>
          <w:rFonts w:ascii="Arial Narrow" w:hAnsi="Arial Narrow" w:cs="Arial"/>
          <w:b/>
          <w:sz w:val="28"/>
          <w:szCs w:val="28"/>
        </w:rPr>
        <w:t>OVAJ PROJEKT SUFINANCIRAN JE SREDSTVIMA</w:t>
      </w:r>
    </w:p>
    <w:p w:rsidR="00905FF1" w:rsidRPr="00100C3D" w:rsidRDefault="00100C3D" w:rsidP="00100C3D">
      <w:pPr>
        <w:jc w:val="center"/>
        <w:rPr>
          <w:rFonts w:ascii="Arial Narrow" w:hAnsi="Arial Narrow" w:cs="Arial"/>
          <w:b/>
          <w:i/>
          <w:sz w:val="28"/>
          <w:szCs w:val="28"/>
        </w:rPr>
      </w:pPr>
      <w:r w:rsidRPr="00100C3D">
        <w:rPr>
          <w:rFonts w:ascii="Arial Narrow" w:hAnsi="Arial Narrow" w:cs="Arial"/>
          <w:b/>
          <w:sz w:val="28"/>
          <w:szCs w:val="28"/>
        </w:rPr>
        <w:t>Ministarstva za demografiju, obitelj, mlade i socijalnu politiku</w:t>
      </w:r>
    </w:p>
    <w:p w:rsidR="00905FF1" w:rsidRPr="00100C3D" w:rsidRDefault="00100C3D" w:rsidP="00905FF1">
      <w:pPr>
        <w:jc w:val="center"/>
        <w:rPr>
          <w:rFonts w:ascii="Arial Narrow" w:hAnsi="Arial Narrow" w:cs="Arial"/>
          <w:b/>
          <w:i/>
          <w:sz w:val="28"/>
          <w:szCs w:val="28"/>
        </w:rPr>
      </w:pPr>
      <w:r w:rsidRPr="00100C3D">
        <w:rPr>
          <w:rFonts w:ascii="Arial Narrow" w:hAnsi="Arial Narrow" w:cs="Arial"/>
          <w:b/>
          <w:sz w:val="28"/>
          <w:szCs w:val="28"/>
        </w:rPr>
        <w:t xml:space="preserve"> </w:t>
      </w:r>
    </w:p>
    <w:p w:rsidR="00905FF1" w:rsidRDefault="00905FF1"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B54631" w:rsidRDefault="00B54631">
      <w:pPr>
        <w:pStyle w:val="Default"/>
        <w:jc w:val="both"/>
        <w:rPr>
          <w:noProof/>
          <w:color w:val="FF0000"/>
          <w:sz w:val="44"/>
          <w:szCs w:val="44"/>
          <w:lang w:val="hr-HR"/>
        </w:rPr>
      </w:pPr>
    </w:p>
    <w:p w:rsidR="008E53EE" w:rsidRDefault="008E53EE">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386B17" w:rsidRPr="0001347B" w:rsidRDefault="00100C3D"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UREĐENJE DJEČJEG VRTIĆA „ZEKO“ SLATINA I IZGRADNJA DJEČJEG IGRALIŠTA</w:t>
      </w:r>
    </w:p>
    <w:p w:rsidR="00A12EB4" w:rsidRPr="00942A00" w:rsidRDefault="00942A00" w:rsidP="00942A00">
      <w:pPr>
        <w:pStyle w:val="Default"/>
        <w:jc w:val="center"/>
        <w:rPr>
          <w:noProof/>
          <w:color w:val="00000A"/>
          <w:sz w:val="40"/>
          <w:szCs w:val="40"/>
          <w:lang w:val="hr-HR"/>
        </w:rPr>
      </w:pPr>
      <w:r w:rsidRPr="00942A00">
        <w:rPr>
          <w:noProof/>
          <w:color w:val="00000A"/>
          <w:sz w:val="40"/>
          <w:szCs w:val="40"/>
          <w:lang w:val="hr-HR"/>
        </w:rPr>
        <w:t>- PONOVLJENI POSTUPAK -</w:t>
      </w:r>
    </w:p>
    <w:p w:rsidR="00A12EB4" w:rsidRPr="0001347B" w:rsidRDefault="0046271F">
      <w:pPr>
        <w:jc w:val="center"/>
      </w:pPr>
      <w:r w:rsidRPr="0001347B">
        <w:rPr>
          <w:rFonts w:ascii="Arial" w:hAnsi="Arial" w:cs="Arial"/>
          <w:bCs/>
          <w:sz w:val="22"/>
          <w:szCs w:val="22"/>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100C3D">
        <w:rPr>
          <w:b/>
          <w:bCs/>
          <w:noProof/>
          <w:color w:val="00000A"/>
          <w:sz w:val="22"/>
          <w:szCs w:val="22"/>
          <w:lang w:val="hr-HR"/>
        </w:rPr>
        <w:t>75</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942A00">
        <w:rPr>
          <w:rFonts w:ascii="Arial" w:hAnsi="Arial" w:cs="Arial"/>
          <w:sz w:val="22"/>
          <w:szCs w:val="22"/>
        </w:rPr>
        <w:t>listopad</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lastRenderedPageBreak/>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nesmije odbiti takvu ponudu samo zbog toga razloga</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7.3.  Norme osiguranja kvalitete ili norme upravljanja okolišem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7.4. Broj gospodarskih subjekata koji će biti stranke okvirnog sporazuma, u slučaju okvirnog sporazuma s više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1963D4">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1963D4">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11. Prilog 4 - </w:t>
            </w:r>
            <w:r w:rsidR="008F6C64" w:rsidRPr="008F6C64">
              <w:rPr>
                <w:rFonts w:ascii="Arial" w:hAnsi="Arial" w:cs="Arial"/>
                <w:sz w:val="20"/>
                <w:szCs w:val="20"/>
              </w:rPr>
              <w:t>Glavni projekt strojarskih instalacija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12. Prilog 5 - </w:t>
            </w:r>
            <w:r w:rsidR="008F6C64" w:rsidRPr="008F6C64">
              <w:rPr>
                <w:rFonts w:ascii="Arial" w:hAnsi="Arial" w:cs="Arial"/>
                <w:sz w:val="20"/>
                <w:szCs w:val="20"/>
              </w:rPr>
              <w:t>Glavni arhitektonski projekt</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13. Prilog 6 </w:t>
            </w:r>
            <w:r w:rsidR="00BC0A04" w:rsidRPr="00BC0A04">
              <w:rPr>
                <w:rFonts w:ascii="Arial" w:hAnsi="Arial" w:cs="Arial"/>
                <w:sz w:val="20"/>
                <w:szCs w:val="20"/>
              </w:rPr>
              <w:t>-</w:t>
            </w:r>
            <w:r w:rsidRPr="00BF7077">
              <w:rPr>
                <w:rFonts w:ascii="Arial" w:hAnsi="Arial" w:cs="Arial"/>
                <w:sz w:val="20"/>
                <w:szCs w:val="20"/>
              </w:rPr>
              <w:t xml:space="preserve"> </w:t>
            </w:r>
            <w:r w:rsidR="008F6C64">
              <w:rPr>
                <w:rFonts w:ascii="Arial" w:hAnsi="Arial" w:cs="Arial"/>
                <w:sz w:val="20"/>
                <w:szCs w:val="20"/>
              </w:rPr>
              <w:t>Očitovanje o potrebi ishođ</w:t>
            </w:r>
            <w:r w:rsidR="008F6C64" w:rsidRPr="008F6C64">
              <w:rPr>
                <w:rFonts w:ascii="Arial" w:hAnsi="Arial" w:cs="Arial"/>
                <w:sz w:val="20"/>
                <w:szCs w:val="20"/>
              </w:rPr>
              <w:t>enja akta</w:t>
            </w:r>
            <w:r w:rsidR="008F6C64">
              <w:rPr>
                <w:rFonts w:ascii="Arial" w:hAnsi="Arial" w:cs="Arial"/>
                <w:sz w:val="20"/>
                <w:szCs w:val="20"/>
              </w:rPr>
              <w:t xml:space="preserve"> za građ</w:t>
            </w:r>
            <w:r w:rsidR="008F6C64" w:rsidRPr="008F6C64">
              <w:rPr>
                <w:rFonts w:ascii="Arial" w:hAnsi="Arial" w:cs="Arial"/>
                <w:sz w:val="20"/>
                <w:szCs w:val="20"/>
              </w:rPr>
              <w:t>enje</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2"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D131A2">
      <w:r>
        <w:rPr>
          <w:rFonts w:ascii="Arial" w:hAnsi="Arial" w:cs="Arial"/>
          <w:color w:val="000000"/>
          <w:sz w:val="22"/>
          <w:szCs w:val="22"/>
        </w:rPr>
        <w:t>Ev. broj: 75</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D131A2" w:rsidRPr="00D131A2">
        <w:rPr>
          <w:rFonts w:ascii="Arial" w:hAnsi="Arial" w:cs="Arial"/>
          <w:color w:val="auto"/>
          <w:sz w:val="22"/>
          <w:szCs w:val="22"/>
        </w:rPr>
        <w:t>1.700.970,00</w:t>
      </w:r>
      <w:r w:rsidR="00D131A2">
        <w:rPr>
          <w:rFonts w:ascii="Arial" w:hAnsi="Arial" w:cs="Arial"/>
          <w:color w:val="auto"/>
          <w:sz w:val="22"/>
          <w:szCs w:val="22"/>
        </w:rPr>
        <w:t xml:space="preserve"> </w:t>
      </w:r>
      <w:r w:rsidR="00C55756" w:rsidRPr="00CC6C08">
        <w:rPr>
          <w:rFonts w:ascii="Arial" w:hAnsi="Arial" w:cs="Arial"/>
          <w:color w:val="auto"/>
          <w:sz w:val="22"/>
          <w:szCs w:val="22"/>
        </w:rPr>
        <w:t>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8E53EE" w:rsidRDefault="008E53EE" w:rsidP="00BC00EF">
      <w:pPr>
        <w:pStyle w:val="Default"/>
        <w:rPr>
          <w:noProof/>
          <w:color w:val="auto"/>
          <w:sz w:val="22"/>
          <w:szCs w:val="22"/>
          <w:lang w:val="hr-HR"/>
        </w:rPr>
      </w:pPr>
      <w:r w:rsidRPr="008E53EE">
        <w:rPr>
          <w:noProof/>
          <w:color w:val="auto"/>
          <w:sz w:val="22"/>
          <w:szCs w:val="22"/>
          <w:u w:val="single"/>
          <w:lang w:val="hr-HR"/>
        </w:rPr>
        <w:t>https://eojn.nn.hr/SPIN/APPLICATION/IPN/Nadmetanje/PostupakNadmetanjeFrm.aspx?id=229070&amp;onCloseUrl=%2fSPIN%2fAPPLICATION%2fIPN%2fCommon%2fSearchFrm.aspx%3fproviderKey%3dPostupciKorisnikaSavjetovanje_Idom3.RPN.BL.PostupciKorisnikaSavjetovanjeSearch__hr-HR%26guid%3d1cca7735-2440-412b-8eff-865be7f3ca3f#top</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Predmet nabave: Uređenje Dječjeg vrtića Zeko Slatina i izgradnja dječjeg igrališta sukladno aktu KLASA: 361-01/18-01/41, URBROJ 2189/1-08/5-16-2 od 28. 03. 2018. i projektnoj dokumentaciji:</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projekt strojarskih instalacija, oznake 57/18 ST od ožujka 2018. godine,</w:t>
      </w:r>
    </w:p>
    <w:p w:rsidR="00FF7BB4" w:rsidRPr="00F4170C"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arhitektonski projekt, oznake 05/18 GP od ožujka 2018. godine.</w:t>
      </w:r>
    </w:p>
    <w:p w:rsidR="00586670" w:rsidRDefault="00920DF5" w:rsidP="0047042D">
      <w:pPr>
        <w:pStyle w:val="Naslovtablice"/>
        <w:jc w:val="both"/>
        <w:rPr>
          <w:rFonts w:ascii="Arial" w:hAnsi="Arial" w:cs="Arial"/>
          <w:sz w:val="22"/>
          <w:szCs w:val="22"/>
        </w:rPr>
      </w:pPr>
      <w:r w:rsidRPr="00920DF5">
        <w:rPr>
          <w:rFonts w:ascii="Arial" w:hAnsi="Arial" w:cs="Arial"/>
          <w:sz w:val="22"/>
          <w:szCs w:val="22"/>
        </w:rPr>
        <w:t xml:space="preserve">CPV oznaka: </w:t>
      </w:r>
      <w:r w:rsidR="0047042D" w:rsidRPr="0047042D">
        <w:rPr>
          <w:rFonts w:ascii="Arial" w:hAnsi="Arial" w:cs="Arial"/>
          <w:sz w:val="22"/>
          <w:szCs w:val="22"/>
        </w:rPr>
        <w:t>45211360-0 Građevinski radovi urbanističkog uređenja</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C029AA" w:rsidP="001D3CAA">
      <w:pPr>
        <w:jc w:val="both"/>
        <w:rPr>
          <w:rFonts w:ascii="Arial" w:hAnsi="Arial" w:cs="Arial"/>
          <w:sz w:val="22"/>
          <w:szCs w:val="22"/>
        </w:rPr>
      </w:pPr>
      <w:r>
        <w:rPr>
          <w:rFonts w:ascii="Arial" w:hAnsi="Arial" w:cs="Arial"/>
          <w:sz w:val="22"/>
          <w:szCs w:val="22"/>
        </w:rPr>
        <w:t>Okvirne količine predmeta nabave određene su troškovni</w:t>
      </w:r>
      <w:r w:rsidR="0040299C">
        <w:rPr>
          <w:rFonts w:ascii="Arial" w:hAnsi="Arial" w:cs="Arial"/>
          <w:sz w:val="22"/>
          <w:szCs w:val="22"/>
        </w:rPr>
        <w:t>kom koji je sastavni dio ove Dokumentacije o nabavi</w:t>
      </w:r>
      <w:r>
        <w:rPr>
          <w:rFonts w:ascii="Arial" w:hAnsi="Arial" w:cs="Arial"/>
          <w:sz w:val="22"/>
          <w:szCs w:val="22"/>
        </w:rPr>
        <w:t>. Obračun izvedenih radova vršit će se prema stvarno izvedenim količinama uz primjenu jediničnih cijena  iz</w:t>
      </w:r>
      <w:r w:rsidR="00BE7835" w:rsidRPr="00BE7835">
        <w:t xml:space="preserve"> </w:t>
      </w:r>
      <w:r w:rsidR="00BE7835" w:rsidRPr="00BE7835">
        <w:rPr>
          <w:rFonts w:ascii="Arial" w:hAnsi="Arial" w:cs="Arial"/>
          <w:sz w:val="22"/>
          <w:szCs w:val="22"/>
        </w:rPr>
        <w:t>ponudbenog troškovnika</w:t>
      </w:r>
      <w:r>
        <w:rPr>
          <w:rFonts w:ascii="Arial" w:hAnsi="Arial" w:cs="Arial"/>
          <w:sz w:val="22"/>
          <w:szCs w:val="22"/>
        </w:rPr>
        <w:t xml:space="preserve"> koje su nepromijenjive.</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7042D">
        <w:rPr>
          <w:rFonts w:ascii="Arial" w:eastAsia="Calibri" w:hAnsi="Arial" w:cs="Arial"/>
          <w:noProof w:val="0"/>
          <w:color w:val="000000"/>
          <w:sz w:val="22"/>
          <w:szCs w:val="22"/>
          <w:lang w:eastAsia="en-US"/>
        </w:rPr>
        <w:t>prilog</w:t>
      </w:r>
      <w:r w:rsidR="00B91649">
        <w:rPr>
          <w:rFonts w:ascii="Arial" w:eastAsia="Calibri" w:hAnsi="Arial" w:cs="Arial"/>
          <w:noProof w:val="0"/>
          <w:color w:val="000000"/>
          <w:sz w:val="22"/>
          <w:szCs w:val="22"/>
          <w:lang w:eastAsia="en-US"/>
        </w:rPr>
        <w:t xml:space="preserve"> </w:t>
      </w:r>
      <w:r w:rsidRPr="001E2E32">
        <w:rPr>
          <w:rFonts w:ascii="Arial" w:eastAsia="Calibri" w:hAnsi="Arial" w:cs="Arial"/>
          <w:noProof w:val="0"/>
          <w:color w:val="000000"/>
          <w:sz w:val="22"/>
          <w:szCs w:val="22"/>
          <w:lang w:eastAsia="en-US"/>
        </w:rPr>
        <w:t xml:space="preserve">ove </w:t>
      </w:r>
      <w:r w:rsidR="0047042D">
        <w:rPr>
          <w:rFonts w:ascii="Arial" w:eastAsia="Calibri" w:hAnsi="Arial" w:cs="Arial"/>
          <w:noProof w:val="0"/>
          <w:color w:val="000000"/>
          <w:sz w:val="22"/>
          <w:szCs w:val="22"/>
          <w:lang w:eastAsia="en-US"/>
        </w:rPr>
        <w:t>Dokumentacije o nabavi.</w:t>
      </w:r>
      <w:r w:rsidR="0040299C">
        <w:rPr>
          <w:rFonts w:ascii="Arial" w:eastAsia="Calibri" w:hAnsi="Arial" w:cs="Arial"/>
          <w:noProof w:val="0"/>
          <w:color w:val="000000"/>
          <w:sz w:val="22"/>
          <w:szCs w:val="22"/>
          <w:lang w:eastAsia="en-US"/>
        </w:rPr>
        <w:t xml:space="preserve">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006357EC">
        <w:rPr>
          <w:rFonts w:ascii="Arial" w:hAnsi="Arial" w:cs="Arial"/>
          <w:color w:val="000000"/>
          <w:sz w:val="22"/>
          <w:szCs w:val="22"/>
          <w:lang w:eastAsia="en-US"/>
        </w:rPr>
        <w:t>.</w:t>
      </w:r>
      <w:r w:rsidR="00904A91">
        <w:rPr>
          <w:rFonts w:ascii="Arial" w:hAnsi="Arial" w:cs="Arial"/>
          <w:color w:val="000000"/>
          <w:sz w:val="22"/>
          <w:szCs w:val="22"/>
          <w:lang w:eastAsia="en-US"/>
        </w:rPr>
        <w:t xml:space="preserve"> U slučaju nuđenja jednakovrijednih normi, ponuditelj na za to predviđeno mjesto u troškovniku upisujue koju jednakovrijednu normu nudi.</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Pr="008E53EE"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lastRenderedPageBreak/>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A62AF3" w:rsidP="00306006">
      <w:pPr>
        <w:jc w:val="both"/>
        <w:rPr>
          <w:rFonts w:ascii="Arial" w:hAnsi="Arial"/>
          <w:sz w:val="22"/>
          <w:szCs w:val="22"/>
        </w:rPr>
      </w:pPr>
      <w:r w:rsidRPr="00A62AF3">
        <w:rPr>
          <w:rFonts w:ascii="Arial" w:hAnsi="Arial" w:cs="Arial"/>
          <w:sz w:val="22"/>
          <w:szCs w:val="22"/>
        </w:rPr>
        <w:t>Grad Slatina, katastarske čestice 3613/1, 3617/1, 3617/3 i 3616 u k.o. Podravska Slatina</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Početak izvršenja ugovora je dan uvođenja izvođača u posao. Rok z</w:t>
      </w:r>
      <w:r w:rsidR="00A62AF3">
        <w:rPr>
          <w:rFonts w:cs="Times New Roman"/>
          <w:noProof/>
          <w:color w:val="00000A"/>
          <w:sz w:val="22"/>
          <w:szCs w:val="22"/>
          <w:lang w:val="hr-HR"/>
        </w:rPr>
        <w:t xml:space="preserve">a uvođenje izvođača u posao je </w:t>
      </w:r>
      <w:r w:rsidR="001A7A7B">
        <w:rPr>
          <w:rFonts w:cs="Times New Roman"/>
          <w:noProof/>
          <w:color w:val="00000A"/>
          <w:sz w:val="22"/>
          <w:szCs w:val="22"/>
          <w:lang w:val="hr-HR"/>
        </w:rPr>
        <w:t>8 dana od dana potpisa U</w:t>
      </w:r>
      <w:r w:rsidRPr="00E15AE2">
        <w:rPr>
          <w:rFonts w:cs="Times New Roman"/>
          <w:noProof/>
          <w:color w:val="00000A"/>
          <w:sz w:val="22"/>
          <w:szCs w:val="22"/>
          <w:lang w:val="hr-HR"/>
        </w:rPr>
        <w:t>govora o javnoj nabavi obiju ugovornih</w:t>
      </w:r>
      <w:r>
        <w:rPr>
          <w:rFonts w:cs="Times New Roman"/>
          <w:noProof/>
          <w:color w:val="00000A"/>
          <w:sz w:val="22"/>
          <w:szCs w:val="22"/>
          <w:lang w:val="hr-HR"/>
        </w:rPr>
        <w:t xml:space="preserve"> strana.</w:t>
      </w:r>
      <w:r w:rsidRPr="00E15AE2">
        <w:t xml:space="preserve"> </w:t>
      </w:r>
      <w:r w:rsidRPr="00E15AE2">
        <w:rPr>
          <w:rFonts w:cs="Times New Roman"/>
          <w:noProof/>
          <w:color w:val="00000A"/>
          <w:sz w:val="22"/>
          <w:szCs w:val="22"/>
          <w:lang w:val="hr-HR"/>
        </w:rPr>
        <w:t>O uv</w:t>
      </w:r>
      <w:r>
        <w:rPr>
          <w:rFonts w:cs="Times New Roman"/>
          <w:noProof/>
          <w:color w:val="00000A"/>
          <w:sz w:val="22"/>
          <w:szCs w:val="22"/>
          <w:lang w:val="hr-HR"/>
        </w:rPr>
        <w:t>ođenju izvođača u posao sačinit</w:t>
      </w:r>
      <w:r w:rsidRPr="00E15AE2">
        <w:rPr>
          <w:rFonts w:cs="Times New Roman"/>
          <w:noProof/>
          <w:color w:val="00000A"/>
          <w:sz w:val="22"/>
          <w:szCs w:val="22"/>
          <w:lang w:val="hr-HR"/>
        </w:rPr>
        <w:t xml:space="preserve"> će se zapisnik kojem će nazočiti po jedan predstavnik svake ugovorne strane, te tijelo nadzora</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rok primopredaje </w:t>
      </w:r>
      <w:r w:rsidR="001A7A7B">
        <w:rPr>
          <w:rFonts w:cs="Times New Roman"/>
          <w:noProof/>
          <w:color w:val="00000A"/>
          <w:sz w:val="22"/>
          <w:szCs w:val="22"/>
          <w:lang w:val="hr-HR"/>
        </w:rPr>
        <w:t>radova</w:t>
      </w:r>
      <w:r w:rsidR="00967D01">
        <w:rPr>
          <w:rFonts w:cs="Times New Roman"/>
          <w:noProof/>
          <w:color w:val="00000A"/>
          <w:sz w:val="22"/>
          <w:szCs w:val="22"/>
          <w:lang w:val="hr-HR"/>
        </w:rPr>
        <w:t xml:space="preserve"> naručitelju s dostavom jams</w:t>
      </w:r>
      <w:r>
        <w:rPr>
          <w:rFonts w:cs="Times New Roman"/>
          <w:noProof/>
          <w:color w:val="00000A"/>
          <w:sz w:val="22"/>
          <w:szCs w:val="22"/>
          <w:lang w:val="hr-HR"/>
        </w:rPr>
        <w:t xml:space="preserve">tva za otklanjanje nedostataka u jamstvenom roku je </w:t>
      </w:r>
      <w:r w:rsidR="001A7A7B" w:rsidRPr="001A7A7B">
        <w:rPr>
          <w:rFonts w:cs="Times New Roman"/>
          <w:noProof/>
          <w:color w:val="00000A"/>
          <w:sz w:val="22"/>
          <w:szCs w:val="22"/>
          <w:lang w:val="hr-HR"/>
        </w:rPr>
        <w:t>15.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w:t>
      </w:r>
      <w:r w:rsidR="00D2230B">
        <w:rPr>
          <w:rFonts w:cs="Times New Roman"/>
          <w:noProof/>
          <w:color w:val="00000A"/>
          <w:sz w:val="22"/>
          <w:szCs w:val="22"/>
          <w:lang w:val="hr-HR"/>
        </w:rPr>
        <w:t>kra</w:t>
      </w:r>
      <w:r w:rsidR="001A7A7B">
        <w:rPr>
          <w:rFonts w:cs="Times New Roman"/>
          <w:noProof/>
          <w:color w:val="00000A"/>
          <w:sz w:val="22"/>
          <w:szCs w:val="22"/>
          <w:lang w:val="hr-HR"/>
        </w:rPr>
        <w:t xml:space="preserve">jnji rok izvršenja ugovora je </w:t>
      </w:r>
      <w:r>
        <w:rPr>
          <w:rFonts w:cs="Times New Roman"/>
          <w:noProof/>
          <w:color w:val="00000A"/>
          <w:sz w:val="22"/>
          <w:szCs w:val="22"/>
          <w:lang w:val="hr-HR"/>
        </w:rPr>
        <w:t xml:space="preserve"> </w:t>
      </w:r>
      <w:r w:rsidR="00D81F61">
        <w:rPr>
          <w:rFonts w:cs="Times New Roman"/>
          <w:noProof/>
          <w:color w:val="00000A"/>
          <w:sz w:val="22"/>
          <w:szCs w:val="22"/>
          <w:lang w:val="hr-HR"/>
        </w:rPr>
        <w:t>30</w:t>
      </w:r>
      <w:r w:rsidR="001A7A7B">
        <w:rPr>
          <w:rFonts w:cs="Times New Roman"/>
          <w:noProof/>
          <w:color w:val="00000A"/>
          <w:sz w:val="22"/>
          <w:szCs w:val="22"/>
          <w:lang w:val="hr-HR"/>
        </w:rPr>
        <w:t>.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Default="007C3183">
      <w:pPr>
        <w:pStyle w:val="box453040"/>
        <w:spacing w:before="0" w:after="48"/>
        <w:jc w:val="both"/>
        <w:textAlignment w:val="baseline"/>
        <w:rPr>
          <w:rFonts w:ascii="Arial" w:hAnsi="Arial" w:cs="Arial"/>
          <w:sz w:val="22"/>
          <w:szCs w:val="22"/>
        </w:rPr>
      </w:pPr>
    </w:p>
    <w:p w:rsidR="001A7A7B" w:rsidRPr="0001347B" w:rsidRDefault="001A7A7B">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lastRenderedPageBreak/>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920DF5">
        <w:rPr>
          <w:rFonts w:ascii="Arial" w:hAnsi="Arial"/>
          <w:b/>
          <w:sz w:val="22"/>
          <w:szCs w:val="22"/>
          <w:lang w:eastAsia="en-US"/>
        </w:rPr>
        <w:t>tupak javne nabave i tijekom pet godina</w:t>
      </w:r>
      <w:r w:rsidRPr="0001347B">
        <w:rPr>
          <w:rFonts w:ascii="Arial" w:hAnsi="Arial"/>
          <w:b/>
          <w:sz w:val="22"/>
          <w:szCs w:val="22"/>
          <w:lang w:eastAsia="en-US"/>
        </w:rPr>
        <w:t xml:space="preserve"> koje prethode toj godini, i</w:t>
      </w:r>
      <w:r w:rsidR="00920DF5">
        <w:rPr>
          <w:rFonts w:ascii="Arial" w:hAnsi="Arial"/>
          <w:b/>
          <w:sz w:val="22"/>
          <w:szCs w:val="22"/>
          <w:lang w:eastAsia="en-US"/>
        </w:rPr>
        <w:t>zveo radove</w:t>
      </w:r>
      <w:r w:rsidRPr="0001347B">
        <w:rPr>
          <w:rFonts w:ascii="Arial" w:hAnsi="Arial"/>
          <w:b/>
          <w:sz w:val="22"/>
          <w:szCs w:val="22"/>
          <w:lang w:eastAsia="en-US"/>
        </w:rPr>
        <w:t xml:space="preserve"> iste ili slične ovom predmetu nabave</w:t>
      </w:r>
      <w:r w:rsidR="002F25B0">
        <w:rPr>
          <w:rFonts w:ascii="Arial" w:hAnsi="Arial"/>
          <w:b/>
          <w:sz w:val="22"/>
          <w:szCs w:val="22"/>
          <w:lang w:eastAsia="en-US"/>
        </w:rPr>
        <w:t>,</w:t>
      </w:r>
      <w:r w:rsidRPr="0001347B">
        <w:rPr>
          <w:rFonts w:ascii="Arial" w:hAnsi="Arial"/>
          <w:b/>
          <w:sz w:val="22"/>
          <w:szCs w:val="22"/>
          <w:lang w:eastAsia="en-US"/>
        </w:rPr>
        <w:t xml:space="preserve">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3E5F02">
        <w:rPr>
          <w:rFonts w:ascii="Arial" w:hAnsi="Arial"/>
          <w:b/>
          <w:sz w:val="22"/>
          <w:szCs w:val="22"/>
          <w:lang w:eastAsia="en-US"/>
        </w:rPr>
        <w:t>maksimalno četiri</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w:t>
      </w:r>
      <w:r w:rsidR="003E5F02">
        <w:rPr>
          <w:rFonts w:ascii="Arial" w:hAnsi="Arial"/>
          <w:b/>
          <w:sz w:val="22"/>
          <w:szCs w:val="22"/>
          <w:lang w:eastAsia="en-US"/>
        </w:rPr>
        <w:t>ena vrijednost ako se radi o četiri</w:t>
      </w:r>
      <w:r w:rsidR="00D336E1">
        <w:rPr>
          <w:rFonts w:ascii="Arial" w:hAnsi="Arial"/>
          <w:b/>
          <w:sz w:val="22"/>
          <w:szCs w:val="22"/>
          <w:lang w:eastAsia="en-US"/>
        </w:rPr>
        <w:t xml:space="preserve"> ugovora </w:t>
      </w:r>
      <w:r w:rsidRPr="0001347B">
        <w:rPr>
          <w:rFonts w:ascii="Arial" w:hAnsi="Arial"/>
          <w:b/>
          <w:sz w:val="22"/>
          <w:szCs w:val="22"/>
          <w:lang w:eastAsia="en-US"/>
        </w:rPr>
        <w:t>ne smije biti manja od procijenjene vrijednosti predmetne nabave</w:t>
      </w:r>
      <w:r w:rsidR="001340FC">
        <w:rPr>
          <w:rFonts w:ascii="Arial" w:hAnsi="Arial"/>
          <w:b/>
          <w:sz w:val="22"/>
          <w:szCs w:val="22"/>
          <w:lang w:eastAsia="en-US"/>
        </w:rPr>
        <w:t>, 1</w:t>
      </w:r>
      <w:r w:rsidR="00F66232">
        <w:rPr>
          <w:rFonts w:ascii="Arial" w:hAnsi="Arial"/>
          <w:b/>
          <w:sz w:val="22"/>
          <w:szCs w:val="22"/>
          <w:lang w:eastAsia="en-US"/>
        </w:rPr>
        <w:t>.</w:t>
      </w:r>
      <w:r w:rsidR="001340FC">
        <w:rPr>
          <w:rFonts w:ascii="Arial" w:hAnsi="Arial"/>
          <w:b/>
          <w:sz w:val="22"/>
          <w:szCs w:val="22"/>
          <w:lang w:eastAsia="en-US"/>
        </w:rPr>
        <w:t>7</w:t>
      </w:r>
      <w:r w:rsidR="00724B84">
        <w:rPr>
          <w:rFonts w:ascii="Arial" w:hAnsi="Arial"/>
          <w:b/>
          <w:sz w:val="22"/>
          <w:szCs w:val="22"/>
          <w:lang w:eastAsia="en-US"/>
        </w:rPr>
        <w:t>00.</w:t>
      </w:r>
      <w:r w:rsidR="001340FC">
        <w:rPr>
          <w:rFonts w:ascii="Arial" w:hAnsi="Arial"/>
          <w:b/>
          <w:sz w:val="22"/>
          <w:szCs w:val="22"/>
          <w:lang w:eastAsia="en-US"/>
        </w:rPr>
        <w:t>090</w:t>
      </w:r>
      <w:r w:rsidR="00724B84">
        <w:rPr>
          <w:rFonts w:ascii="Arial" w:hAnsi="Arial"/>
          <w:b/>
          <w:sz w:val="22"/>
          <w:szCs w:val="22"/>
          <w:lang w:eastAsia="en-US"/>
        </w:rPr>
        <w:t>,00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Default="007439D7">
      <w:pPr>
        <w:pStyle w:val="Default"/>
        <w:jc w:val="both"/>
        <w:rPr>
          <w:rFonts w:cs="Times New Roman"/>
          <w:b/>
          <w:noProof/>
          <w:color w:val="00000A"/>
          <w:sz w:val="22"/>
          <w:szCs w:val="22"/>
          <w:lang w:val="hr-HR"/>
        </w:rPr>
      </w:pPr>
    </w:p>
    <w:p w:rsidR="001A7A7B" w:rsidRPr="0001347B" w:rsidRDefault="001A7A7B">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lastRenderedPageBreak/>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t>o</w:t>
      </w:r>
      <w:r w:rsidRPr="0001347B">
        <w:rPr>
          <w:rFonts w:ascii="Arial" w:hAnsi="Arial"/>
          <w:sz w:val="22"/>
          <w:szCs w:val="22"/>
        </w:rPr>
        <w:t xml:space="preserve"> urednom izvršenju istih ili sličnih </w:t>
      </w:r>
      <w:r w:rsidR="00456E59">
        <w:rPr>
          <w:rFonts w:ascii="Arial" w:hAnsi="Arial"/>
          <w:sz w:val="22"/>
          <w:szCs w:val="22"/>
        </w:rPr>
        <w:t>izvedenih radova</w:t>
      </w:r>
      <w:r w:rsidRPr="0001347B">
        <w:rPr>
          <w:rFonts w:ascii="Arial" w:hAnsi="Arial"/>
          <w:sz w:val="22"/>
          <w:szCs w:val="22"/>
        </w:rPr>
        <w:t xml:space="preserve"> izvršenih u godini u kojoj je započeo postupak javne nabave i tijekom </w:t>
      </w:r>
      <w:r w:rsidR="00456E59">
        <w:rPr>
          <w:rFonts w:ascii="Arial" w:hAnsi="Arial"/>
          <w:sz w:val="22"/>
          <w:szCs w:val="22"/>
        </w:rPr>
        <w:t>pet godina</w:t>
      </w:r>
      <w:r w:rsidRPr="0001347B">
        <w:rPr>
          <w:rFonts w:ascii="Arial" w:hAnsi="Arial"/>
          <w:sz w:val="22"/>
          <w:szCs w:val="22"/>
        </w:rPr>
        <w:t xml:space="preserve"> koje prethode toj godini s time da </w:t>
      </w:r>
      <w:r w:rsidR="00200B9E" w:rsidRPr="00200B9E">
        <w:rPr>
          <w:rFonts w:ascii="Arial" w:hAnsi="Arial"/>
          <w:sz w:val="22"/>
          <w:szCs w:val="22"/>
        </w:rPr>
        <w:t>pojedinačna vrijednost ako se radi o jednom ugovoru, odnosno zbroj</w:t>
      </w:r>
      <w:r w:rsidR="003E5F02">
        <w:rPr>
          <w:rFonts w:ascii="Arial" w:hAnsi="Arial"/>
          <w:sz w:val="22"/>
          <w:szCs w:val="22"/>
        </w:rPr>
        <w:t>ena vrijednost ako se radi o četiri</w:t>
      </w:r>
      <w:r w:rsidR="00200B9E" w:rsidRPr="00200B9E">
        <w:rPr>
          <w:rFonts w:ascii="Arial" w:hAnsi="Arial"/>
          <w:sz w:val="22"/>
          <w:szCs w:val="22"/>
        </w:rPr>
        <w:t xml:space="preserve">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B023A1" w:rsidRDefault="00B023A1"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voditelj radova) – građevinarstvo;</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3. voditelj grupe radova</w:t>
      </w:r>
      <w:r w:rsidR="001A7A7B">
        <w:rPr>
          <w:rFonts w:cs="Times New Roman"/>
          <w:noProof/>
          <w:color w:val="auto"/>
          <w:sz w:val="22"/>
          <w:szCs w:val="22"/>
          <w:lang w:val="hr-HR"/>
        </w:rPr>
        <w:t xml:space="preserve"> (ovlašteni voditelj radova) – strojarstvo</w:t>
      </w:r>
      <w:r w:rsidRPr="0013778C">
        <w:rPr>
          <w:rFonts w:cs="Times New Roman"/>
          <w:noProof/>
          <w:color w:val="auto"/>
          <w:sz w:val="22"/>
          <w:szCs w:val="22"/>
          <w:lang w:val="hr-HR"/>
        </w:rPr>
        <w:t>;</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2. za voditelja grupe radova (ovlašteni voditelj radova) – građevinarstvo: osoba građevinske struke s iskustvom (najmanje 1 referenca) u funkciji voditelja radova 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radova građevinske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36407B" w:rsidRPr="00B023A1" w:rsidRDefault="0036407B" w:rsidP="00B023A1">
      <w:pPr>
        <w:pStyle w:val="Default"/>
        <w:jc w:val="both"/>
        <w:rPr>
          <w:rFonts w:cs="Times New Roman"/>
          <w:noProof/>
          <w:color w:val="auto"/>
          <w:sz w:val="22"/>
          <w:szCs w:val="22"/>
          <w:lang w:val="hr-HR"/>
        </w:rPr>
      </w:pPr>
    </w:p>
    <w:p w:rsidR="008058B3"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3. za voditelja grupe radova (ovlašteni voditelj radova) – </w:t>
      </w:r>
      <w:r w:rsidR="001A7A7B">
        <w:rPr>
          <w:rFonts w:cs="Times New Roman"/>
          <w:noProof/>
          <w:color w:val="auto"/>
          <w:sz w:val="22"/>
          <w:szCs w:val="22"/>
          <w:lang w:val="hr-HR"/>
        </w:rPr>
        <w:t>strojarstvo</w:t>
      </w:r>
      <w:r w:rsidRPr="00B023A1">
        <w:rPr>
          <w:rFonts w:cs="Times New Roman"/>
          <w:noProof/>
          <w:color w:val="auto"/>
          <w:sz w:val="22"/>
          <w:szCs w:val="22"/>
          <w:lang w:val="hr-HR"/>
        </w:rPr>
        <w:t xml:space="preserve">: osoba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s iskustvom (najmanje 1 referenca) u funkciji voditelja radova </w:t>
      </w:r>
      <w:r w:rsidR="001A7A7B">
        <w:rPr>
          <w:rFonts w:cs="Times New Roman"/>
          <w:noProof/>
          <w:color w:val="auto"/>
          <w:sz w:val="22"/>
          <w:szCs w:val="22"/>
          <w:lang w:val="hr-HR"/>
        </w:rPr>
        <w:t>strojarskih radova</w:t>
      </w:r>
      <w:r w:rsidRPr="00B023A1">
        <w:rPr>
          <w:rFonts w:cs="Times New Roman"/>
          <w:noProof/>
          <w:color w:val="auto"/>
          <w:sz w:val="22"/>
          <w:szCs w:val="22"/>
          <w:lang w:val="hr-HR"/>
        </w:rPr>
        <w:t xml:space="preserve"> </w:t>
      </w:r>
      <w:r w:rsidR="00C913A5" w:rsidRPr="00C913A5">
        <w:rPr>
          <w:rFonts w:cs="Times New Roman"/>
          <w:noProof/>
          <w:color w:val="auto"/>
          <w:sz w:val="22"/>
          <w:szCs w:val="22"/>
          <w:lang w:val="hr-HR"/>
        </w:rPr>
        <w:t xml:space="preserve">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xml:space="preserve">, koja ima pravo uporabe strukovnog naziva ovlašteni voditelj radova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u skladu sa Zakonom o poslovima i djelatnostima prostornog uređenja i gradnje („Narodne novine“ br. 78/15), te prema članku 29. Zakona o komori arhitekata i komorama inženjera u gradit</w:t>
      </w:r>
      <w:r w:rsidR="006217CA">
        <w:rPr>
          <w:rFonts w:cs="Times New Roman"/>
          <w:noProof/>
          <w:color w:val="auto"/>
          <w:sz w:val="22"/>
          <w:szCs w:val="22"/>
          <w:lang w:val="hr-HR"/>
        </w:rPr>
        <w:t>eljstvu i prostornom uređenju (Narodne novine</w:t>
      </w:r>
      <w:r w:rsidRPr="00B023A1">
        <w:rPr>
          <w:rFonts w:cs="Times New Roman"/>
          <w:noProof/>
          <w:color w:val="auto"/>
          <w:sz w:val="22"/>
          <w:szCs w:val="22"/>
          <w:lang w:val="hr-HR"/>
        </w:rPr>
        <w:t xml:space="preserve"> br. 78/15).</w:t>
      </w:r>
    </w:p>
    <w:p w:rsidR="00C913A5" w:rsidRDefault="00C913A5"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1A7A7B" w:rsidRPr="001A7A7B" w:rsidRDefault="00C913A5" w:rsidP="001A7A7B">
      <w:pPr>
        <w:pStyle w:val="Default"/>
        <w:rPr>
          <w:color w:val="auto"/>
          <w:sz w:val="22"/>
          <w:szCs w:val="22"/>
        </w:rPr>
      </w:pPr>
      <w:r w:rsidRPr="00C913A5">
        <w:rPr>
          <w:rFonts w:cs="Times New Roman"/>
          <w:noProof/>
          <w:color w:val="auto"/>
          <w:sz w:val="22"/>
          <w:szCs w:val="22"/>
          <w:lang w:val="hr-HR"/>
        </w:rPr>
        <w:t xml:space="preserve">A. </w:t>
      </w:r>
      <w:proofErr w:type="spellStart"/>
      <w:r w:rsidR="001A7A7B" w:rsidRPr="001A7A7B">
        <w:rPr>
          <w:color w:val="auto"/>
          <w:sz w:val="22"/>
          <w:szCs w:val="22"/>
        </w:rPr>
        <w:t>Popis</w:t>
      </w:r>
      <w:proofErr w:type="spellEnd"/>
      <w:r w:rsidR="001A7A7B" w:rsidRPr="001A7A7B">
        <w:rPr>
          <w:color w:val="auto"/>
          <w:sz w:val="22"/>
          <w:szCs w:val="22"/>
        </w:rPr>
        <w:t xml:space="preserve"> o </w:t>
      </w:r>
      <w:proofErr w:type="spellStart"/>
      <w:r w:rsidR="001A7A7B" w:rsidRPr="001A7A7B">
        <w:rPr>
          <w:color w:val="auto"/>
          <w:sz w:val="22"/>
          <w:szCs w:val="22"/>
        </w:rPr>
        <w:t>angažiranim</w:t>
      </w:r>
      <w:proofErr w:type="spellEnd"/>
      <w:r w:rsidR="001A7A7B" w:rsidRPr="001A7A7B">
        <w:rPr>
          <w:color w:val="auto"/>
          <w:sz w:val="22"/>
          <w:szCs w:val="22"/>
        </w:rPr>
        <w:t xml:space="preserve"> </w:t>
      </w:r>
      <w:proofErr w:type="spellStart"/>
      <w:r w:rsidR="001A7A7B" w:rsidRPr="001A7A7B">
        <w:rPr>
          <w:color w:val="auto"/>
          <w:sz w:val="22"/>
          <w:szCs w:val="22"/>
        </w:rPr>
        <w:t>tehničkim</w:t>
      </w:r>
      <w:proofErr w:type="spellEnd"/>
      <w:r w:rsidR="001A7A7B" w:rsidRPr="001A7A7B">
        <w:rPr>
          <w:color w:val="auto"/>
          <w:sz w:val="22"/>
          <w:szCs w:val="22"/>
        </w:rPr>
        <w:t xml:space="preserve"> </w:t>
      </w:r>
      <w:proofErr w:type="spellStart"/>
      <w:r w:rsidR="001A7A7B" w:rsidRPr="001A7A7B">
        <w:rPr>
          <w:color w:val="auto"/>
          <w:sz w:val="22"/>
          <w:szCs w:val="22"/>
        </w:rPr>
        <w:t>stručnjacima</w:t>
      </w:r>
      <w:proofErr w:type="spellEnd"/>
      <w:r w:rsidR="001A7A7B" w:rsidRPr="001A7A7B">
        <w:rPr>
          <w:color w:val="auto"/>
          <w:sz w:val="22"/>
          <w:szCs w:val="22"/>
        </w:rPr>
        <w:t xml:space="preserve"> u </w:t>
      </w:r>
      <w:proofErr w:type="spellStart"/>
      <w:r w:rsidR="001A7A7B" w:rsidRPr="001A7A7B">
        <w:rPr>
          <w:color w:val="auto"/>
          <w:sz w:val="22"/>
          <w:szCs w:val="22"/>
        </w:rPr>
        <w:t>kojem</w:t>
      </w:r>
      <w:proofErr w:type="spellEnd"/>
      <w:r w:rsidR="001A7A7B" w:rsidRPr="001A7A7B">
        <w:rPr>
          <w:color w:val="auto"/>
          <w:sz w:val="22"/>
          <w:szCs w:val="22"/>
        </w:rPr>
        <w:t xml:space="preserve"> </w:t>
      </w:r>
      <w:proofErr w:type="spellStart"/>
      <w:r w:rsidR="001A7A7B" w:rsidRPr="001A7A7B">
        <w:rPr>
          <w:color w:val="auto"/>
          <w:sz w:val="22"/>
          <w:szCs w:val="22"/>
        </w:rPr>
        <w:t>moraju</w:t>
      </w:r>
      <w:proofErr w:type="spellEnd"/>
      <w:r w:rsidR="001A7A7B" w:rsidRPr="001A7A7B">
        <w:rPr>
          <w:color w:val="auto"/>
          <w:sz w:val="22"/>
          <w:szCs w:val="22"/>
        </w:rPr>
        <w:t xml:space="preserve"> </w:t>
      </w:r>
      <w:proofErr w:type="spellStart"/>
      <w:r w:rsidR="001A7A7B" w:rsidRPr="001A7A7B">
        <w:rPr>
          <w:color w:val="auto"/>
          <w:sz w:val="22"/>
          <w:szCs w:val="22"/>
        </w:rPr>
        <w:t>biti</w:t>
      </w:r>
      <w:proofErr w:type="spellEnd"/>
      <w:r w:rsidR="001A7A7B" w:rsidRPr="001A7A7B">
        <w:rPr>
          <w:color w:val="auto"/>
          <w:sz w:val="22"/>
          <w:szCs w:val="22"/>
        </w:rPr>
        <w:t xml:space="preserve"> </w:t>
      </w:r>
      <w:proofErr w:type="spellStart"/>
      <w:r w:rsidR="001A7A7B" w:rsidRPr="001A7A7B">
        <w:rPr>
          <w:color w:val="auto"/>
          <w:sz w:val="22"/>
          <w:szCs w:val="22"/>
        </w:rPr>
        <w:t>navedeni</w:t>
      </w:r>
      <w:proofErr w:type="spellEnd"/>
      <w:r w:rsidR="001A7A7B" w:rsidRPr="001A7A7B">
        <w:rPr>
          <w:color w:val="auto"/>
          <w:sz w:val="22"/>
          <w:szCs w:val="22"/>
        </w:rPr>
        <w:t xml:space="preserve"> </w:t>
      </w:r>
      <w:proofErr w:type="spellStart"/>
      <w:r w:rsidR="001A7A7B" w:rsidRPr="001A7A7B">
        <w:rPr>
          <w:color w:val="auto"/>
          <w:sz w:val="22"/>
          <w:szCs w:val="22"/>
        </w:rPr>
        <w:t>svi</w:t>
      </w:r>
      <w:proofErr w:type="spellEnd"/>
      <w:r w:rsidR="001A7A7B" w:rsidRPr="001A7A7B">
        <w:rPr>
          <w:color w:val="auto"/>
          <w:sz w:val="22"/>
          <w:szCs w:val="22"/>
        </w:rPr>
        <w:t xml:space="preserve"> </w:t>
      </w:r>
      <w:proofErr w:type="spellStart"/>
      <w:r w:rsidR="001A7A7B" w:rsidRPr="001A7A7B">
        <w:rPr>
          <w:color w:val="auto"/>
          <w:sz w:val="22"/>
          <w:szCs w:val="22"/>
        </w:rPr>
        <w:t>tehnički</w:t>
      </w:r>
      <w:proofErr w:type="spellEnd"/>
      <w:r w:rsidR="001A7A7B" w:rsidRPr="001A7A7B">
        <w:rPr>
          <w:color w:val="auto"/>
          <w:sz w:val="22"/>
          <w:szCs w:val="22"/>
        </w:rPr>
        <w:t xml:space="preserve"> </w:t>
      </w:r>
      <w:proofErr w:type="spellStart"/>
      <w:r w:rsidR="001A7A7B" w:rsidRPr="001A7A7B">
        <w:rPr>
          <w:color w:val="auto"/>
          <w:sz w:val="22"/>
          <w:szCs w:val="22"/>
        </w:rPr>
        <w:t>stručnjaci</w:t>
      </w:r>
      <w:proofErr w:type="spellEnd"/>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 xml:space="preserve">B. </w:t>
      </w:r>
      <w:r w:rsidR="00C913A5" w:rsidRPr="00C913A5">
        <w:rPr>
          <w:rFonts w:cs="Times New Roman"/>
          <w:noProof/>
          <w:color w:val="auto"/>
          <w:sz w:val="22"/>
          <w:szCs w:val="22"/>
          <w:lang w:val="hr-HR"/>
        </w:rPr>
        <w:t xml:space="preserve">Potvrdu o upisu u imenik ovlaštenih voditelja građenja/ imenik ovlaštenih voditelja radova hrvatske komore arhitekata/inženjera </w:t>
      </w:r>
      <w:r w:rsidR="00493302" w:rsidRPr="00493302">
        <w:rPr>
          <w:rFonts w:cs="Times New Roman"/>
          <w:noProof/>
          <w:color w:val="auto"/>
          <w:sz w:val="22"/>
          <w:szCs w:val="22"/>
          <w:lang w:val="hr-HR"/>
        </w:rPr>
        <w:t>koja mora sadržavati sljedeće podatke: naziv tvrtke zaposlenja, navod o aktivnom statusu ovlaštenog člana i navod da protiv ovlaštenog člana nije pokrenut stegovni postupak,</w:t>
      </w:r>
      <w:r w:rsidR="00C913A5" w:rsidRPr="00C913A5">
        <w:rPr>
          <w:rFonts w:cs="Times New Roman"/>
          <w:noProof/>
          <w:color w:val="auto"/>
          <w:sz w:val="22"/>
          <w:szCs w:val="22"/>
          <w:lang w:val="hr-HR"/>
        </w:rPr>
        <w:t>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C</w:t>
      </w:r>
      <w:r w:rsidR="00C913A5" w:rsidRPr="00C913A5">
        <w:rPr>
          <w:rFonts w:cs="Times New Roman"/>
          <w:noProof/>
          <w:color w:val="auto"/>
          <w:sz w:val="22"/>
          <w:szCs w:val="22"/>
          <w:lang w:val="hr-HR"/>
        </w:rPr>
        <w:t>. Potvrdu o upisu u imenik stranih ovlaštenih voditelja građenja/ imenik ovlaštenih voditelja radova hrvatske komore arhitekata/inženjera određene struke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D</w:t>
      </w:r>
      <w:r w:rsidR="00C913A5" w:rsidRPr="00C913A5">
        <w:rPr>
          <w:rFonts w:cs="Times New Roman"/>
          <w:noProof/>
          <w:color w:val="auto"/>
          <w:sz w:val="22"/>
          <w:szCs w:val="22"/>
          <w:lang w:val="hr-HR"/>
        </w:rPr>
        <w:t>. Potvrdu hrvatske komore arhitekata/inženjera određene struke za povremeno ili privremeno obavljanje poslova ovlaštenih vođenja građenja/ voditelja radova ili,</w:t>
      </w:r>
    </w:p>
    <w:p w:rsidR="003E5F02" w:rsidRPr="003E5F02"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E. Važeće ovlaštenje za obavljanje poslova vođenja građenja/ vođenja radova u državi iz koje dolazi i Izjavu, koju daje osoba koja je ovlaštena za zastupanje pravne osobe, kojom se pravna osoba obvezuje, da će po sklapanju Ugovora o javnoj nabavi, a prije otpočinjanja obavljanja prvog posla dostaviti Potvrdu određene komore vezano uz ispunjavanje propisanih uvjeta za povremeno ili privremeno obavljanje poslova vođenja građenja/ vođenja radova sukladno članku  65. Zakona o poslovima i djelatnostima prostornog uređenja i gradnje (Narodne novine br. 78/15) ili,</w:t>
      </w:r>
    </w:p>
    <w:p w:rsidR="003E5F02" w:rsidRPr="003E5F02"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F. Izjavu kojom potvrđuje da u državi svog sjedišta ne mora posjedovati traženo ovlaštenje za obavljanje poslova vođenja građenja/ vođenja radova, te da će po sklapanju Ugovora o javnoj nabavi, a prije otpočinjanja obavljanja prvog posla dostaviti Potvrdu određene komore vezano uz ispunjavanje propisanih uvjeta za povremeno ili privremeno obavljanje poslova vođenja građenja/ vođenja radova sukladno članku 65. Zakona o poslovima i djelatnostima prostornog uređenja i gradnje (Narodne novine br. 78/15);</w:t>
      </w:r>
    </w:p>
    <w:p w:rsidR="00C913A5"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G. Potpisan životopis za svakog navedenog stručnjaka iz kojeg je vidljivo traženo iskustvo</w:t>
      </w:r>
      <w:r w:rsidR="00C913A5" w:rsidRPr="00C913A5">
        <w:rPr>
          <w:rFonts w:cs="Times New Roman"/>
          <w:noProof/>
          <w:color w:val="auto"/>
          <w:sz w:val="22"/>
          <w:szCs w:val="22"/>
          <w:lang w:val="hr-HR"/>
        </w:rPr>
        <w:t>.</w:t>
      </w:r>
    </w:p>
    <w:p w:rsidR="00C913A5" w:rsidRPr="00C913A5" w:rsidRDefault="00C913A5" w:rsidP="00C913A5">
      <w:pPr>
        <w:pStyle w:val="Default"/>
        <w:jc w:val="both"/>
        <w:rPr>
          <w:rFonts w:cs="Times New Roman"/>
          <w:noProof/>
          <w:color w:val="auto"/>
          <w:sz w:val="22"/>
          <w:szCs w:val="22"/>
          <w:lang w:val="hr-HR"/>
        </w:rPr>
      </w:pPr>
    </w:p>
    <w:p w:rsidR="00A31D4D" w:rsidRDefault="00C913A5" w:rsidP="00B023A1">
      <w:pPr>
        <w:pStyle w:val="Default"/>
        <w:jc w:val="both"/>
        <w:rPr>
          <w:rFonts w:cs="Times New Roman"/>
          <w:noProof/>
          <w:color w:val="auto"/>
          <w:sz w:val="22"/>
          <w:szCs w:val="22"/>
          <w:lang w:val="hr-HR"/>
        </w:rPr>
      </w:pPr>
      <w:r w:rsidRPr="00C913A5">
        <w:rPr>
          <w:rFonts w:cs="Times New Roman"/>
          <w:noProof/>
          <w:color w:val="auto"/>
          <w:sz w:val="22"/>
          <w:szCs w:val="22"/>
          <w:lang w:val="hr-HR"/>
        </w:rPr>
        <w:t>Ukoliko ekonomski najpovoljniji ponuditelj prilikom dostave ažuriranih popratnih dokumenata prije donošenja Odluke o odabiru dosta</w:t>
      </w:r>
      <w:r w:rsidR="00493302">
        <w:rPr>
          <w:rFonts w:cs="Times New Roman"/>
          <w:noProof/>
          <w:color w:val="auto"/>
          <w:sz w:val="22"/>
          <w:szCs w:val="22"/>
          <w:lang w:val="hr-HR"/>
        </w:rPr>
        <w:t xml:space="preserve">vi izjave iz točaka </w:t>
      </w:r>
      <w:r w:rsidR="001A7A7B">
        <w:rPr>
          <w:rFonts w:cs="Times New Roman"/>
          <w:noProof/>
          <w:color w:val="auto"/>
          <w:sz w:val="22"/>
          <w:szCs w:val="22"/>
          <w:lang w:val="hr-HR"/>
        </w:rPr>
        <w:t>E ili F</w:t>
      </w:r>
      <w:r w:rsidR="00493302">
        <w:rPr>
          <w:rFonts w:cs="Times New Roman"/>
          <w:noProof/>
          <w:color w:val="auto"/>
          <w:sz w:val="22"/>
          <w:szCs w:val="22"/>
          <w:lang w:val="hr-HR"/>
        </w:rPr>
        <w:t>, a n</w:t>
      </w:r>
      <w:r w:rsidRPr="00C913A5">
        <w:rPr>
          <w:rFonts w:cs="Times New Roman"/>
          <w:noProof/>
          <w:color w:val="auto"/>
          <w:sz w:val="22"/>
          <w:szCs w:val="22"/>
          <w:lang w:val="hr-HR"/>
        </w:rPr>
        <w:t>aručitelju do potpisa ugovora ne dostavi potrebne dokumente kako se u izjavama obvezao, smatrat će se da je odustao od ponude.</w:t>
      </w:r>
    </w:p>
    <w:p w:rsidR="00A31D4D" w:rsidRPr="00B023A1" w:rsidRDefault="00A31D4D"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lastRenderedPageBreak/>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lastRenderedPageBreak/>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lastRenderedPageBreak/>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1A7A7B">
        <w:rPr>
          <w:rFonts w:ascii="Arial" w:hAnsi="Arial" w:cs="Arial"/>
          <w:b/>
          <w:sz w:val="22"/>
          <w:szCs w:val="22"/>
        </w:rPr>
        <w:t>75</w:t>
      </w:r>
      <w:r>
        <w:rPr>
          <w:rFonts w:ascii="Arial" w:hAnsi="Arial" w:cs="Arial"/>
          <w:b/>
          <w:sz w:val="22"/>
          <w:szCs w:val="22"/>
        </w:rPr>
        <w:t>/18</w:t>
      </w:r>
      <w:r w:rsidR="001A7A7B">
        <w:rPr>
          <w:rFonts w:ascii="Arial" w:hAnsi="Arial" w:cs="Arial"/>
          <w:b/>
          <w:sz w:val="22"/>
          <w:szCs w:val="22"/>
        </w:rPr>
        <w:t>.</w:t>
      </w:r>
    </w:p>
    <w:p w:rsidR="005D4CAD"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5D4CAD" w:rsidRPr="005D4CAD">
        <w:rPr>
          <w:rFonts w:ascii="Arial" w:hAnsi="Arial" w:cs="Arial"/>
          <w:b/>
          <w:sz w:val="22"/>
          <w:szCs w:val="22"/>
        </w:rPr>
        <w:t>UREĐENJE DJEČJEG VRTIĆA „ZEKO“ SLATINA I IZGRADNJA</w:t>
      </w:r>
    </w:p>
    <w:p w:rsidR="00A12EB4" w:rsidRPr="0001347B" w:rsidRDefault="005D4CAD">
      <w:pPr>
        <w:ind w:firstLine="708"/>
        <w:jc w:val="both"/>
        <w:rPr>
          <w:rFonts w:ascii="Arial" w:hAnsi="Arial" w:cs="Arial"/>
          <w:b/>
          <w:sz w:val="22"/>
          <w:szCs w:val="22"/>
        </w:rPr>
      </w:pPr>
      <w:r>
        <w:rPr>
          <w:rFonts w:ascii="Arial" w:hAnsi="Arial" w:cs="Arial"/>
          <w:b/>
          <w:sz w:val="22"/>
          <w:szCs w:val="22"/>
        </w:rPr>
        <w:t xml:space="preserve">                             </w:t>
      </w:r>
      <w:r w:rsidRPr="005D4CAD">
        <w:rPr>
          <w:rFonts w:ascii="Arial" w:hAnsi="Arial" w:cs="Arial"/>
          <w:b/>
          <w:sz w:val="22"/>
          <w:szCs w:val="22"/>
        </w:rPr>
        <w:t xml:space="preserve"> </w:t>
      </w:r>
      <w:r>
        <w:rPr>
          <w:rFonts w:ascii="Arial" w:hAnsi="Arial" w:cs="Arial"/>
          <w:b/>
          <w:sz w:val="22"/>
          <w:szCs w:val="22"/>
        </w:rPr>
        <w:t xml:space="preserve">  </w:t>
      </w:r>
      <w:r w:rsidRPr="005D4CAD">
        <w:rPr>
          <w:rFonts w:ascii="Arial" w:hAnsi="Arial" w:cs="Arial"/>
          <w:b/>
          <w:sz w:val="22"/>
          <w:szCs w:val="22"/>
        </w:rPr>
        <w:t>DJEČJEG IGRALIŠTA</w:t>
      </w:r>
      <w:r w:rsidR="00A51D85">
        <w:rPr>
          <w:rFonts w:ascii="Arial" w:hAnsi="Arial" w:cs="Arial"/>
          <w:b/>
          <w:sz w:val="22"/>
          <w:szCs w:val="22"/>
        </w:rPr>
        <w:t xml:space="preserve"> – PONOVLJENI POSTUPAK</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Default="00A12EB4">
      <w:pPr>
        <w:jc w:val="both"/>
        <w:rPr>
          <w:rFonts w:ascii="Arial" w:hAnsi="Arial" w:cs="Arial"/>
          <w:b/>
          <w:bCs/>
          <w:sz w:val="22"/>
          <w:szCs w:val="22"/>
        </w:rPr>
      </w:pPr>
    </w:p>
    <w:p w:rsidR="005D4CAD" w:rsidRPr="0001347B" w:rsidRDefault="005D4CAD">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lastRenderedPageBreak/>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A12EB4" w:rsidRDefault="0046271F">
      <w:pPr>
        <w:rPr>
          <w:rFonts w:ascii="Arial" w:eastAsia="Calibri" w:hAnsi="Arial" w:cs="Arial"/>
          <w:sz w:val="22"/>
          <w:szCs w:val="22"/>
          <w:lang w:eastAsia="en-US"/>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5D4CAD" w:rsidRPr="0001347B" w:rsidRDefault="005D4CAD">
      <w:pPr>
        <w:rPr>
          <w:sz w:val="22"/>
          <w:szCs w:val="22"/>
        </w:rPr>
      </w:pPr>
    </w:p>
    <w:p w:rsidR="0036407B" w:rsidRPr="0001347B" w:rsidRDefault="0036407B">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lastRenderedPageBreak/>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C913A5" w:rsidRPr="0001347B" w:rsidRDefault="00C913A5">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Default="007D48FA">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lastRenderedPageBreak/>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Default="00A12EB4">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Pr="0001347B" w:rsidRDefault="005D4CAD">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lastRenderedPageBreak/>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potpisati ugovor o javnoj nabavi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5D4CAD">
        <w:rPr>
          <w:rFonts w:ascii="Arial" w:eastAsia="Calibri" w:hAnsi="Arial" w:cs="Arial"/>
          <w:color w:val="000000"/>
          <w:sz w:val="22"/>
          <w:szCs w:val="22"/>
        </w:rPr>
        <w:t xml:space="preserve"> na iznos od 50</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4B745F">
        <w:rPr>
          <w:rFonts w:ascii="Arial" w:eastAsia="Calibri" w:hAnsi="Arial" w:cs="Arial"/>
          <w:color w:val="000000"/>
          <w:sz w:val="22"/>
          <w:szCs w:val="22"/>
        </w:rPr>
        <w:t>75</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4B745F">
        <w:rPr>
          <w:rFonts w:ascii="Arial" w:eastAsia="Calibri" w:hAnsi="Arial" w:cs="Arial"/>
          <w:color w:val="000000"/>
          <w:sz w:val="22"/>
          <w:szCs w:val="22"/>
          <w:lang w:val="hr-HR"/>
        </w:rPr>
        <w:t xml:space="preserve"> 75</w:t>
      </w:r>
      <w:r w:rsidR="00177C20">
        <w:rPr>
          <w:rFonts w:ascii="Arial" w:eastAsia="Calibri" w:hAnsi="Arial" w:cs="Arial"/>
          <w:color w:val="000000"/>
          <w:sz w:val="22"/>
          <w:szCs w:val="22"/>
          <w:lang w:val="hr-HR"/>
        </w:rPr>
        <w:t>/18“,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004B745F">
        <w:rPr>
          <w:rFonts w:ascii="Arial" w:eastAsia="Calibri" w:hAnsi="Arial" w:cs="Arial"/>
          <w:noProof w:val="0"/>
          <w:color w:val="000000"/>
          <w:sz w:val="22"/>
          <w:szCs w:val="22"/>
          <w:lang w:eastAsia="en-US"/>
        </w:rPr>
        <w:t xml:space="preserve"> – EV, BROJ: 75</w:t>
      </w:r>
      <w:r w:rsidRPr="005C23F8">
        <w:rPr>
          <w:rFonts w:ascii="Arial" w:eastAsia="Calibri" w:hAnsi="Arial" w:cs="Arial"/>
          <w:noProof w:val="0"/>
          <w:color w:val="000000"/>
          <w:sz w:val="22"/>
          <w:szCs w:val="22"/>
          <w:lang w:eastAsia="en-US"/>
        </w:rPr>
        <w:t>/18“, SWIFT CODE: SB</w:t>
      </w:r>
      <w:r w:rsidR="00177C20">
        <w:rPr>
          <w:rFonts w:ascii="Arial" w:eastAsia="Calibri" w:hAnsi="Arial" w:cs="Arial"/>
          <w:noProof w:val="0"/>
          <w:color w:val="000000"/>
          <w:sz w:val="22"/>
          <w:szCs w:val="22"/>
          <w:lang w:eastAsia="en-US"/>
        </w:rPr>
        <w:t>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8E53EE">
        <w:rPr>
          <w:rFonts w:ascii="Arial" w:eastAsia="Calibri" w:hAnsi="Arial" w:cs="Arial"/>
          <w:color w:val="auto"/>
          <w:sz w:val="22"/>
          <w:szCs w:val="22"/>
        </w:rPr>
        <w:t>14</w:t>
      </w:r>
      <w:r w:rsidR="004B745F">
        <w:rPr>
          <w:rFonts w:ascii="Arial" w:eastAsia="Calibri" w:hAnsi="Arial" w:cs="Arial"/>
          <w:color w:val="auto"/>
          <w:sz w:val="22"/>
          <w:szCs w:val="22"/>
        </w:rPr>
        <w:t xml:space="preserve">. </w:t>
      </w:r>
      <w:r w:rsidR="00942A00">
        <w:rPr>
          <w:rFonts w:ascii="Arial" w:eastAsia="Calibri" w:hAnsi="Arial" w:cs="Arial"/>
          <w:color w:val="auto"/>
          <w:sz w:val="22"/>
          <w:szCs w:val="22"/>
        </w:rPr>
        <w:t>studenog</w:t>
      </w:r>
      <w:r w:rsidR="00BD6968" w:rsidRPr="00B54631">
        <w:rPr>
          <w:rFonts w:ascii="Arial" w:eastAsia="Calibri" w:hAnsi="Arial" w:cs="Arial"/>
          <w:color w:val="auto"/>
          <w:sz w:val="22"/>
          <w:szCs w:val="22"/>
        </w:rPr>
        <w:t xml:space="preserve"> 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8E53EE">
        <w:rPr>
          <w:rFonts w:ascii="Arial" w:eastAsia="Calibri" w:hAnsi="Arial" w:cs="Arial"/>
          <w:color w:val="auto"/>
          <w:sz w:val="22"/>
          <w:szCs w:val="22"/>
        </w:rPr>
        <w:t>14</w:t>
      </w:r>
      <w:bookmarkStart w:id="0" w:name="_GoBack"/>
      <w:bookmarkEnd w:id="0"/>
      <w:r w:rsidR="00942A00">
        <w:rPr>
          <w:rFonts w:ascii="Arial" w:eastAsia="Calibri" w:hAnsi="Arial" w:cs="Arial"/>
          <w:color w:val="auto"/>
          <w:sz w:val="22"/>
          <w:szCs w:val="22"/>
        </w:rPr>
        <w:t>. studenog</w:t>
      </w:r>
      <w:r w:rsidR="004B745F" w:rsidRPr="004B745F">
        <w:rPr>
          <w:rFonts w:ascii="Arial" w:eastAsia="Calibri" w:hAnsi="Arial" w:cs="Arial"/>
          <w:color w:val="auto"/>
          <w:sz w:val="22"/>
          <w:szCs w:val="22"/>
        </w:rPr>
        <w:t xml:space="preserve">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lastRenderedPageBreak/>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4B745F" w:rsidRDefault="004B745F" w:rsidP="00CC160E">
      <w:pPr>
        <w:pStyle w:val="Odlomakpopisa"/>
        <w:spacing w:line="240" w:lineRule="atLeast"/>
        <w:ind w:left="0"/>
        <w:jc w:val="both"/>
        <w:rPr>
          <w:rFonts w:ascii="Arial" w:eastAsia="Calibri" w:hAnsi="Arial" w:cs="Arial"/>
          <w:color w:val="000000"/>
          <w:sz w:val="22"/>
          <w:szCs w:val="22"/>
          <w:lang w:val="hr-HR"/>
        </w:rPr>
      </w:pP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zajednice ponuditelja, situacije/račune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lastRenderedPageBreak/>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7.23.1. Ovlaštenje za obavljanje djelatnosti građenja na području Republike Hrvatske</w:t>
      </w:r>
    </w:p>
    <w:p w:rsidR="00D216A8" w:rsidRPr="00192B5F" w:rsidRDefault="00D216A8" w:rsidP="00BD6D14">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C24039" w:rsidP="00192B5F">
      <w:pPr>
        <w:spacing w:line="240" w:lineRule="atLeast"/>
        <w:jc w:val="both"/>
        <w:rPr>
          <w:rFonts w:ascii="Arial" w:eastAsia="Calibri" w:hAnsi="Arial" w:cs="Arial"/>
          <w:b/>
          <w:color w:val="000000" w:themeColor="text1"/>
          <w:sz w:val="22"/>
          <w:szCs w:val="22"/>
          <w:u w:val="single"/>
        </w:rPr>
      </w:pPr>
      <w:r>
        <w:rPr>
          <w:rFonts w:ascii="Arial" w:eastAsia="Calibri" w:hAnsi="Arial" w:cs="Arial"/>
          <w:b/>
          <w:color w:val="000000" w:themeColor="text1"/>
          <w:sz w:val="22"/>
          <w:szCs w:val="22"/>
          <w:u w:val="single"/>
        </w:rPr>
        <w:t>Gospodarski subjekt</w:t>
      </w:r>
      <w:r w:rsidR="00192B5F" w:rsidRPr="00192B5F">
        <w:rPr>
          <w:rFonts w:ascii="Arial" w:eastAsia="Calibri" w:hAnsi="Arial" w:cs="Arial"/>
          <w:b/>
          <w:color w:val="000000" w:themeColor="text1"/>
          <w:sz w:val="22"/>
          <w:szCs w:val="22"/>
          <w:u w:val="single"/>
        </w:rPr>
        <w:t xml:space="preserve"> sa sjedištem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w:t>
      </w:r>
      <w:r w:rsidR="002A67DA" w:rsidRPr="002A67DA">
        <w:rPr>
          <w:rFonts w:ascii="Arial" w:eastAsia="Calibri" w:hAnsi="Arial" w:cs="Arial"/>
          <w:color w:val="000000" w:themeColor="text1"/>
          <w:sz w:val="22"/>
          <w:szCs w:val="22"/>
        </w:rPr>
        <w:t>Narodne novine br. 78/15</w:t>
      </w:r>
      <w:r w:rsidRPr="00192B5F">
        <w:rPr>
          <w:rFonts w:ascii="Arial" w:eastAsia="Calibri" w:hAnsi="Arial" w:cs="Arial"/>
          <w:color w:val="000000" w:themeColor="text1"/>
          <w:sz w:val="22"/>
          <w:szCs w:val="22"/>
        </w:rPr>
        <w:t>).</w:t>
      </w: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Naručitelj će od ponuditelja koji je podnio ekonomski najpovoljniju ponudu zatražiti da po donošenju Odluke o odbiru a najkasnije do potpisa Ugovora, dostavi slijedeći dokaz:</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Izvadak iz sudskog ili obrtnog registra Republike Hrvatske iz kojeg mora biti vidljivo da je gospodarski subjekt registriran za obavljanje djelatnosti građenja odnosno za izvođenje pojedinih radova.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C24039" w:rsidP="00192B5F">
      <w:pPr>
        <w:spacing w:line="240" w:lineRule="atLeast"/>
        <w:jc w:val="both"/>
        <w:rPr>
          <w:rFonts w:ascii="Arial" w:eastAsia="Calibri" w:hAnsi="Arial" w:cs="Arial"/>
          <w:color w:val="000000" w:themeColor="text1"/>
          <w:sz w:val="22"/>
          <w:szCs w:val="22"/>
        </w:rPr>
      </w:pPr>
      <w:r w:rsidRPr="00C24039">
        <w:rPr>
          <w:rFonts w:ascii="Arial" w:eastAsia="Calibri" w:hAnsi="Arial" w:cs="Arial"/>
          <w:color w:val="000000" w:themeColor="text1"/>
          <w:sz w:val="22"/>
          <w:szCs w:val="22"/>
        </w:rPr>
        <w:t>Strana pravna osoba sa sjedištem u drugoj državi ugovornici Europskog gospodarskog prostora</w:t>
      </w:r>
      <w:r w:rsidR="00192B5F" w:rsidRPr="00192B5F">
        <w:rPr>
          <w:rFonts w:ascii="Arial" w:eastAsia="Calibri" w:hAnsi="Arial" w:cs="Arial"/>
          <w:color w:val="000000" w:themeColor="text1"/>
          <w:sz w:val="22"/>
          <w:szCs w:val="22"/>
        </w:rPr>
        <w:t xml:space="preserve">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Naručitelj od ponuditelja, pravne osobe sa sjedištem u drugoj državi ugovornici Europskog gospodarskog </w:t>
      </w:r>
      <w:r w:rsidRPr="00AE68C8">
        <w:rPr>
          <w:rFonts w:ascii="Arial" w:eastAsia="Calibri" w:hAnsi="Arial" w:cs="Arial"/>
          <w:b/>
          <w:color w:val="000000" w:themeColor="text1"/>
          <w:sz w:val="22"/>
          <w:szCs w:val="22"/>
          <w:lang w:val="hr-HR"/>
        </w:rPr>
        <w:t>prostora</w:t>
      </w:r>
      <w:r w:rsidR="002543A2" w:rsidRPr="00AE68C8">
        <w:rPr>
          <w:rFonts w:ascii="Arial" w:hAnsi="Arial" w:cs="Arial"/>
          <w:b/>
        </w:rPr>
        <w:t xml:space="preserve"> </w:t>
      </w:r>
      <w:r w:rsidR="00AE68C8" w:rsidRPr="00AE68C8">
        <w:rPr>
          <w:rFonts w:ascii="Arial" w:hAnsi="Arial" w:cs="Arial"/>
          <w:b/>
          <w:sz w:val="22"/>
          <w:szCs w:val="22"/>
        </w:rPr>
        <w:t>koji može</w:t>
      </w:r>
      <w:r w:rsidR="00AE68C8" w:rsidRPr="00AE68C8">
        <w:rPr>
          <w:rFonts w:ascii="Arial" w:hAnsi="Arial" w:cs="Arial"/>
        </w:rPr>
        <w:t xml:space="preserve"> </w:t>
      </w:r>
      <w:r w:rsidR="002543A2" w:rsidRPr="002543A2">
        <w:rPr>
          <w:rFonts w:ascii="Arial" w:eastAsia="Calibri" w:hAnsi="Arial" w:cs="Arial"/>
          <w:b/>
          <w:color w:val="000000" w:themeColor="text1"/>
          <w:sz w:val="22"/>
          <w:szCs w:val="22"/>
          <w:lang w:val="hr-HR"/>
        </w:rPr>
        <w:t>u Republici Hrvatskoj može na privremenoj i povremenoj osnovi obavljati one poslove koje je prema propisima države u kojoj ima sjedište ovlaštena obavljati</w:t>
      </w:r>
      <w:r w:rsidRPr="00192B5F">
        <w:rPr>
          <w:rFonts w:ascii="Arial" w:eastAsia="Calibri" w:hAnsi="Arial" w:cs="Arial"/>
          <w:b/>
          <w:color w:val="000000" w:themeColor="text1"/>
          <w:sz w:val="22"/>
          <w:szCs w:val="22"/>
          <w:lang w:val="hr-HR"/>
        </w:rPr>
        <w:t xml:space="preserve">, koji je podnio ekonomski najpovoljniju ponudu zatražiti da </w:t>
      </w:r>
      <w:r w:rsidR="008E425C" w:rsidRPr="008E425C">
        <w:rPr>
          <w:rFonts w:ascii="Arial" w:eastAsia="Calibri" w:hAnsi="Arial" w:cs="Arial"/>
          <w:b/>
          <w:color w:val="000000" w:themeColor="text1"/>
          <w:sz w:val="22"/>
          <w:szCs w:val="22"/>
          <w:lang w:val="hr-HR"/>
        </w:rPr>
        <w:t>po donošenju Odluke o odbiru a najkasnije do potpisa Ugovora, dostavi slijedeći dokaz</w:t>
      </w:r>
      <w:r w:rsidRPr="00192B5F">
        <w:rPr>
          <w:rFonts w:ascii="Arial" w:eastAsia="Calibri" w:hAnsi="Arial" w:cs="Arial"/>
          <w:b/>
          <w:color w:val="000000" w:themeColor="text1"/>
          <w:sz w:val="22"/>
          <w:szCs w:val="22"/>
          <w:lang w:val="hr-HR"/>
        </w:rPr>
        <w:t>:</w:t>
      </w:r>
    </w:p>
    <w:p w:rsid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w:t>
      </w:r>
      <w:r w:rsidR="00C24039">
        <w:rPr>
          <w:rFonts w:ascii="Arial" w:eastAsia="Calibri" w:hAnsi="Arial" w:cs="Arial"/>
          <w:noProof w:val="0"/>
          <w:color w:val="000000"/>
          <w:sz w:val="22"/>
          <w:szCs w:val="22"/>
          <w:lang w:eastAsia="en-US"/>
        </w:rPr>
        <w:t xml:space="preserve">dnje ili </w:t>
      </w:r>
      <w:r w:rsidR="00C24039" w:rsidRPr="00C24039">
        <w:rPr>
          <w:rFonts w:ascii="Arial" w:eastAsia="Calibri" w:hAnsi="Arial" w:cs="Arial"/>
          <w:noProof w:val="0"/>
          <w:color w:val="000000"/>
          <w:sz w:val="22"/>
          <w:szCs w:val="22"/>
          <w:lang w:eastAsia="en-US"/>
        </w:rPr>
        <w:t>Izjavu, koju daje osoba koja je ovlaštena za zastupanje pravne osobe, kojom se pravna osoba obvezuje, da će po sklapanju Ugovora o javnoj nabavi, a prije otpočinjanj</w:t>
      </w:r>
      <w:r w:rsidR="00C24039">
        <w:rPr>
          <w:rFonts w:ascii="Arial" w:eastAsia="Calibri" w:hAnsi="Arial" w:cs="Arial"/>
          <w:noProof w:val="0"/>
          <w:color w:val="000000"/>
          <w:sz w:val="22"/>
          <w:szCs w:val="22"/>
          <w:lang w:eastAsia="en-US"/>
        </w:rPr>
        <w:t>a o</w:t>
      </w:r>
      <w:r w:rsidR="002543A2">
        <w:rPr>
          <w:rFonts w:ascii="Arial" w:eastAsia="Calibri" w:hAnsi="Arial" w:cs="Arial"/>
          <w:noProof w:val="0"/>
          <w:color w:val="000000"/>
          <w:sz w:val="22"/>
          <w:szCs w:val="22"/>
          <w:lang w:eastAsia="en-US"/>
        </w:rPr>
        <w:t xml:space="preserve">bavljanja prvog posla dostaviti </w:t>
      </w:r>
      <w:r w:rsidR="00C24039" w:rsidRPr="00C24039">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w:t>
      </w:r>
      <w:r w:rsidR="002543A2">
        <w:rPr>
          <w:rFonts w:ascii="Arial" w:eastAsia="Calibri" w:hAnsi="Arial" w:cs="Arial"/>
          <w:noProof w:val="0"/>
          <w:color w:val="000000"/>
          <w:sz w:val="22"/>
          <w:szCs w:val="22"/>
          <w:lang w:eastAsia="en-US"/>
        </w:rPr>
        <w:t>ma sjedište ovlaštena obavljati</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2543A2" w:rsidP="00192B5F">
      <w:pPr>
        <w:overflowPunct/>
        <w:autoSpaceDE w:val="0"/>
        <w:autoSpaceDN w:val="0"/>
        <w:adjustRightInd w:val="0"/>
        <w:jc w:val="both"/>
        <w:rPr>
          <w:rFonts w:ascii="Arial" w:eastAsia="Calibri" w:hAnsi="Arial" w:cs="Arial"/>
          <w:noProof w:val="0"/>
          <w:color w:val="000000"/>
          <w:sz w:val="22"/>
          <w:szCs w:val="22"/>
          <w:lang w:eastAsia="en-US"/>
        </w:rPr>
      </w:pPr>
      <w:r w:rsidRPr="002543A2">
        <w:rPr>
          <w:rFonts w:ascii="Arial" w:eastAsia="Calibri" w:hAnsi="Arial" w:cs="Arial"/>
          <w:noProof w:val="0"/>
          <w:color w:val="000000"/>
          <w:sz w:val="22"/>
          <w:szCs w:val="22"/>
          <w:lang w:eastAsia="en-US"/>
        </w:rPr>
        <w:t xml:space="preserve">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(Narodne novine </w:t>
      </w:r>
      <w:r>
        <w:rPr>
          <w:rFonts w:ascii="Arial" w:eastAsia="Calibri" w:hAnsi="Arial" w:cs="Arial"/>
          <w:noProof w:val="0"/>
          <w:color w:val="000000"/>
          <w:sz w:val="22"/>
          <w:szCs w:val="22"/>
          <w:lang w:eastAsia="en-US"/>
        </w:rPr>
        <w:t xml:space="preserve">br. </w:t>
      </w:r>
      <w:r w:rsidRPr="002543A2">
        <w:rPr>
          <w:rFonts w:ascii="Arial" w:eastAsia="Calibri" w:hAnsi="Arial" w:cs="Arial"/>
          <w:noProof w:val="0"/>
          <w:color w:val="000000"/>
          <w:sz w:val="22"/>
          <w:szCs w:val="22"/>
          <w:lang w:eastAsia="en-US"/>
        </w:rPr>
        <w:t>78/15) i drugim posebnim propisima</w:t>
      </w:r>
      <w:r w:rsidR="00192B5F"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b/>
          <w:bCs/>
          <w:noProof w:val="0"/>
          <w:color w:val="000000"/>
          <w:sz w:val="22"/>
          <w:szCs w:val="22"/>
          <w:lang w:eastAsia="en-US"/>
        </w:rPr>
        <w:t>Naručitelj će od ponuditelja, pravne osobe sa sjedištem u drugoj državi ugovornici Europskog gospodarskog prostora</w:t>
      </w:r>
      <w:r w:rsidR="00AE68C8">
        <w:rPr>
          <w:rFonts w:ascii="Arial" w:eastAsia="Calibri" w:hAnsi="Arial" w:cs="Arial"/>
          <w:b/>
          <w:bCs/>
          <w:noProof w:val="0"/>
          <w:color w:val="000000"/>
          <w:sz w:val="22"/>
          <w:szCs w:val="22"/>
          <w:lang w:eastAsia="en-US"/>
        </w:rPr>
        <w:t xml:space="preserve"> </w:t>
      </w:r>
      <w:r w:rsidR="00AE68C8" w:rsidRPr="00AE68C8">
        <w:rPr>
          <w:rFonts w:ascii="Arial" w:hAnsi="Arial" w:cs="Arial"/>
          <w:b/>
          <w:sz w:val="22"/>
          <w:szCs w:val="22"/>
        </w:rPr>
        <w:t>koji</w:t>
      </w:r>
      <w:r w:rsidR="00AE68C8">
        <w:t xml:space="preserve"> </w:t>
      </w:r>
      <w:r w:rsidR="002543A2" w:rsidRPr="002543A2">
        <w:rPr>
          <w:rFonts w:ascii="Arial" w:eastAsia="Calibri" w:hAnsi="Arial" w:cs="Arial"/>
          <w:b/>
          <w:bCs/>
          <w:noProof w:val="0"/>
          <w:color w:val="000000"/>
          <w:sz w:val="22"/>
          <w:szCs w:val="22"/>
          <w:lang w:eastAsia="en-US"/>
        </w:rPr>
        <w:t>može u Republici Hrvatskoj trajno (preko podružnice) obavljati djelatnost građenja</w:t>
      </w:r>
      <w:r w:rsidRPr="00192B5F">
        <w:rPr>
          <w:rFonts w:ascii="Arial" w:eastAsia="Calibri" w:hAnsi="Arial" w:cs="Arial"/>
          <w:b/>
          <w:bCs/>
          <w:noProof w:val="0"/>
          <w:color w:val="000000"/>
          <w:sz w:val="22"/>
          <w:szCs w:val="22"/>
          <w:lang w:eastAsia="en-US"/>
        </w:rPr>
        <w:t>, koji je podnio ekonomski najpovoljniju ponudu zatražiti da po donošenju Odluke o odbiru a najkasnije do potpisa Ugovora, dostavi slijedeći dokaz</w:t>
      </w:r>
      <w:r w:rsidRPr="00192B5F">
        <w:rPr>
          <w:rFonts w:ascii="Arial" w:eastAsia="Calibri" w:hAnsi="Arial" w:cs="Arial"/>
          <w:noProof w:val="0"/>
          <w:color w:val="000000"/>
          <w:sz w:val="22"/>
          <w:szCs w:val="22"/>
          <w:lang w:eastAsia="en-US"/>
        </w:rPr>
        <w:t xml:space="preserve">: </w:t>
      </w: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lastRenderedPageBreak/>
        <w:t xml:space="preserve">Izvadak iz sudskog ili obrtnog registra Republike Hrvatske iz kojeg mora biti vidljivo da je </w:t>
      </w:r>
      <w:r w:rsidR="002543A2">
        <w:rPr>
          <w:rFonts w:ascii="Arial" w:eastAsia="Calibri" w:hAnsi="Arial" w:cs="Arial"/>
          <w:noProof w:val="0"/>
          <w:color w:val="000000"/>
          <w:sz w:val="22"/>
          <w:szCs w:val="22"/>
          <w:lang w:eastAsia="en-US"/>
        </w:rPr>
        <w:t xml:space="preserve">gospodarski subjekt osnivač i podružnica </w:t>
      </w:r>
      <w:r w:rsidRPr="00192B5F">
        <w:rPr>
          <w:rFonts w:ascii="Arial" w:eastAsia="Calibri" w:hAnsi="Arial" w:cs="Arial"/>
          <w:noProof w:val="0"/>
          <w:color w:val="000000"/>
          <w:sz w:val="22"/>
          <w:szCs w:val="22"/>
          <w:lang w:eastAsia="en-US"/>
        </w:rPr>
        <w:t xml:space="preserve">registriran za obavljanje djelatnosti građenja odnosno za izvođenje pojedinih radova, u skladu s člankom 70. Zakona o poslovima i djelatnostima prostornog uređenja i gradnje.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eastAsia="Calibri"/>
          <w:noProof w:val="0"/>
          <w:color w:val="000000"/>
          <w:sz w:val="22"/>
          <w:szCs w:val="22"/>
          <w:u w:val="single"/>
          <w:lang w:eastAsia="en-US"/>
        </w:rPr>
      </w:pPr>
      <w:r w:rsidRPr="00192B5F">
        <w:rPr>
          <w:rFonts w:ascii="Arial" w:eastAsia="Calibri" w:hAnsi="Arial" w:cs="Arial"/>
          <w:b/>
          <w:bCs/>
          <w:noProof w:val="0"/>
          <w:color w:val="000000"/>
          <w:sz w:val="22"/>
          <w:szCs w:val="22"/>
          <w:u w:val="single"/>
          <w:lang w:eastAsia="en-US"/>
        </w:rPr>
        <w:t xml:space="preserve">Strana pravna osoba sa sjedištem u trećoj državi </w:t>
      </w:r>
    </w:p>
    <w:p w:rsidR="00FA0D2B" w:rsidRPr="00FA0D2B"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192B5F"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 xml:space="preserve">Pretpostavka uzajamnosti ne primjenjuje se na državljane država članica Svjetske trgovinske organizacije. </w:t>
      </w:r>
      <w:r w:rsidR="00192B5F" w:rsidRPr="00192B5F">
        <w:rPr>
          <w:rFonts w:ascii="Arial" w:eastAsia="Calibri" w:hAnsi="Arial" w:cs="Arial"/>
          <w:noProof w:val="0"/>
          <w:color w:val="000000"/>
          <w:sz w:val="22"/>
          <w:szCs w:val="22"/>
          <w:lang w:eastAsia="en-US"/>
        </w:rPr>
        <w:t xml:space="preserve">u skladu sa Zakonom o poslovima i djelatnostima prostornog uređenja i gradnje i drugim posebnim propisima. </w:t>
      </w:r>
    </w:p>
    <w:p w:rsidR="00A31D4D" w:rsidRPr="00192B5F" w:rsidRDefault="00A31D4D"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Strana pravna osoba mora dokazati da u zemlji svog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192B5F">
        <w:rPr>
          <w:rFonts w:ascii="Arial" w:eastAsia="Calibri" w:hAnsi="Arial" w:cs="Arial"/>
          <w:b/>
          <w:bCs/>
          <w:noProof w:val="0"/>
          <w:color w:val="000000"/>
          <w:sz w:val="22"/>
          <w:szCs w:val="22"/>
          <w:lang w:eastAsia="en-US"/>
        </w:rPr>
        <w:t xml:space="preserve">. </w:t>
      </w:r>
      <w:r w:rsidRPr="00192B5F">
        <w:rPr>
          <w:rFonts w:ascii="Arial" w:eastAsia="Calibri" w:hAnsi="Arial" w:cs="Arial"/>
          <w:noProof w:val="0"/>
          <w:color w:val="000000"/>
          <w:sz w:val="22"/>
          <w:szCs w:val="22"/>
          <w:lang w:eastAsia="en-US"/>
        </w:rPr>
        <w:t>Zakona o poslovima i djelatnostima prostornog uređenja i gradnje.</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lang w:eastAsia="en-US"/>
        </w:rPr>
      </w:pPr>
      <w:r w:rsidRPr="00192B5F">
        <w:rPr>
          <w:rFonts w:ascii="Arial" w:eastAsia="Calibri" w:hAnsi="Arial" w:cs="Arial"/>
          <w:b/>
          <w:bCs/>
          <w:noProof w:val="0"/>
          <w:color w:val="000000"/>
          <w:sz w:val="22"/>
          <w:szCs w:val="22"/>
          <w:lang w:eastAsia="en-US"/>
        </w:rPr>
        <w:t xml:space="preserve">Naručitelj će od ponuditelja, pravne osobe sa sjedištem u trećoj državi, koji je podnio ekonomski najpovoljniju ponudu zatražiti da </w:t>
      </w:r>
      <w:r w:rsidR="003C5940" w:rsidRPr="003C5940">
        <w:rPr>
          <w:rFonts w:ascii="Arial" w:eastAsia="Calibri" w:hAnsi="Arial" w:cs="Arial"/>
          <w:b/>
          <w:bCs/>
          <w:noProof w:val="0"/>
          <w:color w:val="000000"/>
          <w:sz w:val="22"/>
          <w:szCs w:val="22"/>
          <w:lang w:eastAsia="en-US"/>
        </w:rPr>
        <w:t>po donošenju Odluke o odbiru a najkasnije do potpisa Ugovora, dostavi slijedeći dokaz:</w:t>
      </w:r>
    </w:p>
    <w:p w:rsidR="003C5940" w:rsidRDefault="003C5940" w:rsidP="00192B5F">
      <w:pPr>
        <w:overflowPunct/>
        <w:autoSpaceDE w:val="0"/>
        <w:autoSpaceDN w:val="0"/>
        <w:adjustRightInd w:val="0"/>
        <w:jc w:val="both"/>
        <w:rPr>
          <w:rFonts w:ascii="Arial" w:eastAsia="Calibri" w:hAnsi="Arial" w:cs="Arial"/>
          <w:b/>
          <w:bCs/>
          <w:noProof w:val="0"/>
          <w:color w:val="000000"/>
          <w:sz w:val="22"/>
          <w:szCs w:val="22"/>
          <w:lang w:eastAsia="en-US"/>
        </w:rPr>
      </w:pPr>
    </w:p>
    <w:p w:rsidR="00192B5F"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r w:rsidRPr="003C5940">
        <w:rPr>
          <w:rFonts w:ascii="Arial" w:eastAsia="Calibri" w:hAnsi="Arial" w:cs="Arial"/>
          <w:b/>
          <w:noProof w:val="0"/>
          <w:color w:val="000000"/>
          <w:sz w:val="22"/>
          <w:szCs w:val="22"/>
          <w:lang w:eastAsia="en-US"/>
        </w:rPr>
        <w:t>za gospodarski subjekt sa sjedištem u trećoj državi koja nije članica Svjetske trgovinske organizacije</w:t>
      </w:r>
      <w:r w:rsidR="00ED0588">
        <w:rPr>
          <w:rFonts w:ascii="Arial" w:eastAsia="Calibri" w:hAnsi="Arial" w:cs="Arial"/>
          <w:b/>
          <w:noProof w:val="0"/>
          <w:color w:val="000000"/>
          <w:sz w:val="22"/>
          <w:szCs w:val="22"/>
          <w:lang w:eastAsia="en-US"/>
        </w:rPr>
        <w:t xml:space="preserve"> u slučaju postojanja pretpostavke uzajamnosti</w:t>
      </w:r>
    </w:p>
    <w:p w:rsidR="003C5940" w:rsidRPr="003C5940" w:rsidRDefault="003C5940" w:rsidP="00192B5F">
      <w:pPr>
        <w:overflowPunct/>
        <w:autoSpaceDE w:val="0"/>
        <w:autoSpaceDN w:val="0"/>
        <w:adjustRightInd w:val="0"/>
        <w:jc w:val="both"/>
        <w:rPr>
          <w:rFonts w:ascii="Arial" w:eastAsia="Calibri" w:hAnsi="Arial" w:cs="Arial"/>
          <w:noProof w:val="0"/>
          <w:color w:val="000000"/>
          <w:sz w:val="22"/>
          <w:szCs w:val="22"/>
          <w:lang w:eastAsia="en-US"/>
        </w:rPr>
      </w:pPr>
      <w:r w:rsidRPr="003C5940">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može obavljati djelatnost </w:t>
      </w:r>
      <w:r>
        <w:rPr>
          <w:rFonts w:ascii="Arial" w:eastAsia="Calibri" w:hAnsi="Arial" w:cs="Arial"/>
          <w:noProof w:val="0"/>
          <w:color w:val="000000"/>
          <w:sz w:val="22"/>
          <w:szCs w:val="22"/>
          <w:lang w:eastAsia="en-US"/>
        </w:rPr>
        <w:t>građenja odnosno obavljanja izvođenja pojedinih radova</w:t>
      </w:r>
      <w:r w:rsidRPr="003C5940">
        <w:rPr>
          <w:rFonts w:ascii="Arial" w:eastAsia="Calibri" w:hAnsi="Arial" w:cs="Arial"/>
          <w:noProof w:val="0"/>
          <w:color w:val="000000"/>
          <w:sz w:val="22"/>
          <w:szCs w:val="22"/>
          <w:lang w:eastAsia="en-US"/>
        </w:rPr>
        <w:t xml:space="preserve">. Ukoliko se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gospodarskog subjekta ne izdaje dokument iz kojeg je vidljivo obavljanje djelatnosti </w:t>
      </w:r>
      <w:r>
        <w:rPr>
          <w:rFonts w:ascii="Arial" w:eastAsia="Calibri" w:hAnsi="Arial" w:cs="Arial"/>
          <w:noProof w:val="0"/>
          <w:color w:val="000000"/>
          <w:sz w:val="22"/>
          <w:szCs w:val="22"/>
          <w:lang w:eastAsia="en-US"/>
        </w:rPr>
        <w:t>građenja</w:t>
      </w:r>
      <w:r w:rsidRPr="003C5940">
        <w:rPr>
          <w:rFonts w:ascii="Arial" w:eastAsia="Calibri" w:hAnsi="Arial" w:cs="Arial"/>
          <w:noProof w:val="0"/>
          <w:color w:val="000000"/>
          <w:sz w:val="22"/>
          <w:szCs w:val="22"/>
          <w:lang w:eastAsia="en-US"/>
        </w:rPr>
        <w:t>, gospodarski subjekt dostavlja Izjavu, koju daje osoba ovlaštena za zastupanje pravne osobe, kojom izjavljuje navedenu činjenicu.</w:t>
      </w:r>
    </w:p>
    <w:p w:rsidR="003C5940"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 xml:space="preserve">za gospodarski subjekt sa sjedištem u trećoj državi koja nije članica Svjetske trgovinske organizacije u slučaju </w:t>
      </w:r>
      <w:r>
        <w:rPr>
          <w:rFonts w:ascii="Arial" w:eastAsia="Calibri" w:hAnsi="Arial" w:cs="Arial"/>
          <w:b/>
          <w:noProof w:val="0"/>
          <w:color w:val="000000"/>
          <w:sz w:val="22"/>
          <w:szCs w:val="22"/>
          <w:lang w:eastAsia="en-US"/>
        </w:rPr>
        <w:t xml:space="preserve">ne </w:t>
      </w:r>
      <w:r w:rsidRPr="00ED0588">
        <w:rPr>
          <w:rFonts w:ascii="Arial" w:eastAsia="Calibri" w:hAnsi="Arial" w:cs="Arial"/>
          <w:b/>
          <w:noProof w:val="0"/>
          <w:color w:val="000000"/>
          <w:sz w:val="22"/>
          <w:szCs w:val="22"/>
          <w:lang w:eastAsia="en-US"/>
        </w:rPr>
        <w:t>postojanja pretpostavke uzajamnosti</w:t>
      </w:r>
      <w:r>
        <w:rPr>
          <w:rFonts w:ascii="Arial" w:eastAsia="Calibri" w:hAnsi="Arial" w:cs="Arial"/>
          <w:b/>
          <w:noProof w:val="0"/>
          <w:color w:val="000000"/>
          <w:sz w:val="22"/>
          <w:szCs w:val="22"/>
          <w:lang w:eastAsia="en-US"/>
        </w:rPr>
        <w:t xml:space="preserve"> te nemogućnosti obavljanja djelatnosti građenja na privremenoj i povremenoj osnovi</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Izjavu koju daje osoba ovlaštena za zastupanje pravne osobe kojom gospodarski subjekt potvrđuje da će po sklapanju Ug</w:t>
      </w:r>
      <w:r>
        <w:rPr>
          <w:rFonts w:ascii="Arial" w:eastAsia="Calibri" w:hAnsi="Arial" w:cs="Arial"/>
          <w:noProof w:val="0"/>
          <w:color w:val="000000"/>
          <w:sz w:val="22"/>
          <w:szCs w:val="22"/>
          <w:lang w:eastAsia="en-US"/>
        </w:rPr>
        <w:t xml:space="preserve">ovora o javnoj nabavi, a prije </w:t>
      </w:r>
      <w:r w:rsidRPr="00ED0588">
        <w:rPr>
          <w:rFonts w:ascii="Arial" w:eastAsia="Calibri" w:hAnsi="Arial" w:cs="Arial"/>
          <w:noProof w:val="0"/>
          <w:color w:val="000000"/>
          <w:sz w:val="22"/>
          <w:szCs w:val="22"/>
          <w:lang w:eastAsia="en-US"/>
        </w:rPr>
        <w:t>otpoč</w:t>
      </w:r>
      <w:r w:rsidR="007213E2">
        <w:rPr>
          <w:rFonts w:ascii="Arial" w:eastAsia="Calibri" w:hAnsi="Arial" w:cs="Arial"/>
          <w:noProof w:val="0"/>
          <w:color w:val="000000"/>
          <w:sz w:val="22"/>
          <w:szCs w:val="22"/>
          <w:lang w:eastAsia="en-US"/>
        </w:rPr>
        <w:t xml:space="preserve">injanja obavljanja prvog posla, </w:t>
      </w:r>
      <w:r>
        <w:rPr>
          <w:rFonts w:ascii="Arial" w:eastAsia="Calibri" w:hAnsi="Arial" w:cs="Arial"/>
          <w:noProof w:val="0"/>
          <w:color w:val="000000"/>
          <w:sz w:val="22"/>
          <w:szCs w:val="22"/>
          <w:lang w:eastAsia="en-US"/>
        </w:rPr>
        <w:t xml:space="preserve">osnovati samostalno trgovačko društvo ili </w:t>
      </w:r>
      <w:r w:rsidRPr="00ED0588">
        <w:rPr>
          <w:rFonts w:ascii="Arial" w:eastAsia="Calibri" w:hAnsi="Arial" w:cs="Arial"/>
          <w:noProof w:val="0"/>
          <w:color w:val="000000"/>
          <w:sz w:val="22"/>
          <w:szCs w:val="22"/>
          <w:lang w:eastAsia="en-US"/>
        </w:rPr>
        <w:t xml:space="preserve">osnovati podružnicu u Republici Hrvatskoj putem koje će djelatnost </w:t>
      </w:r>
      <w:r>
        <w:rPr>
          <w:rFonts w:ascii="Arial" w:eastAsia="Calibri" w:hAnsi="Arial" w:cs="Arial"/>
          <w:noProof w:val="0"/>
          <w:color w:val="000000"/>
          <w:sz w:val="22"/>
          <w:szCs w:val="22"/>
          <w:lang w:eastAsia="en-US"/>
        </w:rPr>
        <w:t>gradnje</w:t>
      </w:r>
      <w:r w:rsidR="007213E2">
        <w:rPr>
          <w:rFonts w:ascii="Arial" w:eastAsia="Calibri" w:hAnsi="Arial" w:cs="Arial"/>
          <w:noProof w:val="0"/>
          <w:color w:val="000000"/>
          <w:sz w:val="22"/>
          <w:szCs w:val="22"/>
          <w:lang w:eastAsia="en-US"/>
        </w:rPr>
        <w:t xml:space="preserve"> obavljati na trajnoj </w:t>
      </w:r>
      <w:r w:rsidR="00647055">
        <w:rPr>
          <w:rFonts w:ascii="Arial" w:eastAsia="Calibri" w:hAnsi="Arial" w:cs="Arial"/>
          <w:noProof w:val="0"/>
          <w:color w:val="000000"/>
          <w:sz w:val="22"/>
          <w:szCs w:val="22"/>
          <w:lang w:eastAsia="en-US"/>
        </w:rPr>
        <w:t>osnovi.</w:t>
      </w: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Pr="00ED0588" w:rsidRDefault="00ED0588" w:rsidP="00ED0588">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za gospodarski subjekt sa s</w:t>
      </w:r>
      <w:r>
        <w:rPr>
          <w:rFonts w:ascii="Arial" w:eastAsia="Calibri" w:hAnsi="Arial" w:cs="Arial"/>
          <w:b/>
          <w:noProof w:val="0"/>
          <w:color w:val="000000"/>
          <w:sz w:val="22"/>
          <w:szCs w:val="22"/>
          <w:lang w:eastAsia="en-US"/>
        </w:rPr>
        <w:t xml:space="preserve">jedištem u trećoj državi koja </w:t>
      </w:r>
      <w:r w:rsidRPr="00ED0588">
        <w:rPr>
          <w:rFonts w:ascii="Arial" w:eastAsia="Calibri" w:hAnsi="Arial" w:cs="Arial"/>
          <w:b/>
          <w:noProof w:val="0"/>
          <w:color w:val="000000"/>
          <w:sz w:val="22"/>
          <w:szCs w:val="22"/>
          <w:lang w:eastAsia="en-US"/>
        </w:rPr>
        <w:t>je članica Svjetske trgovinske organizacije</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može obavljati djelatnost građenja odnosno obavljanja izvođenja pojedinih radova. Ukoliko se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gospodarskog subjekta ne izdaje dokument iz kojeg je vidljivo obavljanje djelatnosti građenja, gospodarski subjekt dostavlja Izjavu, koju daje osoba ovlaštena za zastupanje pravne osobe, kojom izjavljuje navedenu činjenicu.</w:t>
      </w:r>
    </w:p>
    <w:p w:rsidR="0005751E" w:rsidRDefault="0005751E">
      <w:pPr>
        <w:pStyle w:val="Odlomakpopisa"/>
        <w:spacing w:line="240" w:lineRule="atLeast"/>
        <w:ind w:left="0"/>
        <w:jc w:val="both"/>
        <w:rPr>
          <w:rFonts w:ascii="Arial" w:eastAsia="Calibri" w:hAnsi="Arial" w:cs="Arial"/>
          <w:b/>
          <w:color w:val="000000"/>
          <w:sz w:val="22"/>
          <w:szCs w:val="22"/>
          <w:lang w:val="hr-HR"/>
        </w:rPr>
      </w:pPr>
    </w:p>
    <w:p w:rsidR="0041395A" w:rsidRDefault="00B308B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7.23.2</w:t>
      </w:r>
      <w:r w:rsidR="0041395A" w:rsidRPr="0041395A">
        <w:rPr>
          <w:rFonts w:ascii="Arial" w:eastAsia="Calibri" w:hAnsi="Arial" w:cs="Arial"/>
          <w:b/>
          <w:color w:val="000000"/>
          <w:sz w:val="22"/>
          <w:szCs w:val="22"/>
          <w:lang w:val="hr-HR"/>
        </w:rPr>
        <w:t xml:space="preserve">. Ovlaštenje za </w:t>
      </w:r>
      <w:r w:rsidR="00A93EFA">
        <w:rPr>
          <w:rFonts w:ascii="Arial" w:eastAsia="Calibri" w:hAnsi="Arial" w:cs="Arial"/>
          <w:b/>
          <w:color w:val="000000"/>
          <w:sz w:val="22"/>
          <w:szCs w:val="22"/>
          <w:lang w:val="hr-HR"/>
        </w:rPr>
        <w:t>vođenje građenja</w:t>
      </w:r>
    </w:p>
    <w:p w:rsidR="00033D3F" w:rsidRDefault="00033D3F">
      <w:pPr>
        <w:pStyle w:val="Odlomakpopisa"/>
        <w:spacing w:line="240" w:lineRule="atLeast"/>
        <w:ind w:left="0"/>
        <w:jc w:val="both"/>
        <w:rPr>
          <w:rFonts w:ascii="Arial" w:eastAsia="Calibri" w:hAnsi="Arial" w:cs="Arial"/>
          <w:b/>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 te Zakonom o komori arhitekata i komorama inženjera u graditeljstvu i prostornom uređenju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lastRenderedPageBreak/>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Kako predmet nabave </w:t>
      </w:r>
      <w:r w:rsidR="00803ACA">
        <w:rPr>
          <w:rFonts w:ascii="Arial" w:eastAsia="Calibri" w:hAnsi="Arial" w:cs="Arial"/>
          <w:color w:val="000000" w:themeColor="text1"/>
          <w:sz w:val="22"/>
          <w:szCs w:val="22"/>
        </w:rPr>
        <w:t>obuhvaća održavanje</w:t>
      </w:r>
      <w:r w:rsidR="00BD7CF3">
        <w:rPr>
          <w:rFonts w:ascii="Arial" w:eastAsia="Calibri" w:hAnsi="Arial" w:cs="Arial"/>
          <w:color w:val="000000" w:themeColor="text1"/>
          <w:sz w:val="22"/>
          <w:szCs w:val="22"/>
        </w:rPr>
        <w:t xml:space="preserve"> postojeće</w:t>
      </w:r>
      <w:r w:rsidRPr="00BD7CF3">
        <w:rPr>
          <w:rFonts w:ascii="Arial" w:eastAsia="Calibri" w:hAnsi="Arial" w:cs="Arial"/>
          <w:color w:val="000000" w:themeColor="text1"/>
          <w:sz w:val="22"/>
          <w:szCs w:val="22"/>
        </w:rPr>
        <w:t xml:space="preserve"> građevine </w:t>
      </w:r>
      <w:r w:rsidRPr="00033D3F">
        <w:rPr>
          <w:rFonts w:ascii="Arial" w:eastAsia="Calibri" w:hAnsi="Arial" w:cs="Arial"/>
          <w:color w:val="000000"/>
          <w:sz w:val="22"/>
          <w:szCs w:val="22"/>
        </w:rPr>
        <w:t>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033D3F" w:rsidRDefault="00033D3F" w:rsidP="00033D3F">
      <w:pPr>
        <w:spacing w:line="240" w:lineRule="atLeast"/>
        <w:jc w:val="both"/>
        <w:rPr>
          <w:rFonts w:ascii="Arial" w:eastAsia="Calibri" w:hAnsi="Arial" w:cs="Arial"/>
          <w:color w:val="000000"/>
          <w:sz w:val="22"/>
          <w:szCs w:val="22"/>
        </w:rPr>
      </w:pPr>
    </w:p>
    <w:p w:rsidR="00033D3F" w:rsidRPr="00033D3F" w:rsidRDefault="00033D3F" w:rsidP="00033D3F">
      <w:pPr>
        <w:spacing w:line="240" w:lineRule="atLeast"/>
        <w:jc w:val="both"/>
        <w:rPr>
          <w:rFonts w:ascii="Arial" w:eastAsia="Calibri" w:hAnsi="Arial" w:cs="Arial"/>
          <w:b/>
          <w:color w:val="000000" w:themeColor="text1"/>
          <w:sz w:val="22"/>
          <w:szCs w:val="22"/>
        </w:rPr>
      </w:pPr>
      <w:r w:rsidRPr="00033D3F">
        <w:rPr>
          <w:rFonts w:ascii="Arial" w:eastAsia="Calibri" w:hAnsi="Arial" w:cs="Arial"/>
          <w:b/>
          <w:color w:val="000000" w:themeColor="text1"/>
          <w:sz w:val="22"/>
          <w:szCs w:val="22"/>
        </w:rPr>
        <w:t>U tu svrhu naručitelj će od ponuditelja koji je podnio ekonomski najpovoljniju ponudu zatražiti da po donošenju Odluke o odbiru a najkasnije do potpisa Ugovora, dostavi odgovarajuće dokaze:</w:t>
      </w:r>
    </w:p>
    <w:p w:rsidR="00033D3F" w:rsidRPr="00033D3F" w:rsidRDefault="00033D3F" w:rsidP="00033D3F">
      <w:pPr>
        <w:pStyle w:val="Odlomakpopisa"/>
        <w:spacing w:line="240" w:lineRule="atLeast"/>
        <w:jc w:val="both"/>
        <w:rPr>
          <w:rFonts w:ascii="Arial" w:eastAsia="Calibri" w:hAnsi="Arial" w:cs="Arial"/>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w:t>
      </w:r>
      <w:r w:rsidR="002A67DA">
        <w:rPr>
          <w:rFonts w:ascii="Arial" w:eastAsia="Calibri" w:hAnsi="Arial" w:cs="Arial"/>
          <w:color w:val="000000"/>
          <w:sz w:val="22"/>
          <w:szCs w:val="22"/>
        </w:rPr>
        <w:t>ornom uređenju (Narodne novine</w:t>
      </w:r>
      <w:r w:rsidRPr="00033D3F">
        <w:rPr>
          <w:rFonts w:ascii="Arial" w:eastAsia="Calibri" w:hAnsi="Arial" w:cs="Arial"/>
          <w:color w:val="000000"/>
          <w:sz w:val="22"/>
          <w:szCs w:val="22"/>
        </w:rPr>
        <w:t xml:space="preserve"> br. 78/15) ili</w:t>
      </w:r>
    </w:p>
    <w:p w:rsidR="00033D3F" w:rsidRPr="00033D3F" w:rsidRDefault="00803ACA" w:rsidP="00033D3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Ovlaštenje</w:t>
      </w:r>
      <w:r w:rsidR="00033D3F" w:rsidRPr="00033D3F">
        <w:rPr>
          <w:rFonts w:ascii="Arial" w:eastAsia="Calibri" w:hAnsi="Arial" w:cs="Arial"/>
          <w:color w:val="000000"/>
          <w:sz w:val="22"/>
          <w:szCs w:val="22"/>
        </w:rPr>
        <w:t xml:space="preserve"> za poslove voditelja građ</w:t>
      </w:r>
      <w:r>
        <w:rPr>
          <w:rFonts w:ascii="Arial" w:eastAsia="Calibri" w:hAnsi="Arial" w:cs="Arial"/>
          <w:color w:val="000000"/>
          <w:sz w:val="22"/>
          <w:szCs w:val="22"/>
        </w:rPr>
        <w:t xml:space="preserve">enja u državi iz koje dolazi i </w:t>
      </w:r>
      <w:r w:rsidR="000D7347" w:rsidRPr="000D7347">
        <w:rPr>
          <w:rFonts w:ascii="Arial" w:eastAsia="Calibri" w:hAnsi="Arial" w:cs="Arial"/>
          <w:color w:val="000000"/>
          <w:sz w:val="22"/>
          <w:szCs w:val="22"/>
        </w:rPr>
        <w:t>Izjavu, koju daje osoba koja je ovlaštena za zastupanje pravne osobe, kojom se pravna osoba obvezuje, da će po sklapanju Ugovora o javnoj nabavi, a prije otpočinjanja obavljanja prvog posla dostaviti</w:t>
      </w:r>
      <w:r w:rsidR="00033D3F" w:rsidRPr="00033D3F">
        <w:rPr>
          <w:rFonts w:ascii="Arial" w:eastAsia="Calibri" w:hAnsi="Arial" w:cs="Arial"/>
          <w:color w:val="000000"/>
          <w:sz w:val="22"/>
          <w:szCs w:val="22"/>
        </w:rPr>
        <w:t xml:space="preserve"> Potvrdu o upisu u imenik ovlaštenih voditelja građenja ili Imenik stranih ovlaštenih voditelja građenja vezano uz ispunjavanje propisanih uvjeta za povremeno ili privremeno obavljanje poslova voditelja građenja sukladno čl</w:t>
      </w:r>
      <w:r>
        <w:rPr>
          <w:rFonts w:ascii="Arial" w:eastAsia="Calibri" w:hAnsi="Arial" w:cs="Arial"/>
          <w:color w:val="000000"/>
          <w:sz w:val="22"/>
          <w:szCs w:val="22"/>
        </w:rPr>
        <w:t>anku</w:t>
      </w:r>
      <w:r w:rsidR="00033D3F" w:rsidRPr="00033D3F">
        <w:rPr>
          <w:rFonts w:ascii="Arial" w:eastAsia="Calibri" w:hAnsi="Arial" w:cs="Arial"/>
          <w:color w:val="000000"/>
          <w:sz w:val="22"/>
          <w:szCs w:val="22"/>
        </w:rPr>
        <w:t xml:space="preserve"> 65. </w:t>
      </w:r>
      <w:r w:rsidRPr="00803ACA">
        <w:rPr>
          <w:rFonts w:ascii="Arial" w:eastAsia="Calibri" w:hAnsi="Arial" w:cs="Arial"/>
          <w:color w:val="000000"/>
          <w:sz w:val="22"/>
          <w:szCs w:val="22"/>
        </w:rPr>
        <w:t>Zakona o poslovimam i djelatnostima prostornog uređenja i gradnje</w:t>
      </w:r>
      <w:r w:rsidR="00033D3F" w:rsidRPr="00033D3F">
        <w:rPr>
          <w:rFonts w:ascii="Arial" w:eastAsia="Calibri" w:hAnsi="Arial" w:cs="Arial"/>
          <w:color w:val="000000"/>
          <w:sz w:val="22"/>
          <w:szCs w:val="22"/>
        </w:rPr>
        <w:t>;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Izjavu kojom potvrđuje da u državi svog sjedišta ne mora posjedovati traženo ovlaštenje za obavljanje poslova voditelja građenja, te da će, ukoliko njegova ponuda bude odabrana kao najpovoljnija, </w:t>
      </w:r>
      <w:r w:rsidR="00803ACA" w:rsidRPr="00803ACA">
        <w:rPr>
          <w:rFonts w:ascii="Arial" w:eastAsia="Calibri" w:hAnsi="Arial" w:cs="Arial"/>
          <w:color w:val="000000"/>
          <w:sz w:val="22"/>
          <w:szCs w:val="22"/>
        </w:rPr>
        <w:t>prije otpočinjanja obavljanja prvog posla</w:t>
      </w:r>
      <w:r w:rsidRPr="00033D3F">
        <w:rPr>
          <w:rFonts w:ascii="Arial" w:eastAsia="Calibri" w:hAnsi="Arial" w:cs="Arial"/>
          <w:color w:val="000000"/>
          <w:sz w:val="22"/>
          <w:szCs w:val="22"/>
        </w:rPr>
        <w:t xml:space="preserve"> dostaviti Potvrdu određene komore vezano uz ispunjavanje propisanih uvjeta za povremeno ili privremeno obavljanje poslova</w:t>
      </w:r>
      <w:r w:rsidR="00803ACA">
        <w:rPr>
          <w:rFonts w:ascii="Arial" w:eastAsia="Calibri" w:hAnsi="Arial" w:cs="Arial"/>
          <w:color w:val="000000"/>
          <w:sz w:val="22"/>
          <w:szCs w:val="22"/>
        </w:rPr>
        <w:t xml:space="preserve"> voditelja građenja sukladno članku</w:t>
      </w:r>
      <w:r w:rsidRPr="00033D3F">
        <w:rPr>
          <w:rFonts w:ascii="Arial" w:eastAsia="Calibri" w:hAnsi="Arial" w:cs="Arial"/>
          <w:color w:val="000000"/>
          <w:sz w:val="22"/>
          <w:szCs w:val="22"/>
        </w:rPr>
        <w:t xml:space="preserve"> 65. Zakona</w:t>
      </w:r>
      <w:r w:rsidR="00803ACA">
        <w:rPr>
          <w:rFonts w:ascii="Arial" w:eastAsia="Calibri" w:hAnsi="Arial" w:cs="Arial"/>
          <w:color w:val="000000"/>
          <w:sz w:val="22"/>
          <w:szCs w:val="22"/>
        </w:rPr>
        <w:t xml:space="preserve"> o poslovimam i djelatnostima prostornog uređenja i gradnje</w:t>
      </w:r>
      <w:r w:rsidRPr="00033D3F">
        <w:rPr>
          <w:rFonts w:ascii="Arial" w:eastAsia="Calibri" w:hAnsi="Arial" w:cs="Arial"/>
          <w:color w:val="000000"/>
          <w:sz w:val="22"/>
          <w:szCs w:val="22"/>
        </w:rPr>
        <w:t>; te</w:t>
      </w:r>
    </w:p>
    <w:p w:rsid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da je ovlašteni voditelj građenja njihov zaposlenik.</w:t>
      </w:r>
    </w:p>
    <w:p w:rsidR="00033D3F" w:rsidRPr="00033D3F" w:rsidRDefault="00033D3F"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t>Ukoliko najpovoljniji ponuditelj koji uz ponudu dostavi izjave</w:t>
      </w:r>
      <w:r w:rsidR="00AE68C8">
        <w:rPr>
          <w:rFonts w:ascii="Arial" w:eastAsia="Calibri" w:hAnsi="Arial" w:cs="Arial"/>
          <w:color w:val="000000"/>
          <w:sz w:val="22"/>
          <w:szCs w:val="22"/>
          <w:lang w:val="hr-HR"/>
        </w:rPr>
        <w:t>,</w:t>
      </w:r>
      <w:r w:rsidRPr="00033D3F">
        <w:rPr>
          <w:rFonts w:ascii="Arial" w:eastAsia="Calibri" w:hAnsi="Arial" w:cs="Arial"/>
          <w:color w:val="000000"/>
          <w:sz w:val="22"/>
          <w:szCs w:val="22"/>
          <w:lang w:val="hr-HR"/>
        </w:rPr>
        <w:t xml:space="preserve"> </w:t>
      </w:r>
      <w:r w:rsidR="00AE68C8">
        <w:rPr>
          <w:rFonts w:ascii="Arial" w:eastAsia="Calibri" w:hAnsi="Arial" w:cs="Arial"/>
          <w:color w:val="000000"/>
          <w:sz w:val="22"/>
          <w:szCs w:val="22"/>
          <w:lang w:val="hr-HR"/>
        </w:rPr>
        <w:t xml:space="preserve">a prije otpočinjanja obavljanja prvog posla </w:t>
      </w:r>
      <w:r w:rsidRPr="00033D3F">
        <w:rPr>
          <w:rFonts w:ascii="Arial" w:eastAsia="Calibri" w:hAnsi="Arial" w:cs="Arial"/>
          <w:color w:val="000000"/>
          <w:sz w:val="22"/>
          <w:szCs w:val="22"/>
          <w:lang w:val="hr-HR"/>
        </w:rPr>
        <w:t>Naručitelju ne dostavi dokumente potrebne</w:t>
      </w:r>
      <w:r w:rsidR="00AE68C8">
        <w:rPr>
          <w:rFonts w:ascii="Arial" w:eastAsia="Calibri" w:hAnsi="Arial" w:cs="Arial"/>
          <w:color w:val="000000"/>
          <w:sz w:val="22"/>
          <w:szCs w:val="22"/>
          <w:lang w:val="hr-HR"/>
        </w:rPr>
        <w:t xml:space="preserve"> za obavljanje poslova vođenja</w:t>
      </w:r>
      <w:r w:rsidRPr="00033D3F">
        <w:rPr>
          <w:rFonts w:ascii="Arial" w:eastAsia="Calibri" w:hAnsi="Arial" w:cs="Arial"/>
          <w:color w:val="000000"/>
          <w:sz w:val="22"/>
          <w:szCs w:val="22"/>
          <w:lang w:val="hr-HR"/>
        </w:rPr>
        <w:t xml:space="preserve"> građenja, smatrat će se da je odustao od ponude.</w:t>
      </w:r>
    </w:p>
    <w:p w:rsidR="00595E46" w:rsidRDefault="00595E46" w:rsidP="00033D3F">
      <w:pPr>
        <w:pStyle w:val="Odlomakpopisa"/>
        <w:spacing w:line="240" w:lineRule="atLeast"/>
        <w:ind w:left="0"/>
        <w:jc w:val="both"/>
        <w:rPr>
          <w:rFonts w:ascii="Arial" w:eastAsia="Calibri" w:hAnsi="Arial" w:cs="Arial"/>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624BD" w:rsidRPr="000F49BD" w:rsidRDefault="001624BD" w:rsidP="002F25B0">
      <w:pPr>
        <w:pStyle w:val="Odlomakpopisa"/>
        <w:spacing w:line="240" w:lineRule="atLeast"/>
        <w:ind w:left="0"/>
        <w:jc w:val="both"/>
        <w:rPr>
          <w:rFonts w:ascii="Arial" w:eastAsia="Calibri" w:hAnsi="Arial" w:cs="Arial"/>
          <w:b/>
          <w:i/>
          <w:color w:val="auto"/>
          <w:sz w:val="22"/>
          <w:szCs w:val="22"/>
          <w:lang w:val="hr-HR"/>
        </w:rPr>
      </w:pPr>
    </w:p>
    <w:p w:rsidR="000F49BD" w:rsidRDefault="000B712F" w:rsidP="000F49BD">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F49BD" w:rsidRPr="00A950F3">
        <w:rPr>
          <w:rFonts w:ascii="Arial" w:eastAsia="Calibri" w:hAnsi="Arial" w:cs="Arial"/>
          <w:b/>
          <w:color w:val="auto"/>
          <w:sz w:val="22"/>
          <w:szCs w:val="22"/>
          <w:lang w:val="hr-HR"/>
        </w:rPr>
        <w:t xml:space="preserve">. </w:t>
      </w:r>
      <w:r w:rsidR="000F49BD">
        <w:rPr>
          <w:rFonts w:ascii="Arial" w:eastAsia="Calibri" w:hAnsi="Arial" w:cs="Arial"/>
          <w:b/>
          <w:color w:val="auto"/>
          <w:sz w:val="22"/>
          <w:szCs w:val="22"/>
          <w:lang w:val="hr-HR"/>
        </w:rPr>
        <w:t>Ostali podaci u vezi ugovora o javnoj nabavi</w:t>
      </w:r>
    </w:p>
    <w:p w:rsidR="000F49BD" w:rsidRDefault="004B745F" w:rsidP="000F49BD">
      <w:pPr>
        <w:pStyle w:val="Odlomakpopisa"/>
        <w:spacing w:line="240" w:lineRule="atLeast"/>
        <w:ind w:left="0"/>
        <w:jc w:val="both"/>
        <w:rPr>
          <w:rFonts w:ascii="Arial" w:eastAsia="Calibri" w:hAnsi="Arial" w:cs="Arial"/>
          <w:color w:val="auto"/>
          <w:sz w:val="22"/>
          <w:szCs w:val="22"/>
          <w:lang w:val="hr-HR"/>
        </w:rPr>
      </w:pPr>
      <w:r w:rsidRPr="004B745F">
        <w:rPr>
          <w:rFonts w:ascii="Arial" w:eastAsia="Calibri" w:hAnsi="Arial" w:cs="Arial"/>
          <w:color w:val="auto"/>
          <w:sz w:val="22"/>
          <w:szCs w:val="22"/>
          <w:lang w:val="hr-HR"/>
        </w:rPr>
        <w:t>Predmet nabave sufinanciran je od strane Ministarstva za demografiju, obitelj, mlade i socijalnu politiku.</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50ACC" w:rsidRPr="004B745F" w:rsidRDefault="004B745F" w:rsidP="004B745F">
      <w:pPr>
        <w:suppressAutoHyphens/>
        <w:jc w:val="center"/>
        <w:textAlignment w:val="baseline"/>
        <w:rPr>
          <w:rFonts w:ascii="Arial Narrow" w:eastAsia="SimSun" w:hAnsi="Arial Narrow" w:cs="Arial"/>
          <w:b/>
          <w:i/>
          <w:lang w:bidi="hi-IN"/>
        </w:rPr>
      </w:pPr>
      <w:r>
        <w:rPr>
          <w:rFonts w:ascii="Arial Narrow" w:eastAsia="SimSun" w:hAnsi="Arial Narrow" w:cs="Arial"/>
          <w:b/>
          <w:lang w:eastAsia="zh-CN" w:bidi="hi-IN"/>
        </w:rPr>
        <w:t xml:space="preserve"> </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7.25.3</w:t>
      </w:r>
      <w:r w:rsidRPr="00A950F3">
        <w:rPr>
          <w:rFonts w:ascii="Arial" w:eastAsia="Calibri" w:hAnsi="Arial" w:cs="Arial"/>
          <w:b/>
          <w:color w:val="auto"/>
          <w:sz w:val="22"/>
          <w:szCs w:val="22"/>
          <w:lang w:val="hr-HR"/>
        </w:rPr>
        <w:t xml:space="preserve">. </w:t>
      </w:r>
      <w:r>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3"/>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2E5383">
        <w:rPr>
          <w:rFonts w:ascii="Arial" w:hAnsi="Arial" w:cs="Arial"/>
          <w:bCs/>
          <w:sz w:val="22"/>
          <w:szCs w:val="22"/>
        </w:rPr>
        <w:t>, KLASA: 406-01/18-02/6</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direktor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2E5383">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2E5383">
      <w:pPr>
        <w:spacing w:line="240" w:lineRule="atLeast"/>
        <w:jc w:val="center"/>
        <w:rPr>
          <w:rFonts w:ascii="Arial" w:hAnsi="Arial" w:cs="Arial"/>
          <w:bCs/>
          <w:sz w:val="22"/>
          <w:szCs w:val="22"/>
        </w:rPr>
      </w:pPr>
      <w:r w:rsidRPr="00ED6AC4">
        <w:rPr>
          <w:rFonts w:ascii="Arial" w:hAnsi="Arial" w:cs="Arial"/>
          <w:b/>
          <w:bCs/>
          <w:i/>
          <w:iCs/>
          <w:sz w:val="22"/>
          <w:szCs w:val="22"/>
        </w:rPr>
        <w:t xml:space="preserve">O JAVNOJ NABAVI RADOVA </w:t>
      </w: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 xml:space="preserve">Ugovora o javnoj nabavi je izvođenje radova </w:t>
      </w:r>
      <w:r w:rsidR="00D35B5F">
        <w:rPr>
          <w:rFonts w:ascii="Arial" w:hAnsi="Arial" w:cs="Arial"/>
          <w:bCs/>
          <w:sz w:val="22"/>
          <w:szCs w:val="22"/>
        </w:rPr>
        <w:t>„Uređenje D</w:t>
      </w:r>
      <w:r w:rsidR="001D6C58">
        <w:rPr>
          <w:rFonts w:ascii="Arial" w:hAnsi="Arial" w:cs="Arial"/>
          <w:bCs/>
          <w:sz w:val="22"/>
          <w:szCs w:val="22"/>
        </w:rPr>
        <w:t>ječjeg vrtića „Zeko“ Slatina i izgradnja dječjeg igrališta“</w:t>
      </w:r>
      <w:r>
        <w:rPr>
          <w:rFonts w:ascii="Arial" w:hAnsi="Arial" w:cs="Arial"/>
          <w:bCs/>
          <w:sz w:val="22"/>
          <w:szCs w:val="22"/>
        </w:rPr>
        <w:t>.</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ED6AC4" w:rsidRPr="00ED6AC4" w:rsidRDefault="00ED6AC4" w:rsidP="00D35B5F">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w:t>
      </w:r>
      <w:r w:rsidR="00D35B5F" w:rsidRPr="00D35B5F">
        <w:rPr>
          <w:rFonts w:ascii="Arial" w:hAnsi="Arial" w:cs="Arial"/>
          <w:bCs/>
          <w:sz w:val="22"/>
          <w:szCs w:val="22"/>
        </w:rPr>
        <w:t>Uređenje Dječjeg vrtića „Zeko“ Slatina i izgradnja dječjeg igrališta</w:t>
      </w:r>
      <w:r w:rsidRPr="00ED6AC4">
        <w:rPr>
          <w:rFonts w:ascii="Arial" w:hAnsi="Arial" w:cs="Arial"/>
          <w:bCs/>
          <w:sz w:val="22"/>
          <w:szCs w:val="22"/>
        </w:rPr>
        <w:t xml:space="preserve">, </w:t>
      </w:r>
      <w:r w:rsidR="002E5383">
        <w:rPr>
          <w:rFonts w:ascii="Arial" w:hAnsi="Arial" w:cs="Arial"/>
          <w:bCs/>
          <w:sz w:val="22"/>
          <w:szCs w:val="22"/>
        </w:rPr>
        <w:t>KLASA: 406-01/18-02/6</w:t>
      </w:r>
      <w:r w:rsidR="009563B8" w:rsidRPr="009563B8">
        <w:rPr>
          <w:rFonts w:ascii="Arial" w:hAnsi="Arial" w:cs="Arial"/>
          <w:bCs/>
          <w:sz w:val="22"/>
          <w:szCs w:val="22"/>
        </w:rPr>
        <w:t>,</w:t>
      </w:r>
      <w:r w:rsidR="009563B8">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w:t>
      </w:r>
      <w:r w:rsidR="002E5383">
        <w:rPr>
          <w:rFonts w:ascii="Arial" w:hAnsi="Arial" w:cs="Arial"/>
          <w:b/>
          <w:bCs/>
          <w:sz w:val="22"/>
          <w:szCs w:val="22"/>
        </w:rPr>
        <w:t>Izvođača broj ____ od _____ 2018</w:t>
      </w:r>
      <w:r w:rsidR="009563B8">
        <w:rPr>
          <w:rFonts w:ascii="Arial" w:hAnsi="Arial" w:cs="Arial"/>
          <w:b/>
          <w:bCs/>
          <w:sz w:val="22"/>
          <w:szCs w:val="22"/>
        </w:rPr>
        <w:t>.</w:t>
      </w:r>
      <w:r w:rsidRPr="00ED6AC4">
        <w:rPr>
          <w:rFonts w:ascii="Arial" w:hAnsi="Arial" w:cs="Arial"/>
          <w:bCs/>
          <w:sz w:val="22"/>
          <w:szCs w:val="22"/>
        </w:rPr>
        <w:t xml:space="preserve">, </w:t>
      </w:r>
    </w:p>
    <w:p w:rsidR="009563B8"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c) </w:t>
      </w:r>
      <w:r w:rsidR="002E5383">
        <w:rPr>
          <w:rFonts w:ascii="Arial" w:hAnsi="Arial" w:cs="Arial"/>
          <w:b/>
          <w:bCs/>
          <w:sz w:val="22"/>
          <w:szCs w:val="22"/>
        </w:rPr>
        <w:t>Akt</w:t>
      </w:r>
      <w:r w:rsidRPr="00ED6AC4">
        <w:rPr>
          <w:rFonts w:ascii="Arial" w:hAnsi="Arial" w:cs="Arial"/>
          <w:b/>
          <w:bCs/>
          <w:sz w:val="22"/>
          <w:szCs w:val="22"/>
        </w:rPr>
        <w:t xml:space="preserve"> </w:t>
      </w:r>
      <w:r w:rsidR="002E5383" w:rsidRPr="002E5383">
        <w:rPr>
          <w:rFonts w:ascii="Arial" w:hAnsi="Arial" w:cs="Arial"/>
          <w:bCs/>
          <w:sz w:val="22"/>
          <w:szCs w:val="22"/>
        </w:rPr>
        <w:t>KLASA: 361-01/18-01/41, URBROJ 2189/1-08/5-16-2 od 28. 03. 2018.</w:t>
      </w:r>
      <w:r w:rsidRPr="00ED6AC4">
        <w:rPr>
          <w:rFonts w:ascii="Arial" w:hAnsi="Arial" w:cs="Arial"/>
          <w:bCs/>
          <w:sz w:val="22"/>
          <w:szCs w:val="22"/>
        </w:rPr>
        <w:t xml:space="preserve">, </w:t>
      </w:r>
    </w:p>
    <w:p w:rsidR="00ED6AC4" w:rsidRPr="00ED6AC4"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d) </w:t>
      </w:r>
      <w:r w:rsidR="002E5383">
        <w:rPr>
          <w:rFonts w:ascii="Arial" w:hAnsi="Arial" w:cs="Arial"/>
          <w:b/>
          <w:bCs/>
          <w:sz w:val="22"/>
          <w:szCs w:val="22"/>
        </w:rPr>
        <w:t>Projektna dokumantacija</w:t>
      </w:r>
      <w:r w:rsidR="00602017">
        <w:rPr>
          <w:rFonts w:ascii="Arial" w:hAnsi="Arial" w:cs="Arial"/>
          <w:bCs/>
          <w:sz w:val="22"/>
          <w:szCs w:val="22"/>
        </w:rPr>
        <w:t xml:space="preserve">: </w:t>
      </w:r>
    </w:p>
    <w:p w:rsidR="002E5383" w:rsidRDefault="00602017" w:rsidP="002E5383">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projekt strojarskih instalacija, oznake 57/18 ST od ožujka 2018. godine</w:t>
      </w:r>
      <w:r w:rsidR="00ED6AC4" w:rsidRPr="00ED6AC4">
        <w:rPr>
          <w:rFonts w:ascii="Arial" w:hAnsi="Arial" w:cs="Arial"/>
          <w:bCs/>
          <w:sz w:val="22"/>
          <w:szCs w:val="22"/>
        </w:rPr>
        <w:t xml:space="preserve">, izrađen po </w:t>
      </w:r>
    </w:p>
    <w:p w:rsidR="00ED6AC4" w:rsidRPr="00ED6AC4" w:rsidRDefault="002E5383" w:rsidP="00ED6AC4">
      <w:pPr>
        <w:spacing w:line="240" w:lineRule="atLeast"/>
        <w:jc w:val="both"/>
        <w:rPr>
          <w:rFonts w:ascii="Arial" w:hAnsi="Arial" w:cs="Arial"/>
          <w:bCs/>
          <w:sz w:val="22"/>
          <w:szCs w:val="22"/>
        </w:rPr>
      </w:pPr>
      <w:r>
        <w:rPr>
          <w:rFonts w:ascii="Arial" w:hAnsi="Arial" w:cs="Arial"/>
          <w:bCs/>
          <w:sz w:val="22"/>
          <w:szCs w:val="22"/>
        </w:rPr>
        <w:t xml:space="preserve">   </w:t>
      </w:r>
      <w:r w:rsidR="00D35B5F" w:rsidRPr="00D35B5F">
        <w:rPr>
          <w:rFonts w:ascii="Arial" w:hAnsi="Arial" w:cs="Arial"/>
          <w:bCs/>
          <w:sz w:val="22"/>
          <w:szCs w:val="22"/>
        </w:rPr>
        <w:t>REŠETAR d.o.o. Slatina, projektant Branko Rešetar, dipl.ing.stroj.</w:t>
      </w:r>
      <w:r w:rsidR="00ED6AC4" w:rsidRPr="00ED6AC4">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arhitektonski projekt, oznake 05/18 GP od ožujka 2018. godine</w:t>
      </w:r>
      <w:r w:rsidR="00ED6AC4" w:rsidRPr="00ED6AC4">
        <w:rPr>
          <w:rFonts w:ascii="Arial" w:hAnsi="Arial" w:cs="Arial"/>
          <w:bCs/>
          <w:sz w:val="22"/>
          <w:szCs w:val="22"/>
        </w:rPr>
        <w:t>, izrađen po</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Pr>
          <w:rFonts w:ascii="Arial" w:hAnsi="Arial" w:cs="Arial"/>
          <w:bCs/>
          <w:sz w:val="22"/>
          <w:szCs w:val="22"/>
        </w:rPr>
        <w:t xml:space="preserve"> </w:t>
      </w:r>
      <w:r w:rsidR="00D35B5F" w:rsidRPr="00D35B5F">
        <w:rPr>
          <w:rFonts w:ascii="Arial" w:hAnsi="Arial" w:cs="Arial"/>
          <w:bCs/>
          <w:sz w:val="22"/>
          <w:szCs w:val="22"/>
        </w:rPr>
        <w:t>ARHIS d.o.o. Slatina, projektant Snježana Stipeč, dipl.ing.arh.</w:t>
      </w:r>
    </w:p>
    <w:p w:rsidR="00D35B5F" w:rsidRDefault="00D35B5F" w:rsidP="0017142F">
      <w:pPr>
        <w:spacing w:line="240" w:lineRule="atLeast"/>
        <w:jc w:val="center"/>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w:t>
      </w:r>
      <w:r w:rsidR="00D35B5F">
        <w:rPr>
          <w:rFonts w:ascii="Arial" w:hAnsi="Arial" w:cs="Arial"/>
          <w:bCs/>
          <w:sz w:val="22"/>
          <w:szCs w:val="22"/>
        </w:rPr>
        <w:t>„Uređenje D</w:t>
      </w:r>
      <w:r w:rsidR="001D6C58" w:rsidRPr="001D6C58">
        <w:rPr>
          <w:rFonts w:ascii="Arial" w:hAnsi="Arial" w:cs="Arial"/>
          <w:bCs/>
          <w:sz w:val="22"/>
          <w:szCs w:val="22"/>
        </w:rPr>
        <w:t>ječjeg vrtića „Zeko“ Slatina i izgradnja dječjeg igrališta“</w:t>
      </w:r>
      <w:r w:rsidRPr="00ED6AC4">
        <w:rPr>
          <w:rFonts w:ascii="Arial" w:hAnsi="Arial" w:cs="Arial"/>
          <w:bCs/>
          <w:sz w:val="22"/>
          <w:szCs w:val="22"/>
        </w:rPr>
        <w:t xml:space="preserve">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w:t>
      </w:r>
      <w:r w:rsidRPr="00ED6AC4">
        <w:rPr>
          <w:rFonts w:ascii="Arial" w:hAnsi="Arial" w:cs="Arial"/>
          <w:bCs/>
          <w:sz w:val="22"/>
          <w:szCs w:val="22"/>
        </w:rPr>
        <w:lastRenderedPageBreak/>
        <w:t xml:space="preserve">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 xml:space="preserve">Početak izvršenja ugovora je dan uvođenja izvođača u posao. Rok za </w:t>
      </w:r>
      <w:r w:rsidR="00D81F61">
        <w:rPr>
          <w:rFonts w:ascii="Arial" w:hAnsi="Arial" w:cs="Arial"/>
          <w:bCs/>
          <w:sz w:val="22"/>
          <w:szCs w:val="22"/>
        </w:rPr>
        <w:t>uvođenje izvođača u posao je 8</w:t>
      </w:r>
      <w:r w:rsidRPr="00E625E5">
        <w:rPr>
          <w:rFonts w:ascii="Arial" w:hAnsi="Arial" w:cs="Arial"/>
          <w:bCs/>
          <w:sz w:val="22"/>
          <w:szCs w:val="22"/>
        </w:rPr>
        <w:t xml:space="preserve"> dana od dana potpisa ugovora o javnoj nabavi obiju ugovornih strana. O uvođenju izvođača u posao sačinit će se zapisnik kojem će nazočiti po jedan predstavnik svake ugovorne strane, te tijelo nadzora.</w:t>
      </w:r>
    </w:p>
    <w:p w:rsidR="00E625E5" w:rsidRPr="00E625E5" w:rsidRDefault="00D81F61" w:rsidP="00E625E5">
      <w:pPr>
        <w:spacing w:line="240" w:lineRule="atLeast"/>
        <w:ind w:firstLine="708"/>
        <w:jc w:val="both"/>
        <w:rPr>
          <w:rFonts w:ascii="Arial" w:hAnsi="Arial" w:cs="Arial"/>
          <w:bCs/>
          <w:sz w:val="22"/>
          <w:szCs w:val="22"/>
        </w:rPr>
      </w:pPr>
      <w:r w:rsidRPr="00D81F61">
        <w:rPr>
          <w:rFonts w:ascii="Arial" w:hAnsi="Arial" w:cs="Arial"/>
          <w:bCs/>
          <w:sz w:val="22"/>
          <w:szCs w:val="22"/>
        </w:rPr>
        <w:t>Predviđeni rok primopredaje radova naručitelju s dostavom jamstva za otklanjanje nedostataka u jamstvenom roku je 15. ožujka 2019. godine</w:t>
      </w:r>
      <w:r w:rsidR="00E625E5" w:rsidRPr="00E625E5">
        <w:rPr>
          <w:rFonts w:ascii="Arial" w:hAnsi="Arial" w:cs="Arial"/>
          <w:bCs/>
          <w:sz w:val="22"/>
          <w:szCs w:val="22"/>
        </w:rPr>
        <w:t>.</w:t>
      </w:r>
    </w:p>
    <w:p w:rsidR="00E625E5" w:rsidRDefault="00D81F61" w:rsidP="00EC270B">
      <w:pPr>
        <w:spacing w:line="240" w:lineRule="atLeast"/>
        <w:ind w:firstLine="708"/>
        <w:jc w:val="both"/>
        <w:rPr>
          <w:rFonts w:ascii="Arial" w:hAnsi="Arial" w:cs="Arial"/>
          <w:bCs/>
          <w:sz w:val="22"/>
          <w:szCs w:val="22"/>
        </w:rPr>
      </w:pPr>
      <w:r w:rsidRPr="00D81F61">
        <w:rPr>
          <w:rFonts w:ascii="Arial" w:hAnsi="Arial" w:cs="Arial"/>
          <w:bCs/>
          <w:sz w:val="22"/>
          <w:szCs w:val="22"/>
        </w:rPr>
        <w:t>Predviđeni kraj</w:t>
      </w:r>
      <w:r w:rsidR="00435790">
        <w:rPr>
          <w:rFonts w:ascii="Arial" w:hAnsi="Arial" w:cs="Arial"/>
          <w:bCs/>
          <w:sz w:val="22"/>
          <w:szCs w:val="22"/>
        </w:rPr>
        <w:t>nji rok izvršenja ugovora je  30</w:t>
      </w:r>
      <w:r w:rsidRPr="00D81F61">
        <w:rPr>
          <w:rFonts w:ascii="Arial" w:hAnsi="Arial" w:cs="Arial"/>
          <w:bCs/>
          <w:sz w:val="22"/>
          <w:szCs w:val="22"/>
        </w:rPr>
        <w:t>. ožujka 2019. godine</w:t>
      </w:r>
      <w:r w:rsidR="00E625E5" w:rsidRPr="00E625E5">
        <w:rPr>
          <w:rFonts w:ascii="Arial" w:hAnsi="Arial" w:cs="Arial"/>
          <w:bCs/>
          <w:sz w:val="22"/>
          <w:szCs w:val="22"/>
        </w:rPr>
        <w:t>.</w:t>
      </w:r>
    </w:p>
    <w:p w:rsidR="00D81F61" w:rsidRDefault="00D81F61" w:rsidP="00426CA7">
      <w:pPr>
        <w:spacing w:line="240" w:lineRule="atLeast"/>
        <w:jc w:val="center"/>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w:t>
      </w:r>
      <w:r w:rsidRPr="00ED6AC4">
        <w:rPr>
          <w:rFonts w:ascii="Arial" w:hAnsi="Arial" w:cs="Arial"/>
          <w:bCs/>
          <w:sz w:val="22"/>
          <w:szCs w:val="22"/>
        </w:rPr>
        <w:lastRenderedPageBreak/>
        <w:t xml:space="preserve">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35790">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Prilikom primopredaje radova Izvođač je dužan vratiti svu projektno-tehničku dokumentaciju primljenu od Naručitelja, te dostaviti Naručitelju izjave, certifikate, ateste i sl. o 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435790" w:rsidP="00DE3AFD">
      <w:pPr>
        <w:spacing w:line="240" w:lineRule="atLeast"/>
        <w:jc w:val="center"/>
        <w:rPr>
          <w:rFonts w:ascii="Arial" w:hAnsi="Arial" w:cs="Arial"/>
          <w:bCs/>
          <w:sz w:val="22"/>
          <w:szCs w:val="22"/>
        </w:rPr>
      </w:pPr>
      <w:r>
        <w:rPr>
          <w:rFonts w:ascii="Arial" w:hAnsi="Arial" w:cs="Arial"/>
          <w:b/>
          <w:bCs/>
          <w:sz w:val="22"/>
          <w:szCs w:val="22"/>
        </w:rPr>
        <w:t>Članak 9</w:t>
      </w:r>
      <w:r w:rsidR="00ED6AC4" w:rsidRPr="00ED6AC4">
        <w:rPr>
          <w:rFonts w:ascii="Arial" w:hAnsi="Arial" w:cs="Arial"/>
          <w:b/>
          <w:bCs/>
          <w:sz w:val="22"/>
          <w:szCs w:val="22"/>
        </w:rPr>
        <w:t>.</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10</w:t>
      </w:r>
      <w:r w:rsidR="00ED6AC4" w:rsidRPr="00ED6AC4">
        <w:rPr>
          <w:rFonts w:ascii="Arial" w:hAnsi="Arial" w:cs="Arial"/>
          <w:b/>
          <w:bCs/>
          <w:sz w:val="22"/>
          <w:szCs w:val="22"/>
        </w:rPr>
        <w:t>.</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11</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Pr="00ED6AC4" w:rsidRDefault="003E3D9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OBRAČUN IZVEDENIH RADOVA I NAČIN PLAĆANJA </w:t>
      </w:r>
    </w:p>
    <w:p w:rsidR="003E3D94" w:rsidRPr="00ED6AC4" w:rsidRDefault="003E3D9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435790" w:rsidP="003E3675">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435790">
        <w:rPr>
          <w:rFonts w:ascii="Arial" w:hAnsi="Arial" w:cs="Arial"/>
          <w:bCs/>
          <w:sz w:val="22"/>
          <w:szCs w:val="22"/>
        </w:rPr>
        <w:t>ljem obračuna sukladno članku 12</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435790">
        <w:rPr>
          <w:rFonts w:ascii="Arial" w:hAnsi="Arial" w:cs="Arial"/>
          <w:bCs/>
          <w:sz w:val="22"/>
          <w:szCs w:val="22"/>
        </w:rPr>
        <w:t>u 12</w:t>
      </w:r>
      <w:r w:rsidR="00182ECB">
        <w:rPr>
          <w:rFonts w:ascii="Arial" w:hAnsi="Arial" w:cs="Arial"/>
          <w:bCs/>
          <w:sz w:val="22"/>
          <w:szCs w:val="22"/>
        </w:rPr>
        <w:t>.</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14</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435790">
        <w:rPr>
          <w:rFonts w:ascii="Arial" w:hAnsi="Arial" w:cs="Arial"/>
          <w:bCs/>
          <w:sz w:val="22"/>
          <w:szCs w:val="22"/>
        </w:rPr>
        <w:t>6</w:t>
      </w:r>
      <w:r w:rsidR="00396867">
        <w:rPr>
          <w:rFonts w:ascii="Arial" w:hAnsi="Arial" w:cs="Arial"/>
          <w:bCs/>
          <w:sz w:val="22"/>
          <w:szCs w:val="22"/>
        </w:rPr>
        <w:t>0</w:t>
      </w:r>
      <w:r w:rsidRPr="00ED6AC4">
        <w:rPr>
          <w:rFonts w:ascii="Arial" w:hAnsi="Arial" w:cs="Arial"/>
          <w:bCs/>
          <w:sz w:val="22"/>
          <w:szCs w:val="22"/>
        </w:rPr>
        <w:t xml:space="preserve"> dana nakon isteka predviđenog roka za završetak radova. U slučaju produženja roka trajanja ugovora, 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435790">
        <w:rPr>
          <w:rFonts w:ascii="Arial" w:hAnsi="Arial" w:cs="Arial"/>
          <w:bCs/>
          <w:sz w:val="22"/>
          <w:szCs w:val="22"/>
        </w:rPr>
        <w:t>ili protivno odredbama članka 11</w:t>
      </w:r>
      <w:r w:rsidRPr="00ED6AC4">
        <w:rPr>
          <w:rFonts w:ascii="Arial" w:hAnsi="Arial" w:cs="Arial"/>
          <w:bCs/>
          <w:sz w:val="22"/>
          <w:szCs w:val="22"/>
        </w:rPr>
        <w:t>. o</w:t>
      </w:r>
      <w:r w:rsidR="00182ECB">
        <w:rPr>
          <w:rFonts w:ascii="Arial" w:hAnsi="Arial" w:cs="Arial"/>
          <w:bCs/>
          <w:sz w:val="22"/>
          <w:szCs w:val="22"/>
        </w:rPr>
        <w:t>vog Ugovora.</w:t>
      </w:r>
    </w:p>
    <w:p w:rsidR="00396867" w:rsidRDefault="00396867" w:rsidP="00ED6AC4">
      <w:pPr>
        <w:spacing w:line="240" w:lineRule="atLeast"/>
        <w:jc w:val="both"/>
        <w:rPr>
          <w:rFonts w:ascii="Arial" w:hAnsi="Arial" w:cs="Arial"/>
          <w:bCs/>
          <w:color w:val="FF0000"/>
          <w:sz w:val="22"/>
          <w:szCs w:val="22"/>
        </w:rPr>
      </w:pPr>
    </w:p>
    <w:p w:rsidR="00435790" w:rsidRPr="00ED6AC4" w:rsidRDefault="00435790"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Izvođač odgovara za skrivene nedosta</w:t>
      </w:r>
      <w:r w:rsidR="00D35B5F">
        <w:rPr>
          <w:rFonts w:ascii="Arial" w:hAnsi="Arial" w:cs="Arial"/>
          <w:bCs/>
          <w:sz w:val="22"/>
          <w:szCs w:val="22"/>
        </w:rPr>
        <w:t>tke koji se nisu mogli otkriti</w:t>
      </w:r>
      <w:r w:rsidRPr="00ED6AC4">
        <w:rPr>
          <w:rFonts w:ascii="Arial" w:hAnsi="Arial" w:cs="Arial"/>
          <w:bCs/>
          <w:sz w:val="22"/>
          <w:szCs w:val="22"/>
        </w:rPr>
        <w:t xml:space="preserve">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435790" w:rsidRDefault="00435790" w:rsidP="00396867">
      <w:pPr>
        <w:spacing w:line="240" w:lineRule="atLeast"/>
        <w:ind w:firstLine="708"/>
        <w:jc w:val="both"/>
        <w:rPr>
          <w:rFonts w:ascii="Arial" w:hAnsi="Arial" w:cs="Arial"/>
          <w:bCs/>
          <w:sz w:val="22"/>
          <w:szCs w:val="22"/>
        </w:rPr>
      </w:pPr>
    </w:p>
    <w:p w:rsidR="00435790" w:rsidRDefault="00435790" w:rsidP="00396867">
      <w:pPr>
        <w:spacing w:line="240" w:lineRule="atLeast"/>
        <w:ind w:firstLine="708"/>
        <w:jc w:val="both"/>
        <w:rPr>
          <w:rFonts w:ascii="Arial" w:hAnsi="Arial" w:cs="Arial"/>
          <w:bCs/>
          <w:sz w:val="22"/>
          <w:szCs w:val="22"/>
        </w:rPr>
      </w:pP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lastRenderedPageBreak/>
        <w:t>Članak 22</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435790" w:rsidP="00BB4EAD">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lastRenderedPageBreak/>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435790" w:rsidP="00E2502E">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435790">
        <w:rPr>
          <w:rFonts w:ascii="Arial" w:hAnsi="Arial" w:cs="Arial"/>
          <w:bCs/>
          <w:sz w:val="22"/>
          <w:szCs w:val="22"/>
        </w:rPr>
        <w:t>čenja roka plaćanja iz članka 13</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t>Č</w:t>
      </w:r>
      <w:r w:rsidR="00435790">
        <w:rPr>
          <w:rFonts w:ascii="Arial" w:hAnsi="Arial" w:cs="Arial"/>
          <w:b/>
          <w:bCs/>
          <w:sz w:val="22"/>
          <w:szCs w:val="22"/>
        </w:rPr>
        <w:t>lanak 30</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31</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sav građevinski i otpadni materijal, po nalogu ovlaštenog predstavnika Naručitelja, otpremiti na za to određeno mjesto,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lastRenderedPageBreak/>
        <w:t xml:space="preserve">- prije primopredaje obučiti budućeg korisnika/upravitelja, odnosno osobu koju odredi Naručitelj o pravilnom rukovanju i održavanju pojedinom ugrađenom opremom i prizvodima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435790" w:rsidP="0014466B">
      <w:pPr>
        <w:spacing w:line="240" w:lineRule="atLeast"/>
        <w:jc w:val="center"/>
        <w:rPr>
          <w:rFonts w:ascii="Arial" w:hAnsi="Arial" w:cs="Arial"/>
          <w:bCs/>
          <w:sz w:val="22"/>
          <w:szCs w:val="22"/>
        </w:rPr>
      </w:pPr>
      <w:r>
        <w:rPr>
          <w:rFonts w:ascii="Arial" w:hAnsi="Arial" w:cs="Arial"/>
          <w:b/>
          <w:bCs/>
          <w:sz w:val="22"/>
          <w:szCs w:val="22"/>
        </w:rPr>
        <w:t>Članak 34</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t>Čla</w:t>
      </w:r>
      <w:r w:rsidR="00435790">
        <w:rPr>
          <w:rFonts w:ascii="Arial" w:hAnsi="Arial" w:cs="Arial"/>
          <w:b/>
          <w:bCs/>
          <w:sz w:val="22"/>
          <w:szCs w:val="22"/>
        </w:rPr>
        <w:t>nak 35</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36</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Pr="00ED6AC4" w:rsidRDefault="009A4B1F" w:rsidP="009A4B1F">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435790">
        <w:rPr>
          <w:rFonts w:ascii="Arial" w:hAnsi="Arial" w:cs="Arial"/>
          <w:bCs/>
          <w:sz w:val="22"/>
          <w:szCs w:val="22"/>
        </w:rPr>
        <w:t>enje ugovora u roku iz članka 15</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w:t>
      </w:r>
    </w:p>
    <w:p w:rsidR="003C415C" w:rsidRDefault="003C415C" w:rsidP="003C415C">
      <w:pPr>
        <w:spacing w:line="240" w:lineRule="atLeast"/>
        <w:jc w:val="both"/>
        <w:rPr>
          <w:rFonts w:ascii="Arial" w:hAnsi="Arial" w:cs="Arial"/>
          <w:b/>
          <w:bCs/>
          <w:sz w:val="22"/>
          <w:szCs w:val="22"/>
        </w:rPr>
      </w:pPr>
    </w:p>
    <w:p w:rsidR="002F29FF" w:rsidRDefault="002F29FF" w:rsidP="003C415C">
      <w:pPr>
        <w:spacing w:line="240" w:lineRule="atLeast"/>
        <w:jc w:val="both"/>
        <w:rPr>
          <w:rFonts w:ascii="Arial" w:hAnsi="Arial" w:cs="Arial"/>
          <w:b/>
          <w:bCs/>
          <w:sz w:val="22"/>
          <w:szCs w:val="22"/>
        </w:rPr>
      </w:pPr>
    </w:p>
    <w:p w:rsidR="00435790" w:rsidRDefault="00435790" w:rsidP="003C415C">
      <w:pPr>
        <w:spacing w:line="240" w:lineRule="atLeast"/>
        <w:jc w:val="both"/>
        <w:rPr>
          <w:rFonts w:ascii="Arial" w:hAnsi="Arial" w:cs="Arial"/>
          <w:b/>
          <w:bCs/>
          <w:sz w:val="22"/>
          <w:szCs w:val="22"/>
        </w:rPr>
      </w:pPr>
    </w:p>
    <w:p w:rsidR="00435790" w:rsidRDefault="00435790" w:rsidP="003C415C">
      <w:pPr>
        <w:spacing w:line="240" w:lineRule="atLeast"/>
        <w:jc w:val="both"/>
        <w:rPr>
          <w:rFonts w:ascii="Arial" w:hAnsi="Arial" w:cs="Arial"/>
          <w:b/>
          <w:bCs/>
          <w:sz w:val="22"/>
          <w:szCs w:val="22"/>
        </w:rPr>
      </w:pPr>
    </w:p>
    <w:p w:rsidR="002F29FF" w:rsidRDefault="00435790" w:rsidP="002F29FF">
      <w:pPr>
        <w:spacing w:line="240" w:lineRule="atLeast"/>
        <w:jc w:val="center"/>
        <w:rPr>
          <w:rFonts w:ascii="Arial" w:hAnsi="Arial" w:cs="Arial"/>
          <w:b/>
          <w:bCs/>
          <w:sz w:val="22"/>
          <w:szCs w:val="22"/>
        </w:rPr>
      </w:pPr>
      <w:r>
        <w:rPr>
          <w:rFonts w:ascii="Arial" w:hAnsi="Arial" w:cs="Arial"/>
          <w:b/>
          <w:bCs/>
          <w:sz w:val="22"/>
          <w:szCs w:val="22"/>
        </w:rPr>
        <w:lastRenderedPageBreak/>
        <w:t>Članak 38</w:t>
      </w:r>
      <w:r w:rsidR="002F29FF" w:rsidRPr="002F29FF">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39</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9A4B1F">
        <w:rPr>
          <w:rFonts w:ascii="Arial" w:hAnsi="Arial" w:cs="Arial"/>
          <w:bCs/>
          <w:sz w:val="22"/>
          <w:szCs w:val="22"/>
        </w:rPr>
        <w:t>stravno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9A4B1F">
        <w:rPr>
          <w:rFonts w:ascii="Arial" w:hAnsi="Arial" w:cs="Arial"/>
          <w:bCs/>
          <w:sz w:val="22"/>
          <w:szCs w:val="22"/>
        </w:rPr>
        <w:t>ceste za Golenić</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lastRenderedPageBreak/>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435790" w:rsidP="00ED6AC4">
      <w:pPr>
        <w:spacing w:line="240" w:lineRule="atLeast"/>
        <w:jc w:val="both"/>
        <w:rPr>
          <w:rFonts w:ascii="Arial" w:hAnsi="Arial" w:cs="Arial"/>
          <w:bCs/>
          <w:sz w:val="22"/>
          <w:szCs w:val="22"/>
        </w:rPr>
      </w:pPr>
      <w:r>
        <w:rPr>
          <w:rFonts w:ascii="Arial" w:hAnsi="Arial" w:cs="Arial"/>
          <w:bCs/>
          <w:sz w:val="22"/>
          <w:szCs w:val="22"/>
        </w:rPr>
        <w:t>KLASA: 406-01/18-02/6</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4"/>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DC" w:rsidRDefault="00C61BDC">
      <w:r>
        <w:separator/>
      </w:r>
    </w:p>
  </w:endnote>
  <w:endnote w:type="continuationSeparator" w:id="0">
    <w:p w:rsidR="00C61BDC" w:rsidRDefault="00C6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1"/>
    <w:family w:val="roman"/>
    <w:notTrueType/>
    <w:pitch w:val="variable"/>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DC" w:rsidRPr="001A48D4" w:rsidRDefault="00C61BDC" w:rsidP="00C04DE5">
    <w:pPr>
      <w:jc w:val="center"/>
      <w:rPr>
        <w:sz w:val="14"/>
        <w:szCs w:val="14"/>
      </w:rPr>
    </w:pPr>
    <w:r>
      <w:tab/>
    </w:r>
    <w:r w:rsidRPr="001A48D4">
      <w:rPr>
        <w:sz w:val="14"/>
        <w:szCs w:val="14"/>
      </w:rPr>
      <w:t xml:space="preserve">                                                                 </w:t>
    </w:r>
  </w:p>
  <w:p w:rsidR="00C61BDC" w:rsidRPr="001A48D4" w:rsidRDefault="00C61BDC" w:rsidP="00C04DE5">
    <w:pPr>
      <w:spacing w:before="240"/>
      <w:jc w:val="center"/>
      <w:rPr>
        <w:rFonts w:asciiTheme="minorHAnsi" w:hAnsiTheme="minorHAnsi"/>
        <w:sz w:val="14"/>
        <w:szCs w:val="14"/>
      </w:rPr>
    </w:pPr>
    <w:r w:rsidRPr="001A48D4">
      <w:rPr>
        <w:rFonts w:asciiTheme="minorHAnsi" w:hAnsiTheme="minorHAnsi"/>
        <w:sz w:val="14"/>
        <w:szCs w:val="14"/>
      </w:rPr>
      <w:t xml:space="preserve">Sufinancirano sredstvima </w:t>
    </w:r>
    <w:r w:rsidRPr="00100C3D">
      <w:rPr>
        <w:rFonts w:asciiTheme="minorHAnsi" w:hAnsiTheme="minorHAnsi"/>
        <w:sz w:val="14"/>
        <w:szCs w:val="14"/>
      </w:rPr>
      <w:t>Ministarstva za demografiju, obitelj, mlade i socijalnu politiku</w:t>
    </w:r>
  </w:p>
  <w:p w:rsidR="00C61BDC" w:rsidRDefault="00C61BDC"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EndPr/>
    <w:sdtContent>
      <w:p w:rsidR="00C61BDC" w:rsidRPr="000E5999" w:rsidRDefault="00C61BDC">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8E53EE">
          <w:rPr>
            <w:rFonts w:ascii="Arial" w:hAnsi="Arial" w:cs="Arial"/>
            <w:sz w:val="20"/>
            <w:szCs w:val="20"/>
          </w:rPr>
          <w:t>23</w:t>
        </w:r>
        <w:r w:rsidRPr="000E5999">
          <w:rPr>
            <w:rFonts w:ascii="Arial" w:hAnsi="Arial" w:cs="Arial"/>
            <w:sz w:val="20"/>
            <w:szCs w:val="20"/>
          </w:rPr>
          <w:fldChar w:fldCharType="end"/>
        </w:r>
      </w:p>
    </w:sdtContent>
  </w:sdt>
  <w:p w:rsidR="00C61BDC" w:rsidRDefault="00C61BD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EndPr/>
    <w:sdtContent>
      <w:p w:rsidR="00C61BDC" w:rsidRDefault="00C61BDC">
        <w:pPr>
          <w:pStyle w:val="Podnoje"/>
          <w:jc w:val="right"/>
        </w:pPr>
        <w:r>
          <w:fldChar w:fldCharType="begin"/>
        </w:r>
        <w:r>
          <w:instrText>PAGE   \* MERGEFORMAT</w:instrText>
        </w:r>
        <w:r>
          <w:fldChar w:fldCharType="separate"/>
        </w:r>
        <w:r w:rsidR="008E53EE">
          <w:t>24</w:t>
        </w:r>
        <w:r>
          <w:fldChar w:fldCharType="end"/>
        </w:r>
      </w:p>
    </w:sdtContent>
  </w:sdt>
  <w:p w:rsidR="00C61BDC" w:rsidRDefault="00C61BDC">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DC" w:rsidRDefault="00C61BDC">
      <w:r>
        <w:separator/>
      </w:r>
    </w:p>
  </w:footnote>
  <w:footnote w:type="continuationSeparator" w:id="0">
    <w:p w:rsidR="00C61BDC" w:rsidRDefault="00C61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A7F76B6"/>
    <w:multiLevelType w:val="hybridMultilevel"/>
    <w:tmpl w:val="C0283D48"/>
    <w:lvl w:ilvl="0" w:tplc="92BCA21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0"/>
  </w:num>
  <w:num w:numId="4">
    <w:abstractNumId w:val="3"/>
  </w:num>
  <w:num w:numId="5">
    <w:abstractNumId w:val="4"/>
  </w:num>
  <w:num w:numId="6">
    <w:abstractNumId w:val="1"/>
  </w:num>
  <w:num w:numId="7">
    <w:abstractNumId w:val="5"/>
  </w:num>
  <w:num w:numId="8">
    <w:abstractNumId w:val="9"/>
  </w:num>
  <w:num w:numId="9">
    <w:abstractNumId w:val="10"/>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529E"/>
    <w:rsid w:val="0005751E"/>
    <w:rsid w:val="00067D51"/>
    <w:rsid w:val="000716BA"/>
    <w:rsid w:val="0007729D"/>
    <w:rsid w:val="00081BA7"/>
    <w:rsid w:val="0009123C"/>
    <w:rsid w:val="000B1622"/>
    <w:rsid w:val="000B25DB"/>
    <w:rsid w:val="000B712F"/>
    <w:rsid w:val="000C7526"/>
    <w:rsid w:val="000D0C28"/>
    <w:rsid w:val="000D2251"/>
    <w:rsid w:val="000D5019"/>
    <w:rsid w:val="000D7347"/>
    <w:rsid w:val="000E3E3B"/>
    <w:rsid w:val="000E49AA"/>
    <w:rsid w:val="000E5999"/>
    <w:rsid w:val="000F49BD"/>
    <w:rsid w:val="000F6EBF"/>
    <w:rsid w:val="00100C3D"/>
    <w:rsid w:val="00105F61"/>
    <w:rsid w:val="001076D0"/>
    <w:rsid w:val="00112AD4"/>
    <w:rsid w:val="00120260"/>
    <w:rsid w:val="0012056C"/>
    <w:rsid w:val="0012257F"/>
    <w:rsid w:val="00130F71"/>
    <w:rsid w:val="001340FC"/>
    <w:rsid w:val="0013680C"/>
    <w:rsid w:val="0013778C"/>
    <w:rsid w:val="0014466B"/>
    <w:rsid w:val="0014689B"/>
    <w:rsid w:val="00150ACC"/>
    <w:rsid w:val="00151C12"/>
    <w:rsid w:val="001624BD"/>
    <w:rsid w:val="00167B16"/>
    <w:rsid w:val="0017142F"/>
    <w:rsid w:val="00177062"/>
    <w:rsid w:val="00177C20"/>
    <w:rsid w:val="00182ECB"/>
    <w:rsid w:val="00183C9F"/>
    <w:rsid w:val="00185122"/>
    <w:rsid w:val="00190F3C"/>
    <w:rsid w:val="00192B5F"/>
    <w:rsid w:val="001963D4"/>
    <w:rsid w:val="001A48D4"/>
    <w:rsid w:val="001A4BAD"/>
    <w:rsid w:val="001A7A7B"/>
    <w:rsid w:val="001B2813"/>
    <w:rsid w:val="001B5656"/>
    <w:rsid w:val="001B5DD2"/>
    <w:rsid w:val="001C212D"/>
    <w:rsid w:val="001C57F0"/>
    <w:rsid w:val="001C6FB3"/>
    <w:rsid w:val="001C7C96"/>
    <w:rsid w:val="001D3CAA"/>
    <w:rsid w:val="001D4EBB"/>
    <w:rsid w:val="001D6C58"/>
    <w:rsid w:val="001E2E32"/>
    <w:rsid w:val="00200B9E"/>
    <w:rsid w:val="00204141"/>
    <w:rsid w:val="002056F1"/>
    <w:rsid w:val="002072B4"/>
    <w:rsid w:val="00207788"/>
    <w:rsid w:val="00217BFE"/>
    <w:rsid w:val="00231266"/>
    <w:rsid w:val="00237BB8"/>
    <w:rsid w:val="00243CC5"/>
    <w:rsid w:val="00246E06"/>
    <w:rsid w:val="002543A2"/>
    <w:rsid w:val="00274C94"/>
    <w:rsid w:val="00283714"/>
    <w:rsid w:val="00291C4A"/>
    <w:rsid w:val="00293366"/>
    <w:rsid w:val="00293F2F"/>
    <w:rsid w:val="002972D9"/>
    <w:rsid w:val="002A67DA"/>
    <w:rsid w:val="002A6C07"/>
    <w:rsid w:val="002B15BB"/>
    <w:rsid w:val="002B2B9F"/>
    <w:rsid w:val="002B4DF0"/>
    <w:rsid w:val="002C1FCA"/>
    <w:rsid w:val="002D2C18"/>
    <w:rsid w:val="002E5383"/>
    <w:rsid w:val="002E79AE"/>
    <w:rsid w:val="002F1989"/>
    <w:rsid w:val="002F25B0"/>
    <w:rsid w:val="002F29FF"/>
    <w:rsid w:val="002F46A1"/>
    <w:rsid w:val="002F4F3B"/>
    <w:rsid w:val="00300775"/>
    <w:rsid w:val="00303B4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40"/>
    <w:rsid w:val="003C59B4"/>
    <w:rsid w:val="003D1C5F"/>
    <w:rsid w:val="003D33FD"/>
    <w:rsid w:val="003E3675"/>
    <w:rsid w:val="003E3D94"/>
    <w:rsid w:val="003E5F02"/>
    <w:rsid w:val="003E663F"/>
    <w:rsid w:val="003F292F"/>
    <w:rsid w:val="003F527D"/>
    <w:rsid w:val="003F52AA"/>
    <w:rsid w:val="003F5A5D"/>
    <w:rsid w:val="003F7095"/>
    <w:rsid w:val="00400197"/>
    <w:rsid w:val="004023D1"/>
    <w:rsid w:val="0040299C"/>
    <w:rsid w:val="00402AE9"/>
    <w:rsid w:val="00410AE7"/>
    <w:rsid w:val="0041395A"/>
    <w:rsid w:val="00417CA6"/>
    <w:rsid w:val="004207BF"/>
    <w:rsid w:val="00426CA7"/>
    <w:rsid w:val="00435790"/>
    <w:rsid w:val="00450716"/>
    <w:rsid w:val="00456E59"/>
    <w:rsid w:val="00461C7F"/>
    <w:rsid w:val="0046271F"/>
    <w:rsid w:val="0047042D"/>
    <w:rsid w:val="00471B46"/>
    <w:rsid w:val="00473812"/>
    <w:rsid w:val="004756F8"/>
    <w:rsid w:val="00477E7D"/>
    <w:rsid w:val="00482C42"/>
    <w:rsid w:val="00487873"/>
    <w:rsid w:val="00493302"/>
    <w:rsid w:val="0049551B"/>
    <w:rsid w:val="004A27C9"/>
    <w:rsid w:val="004A45CA"/>
    <w:rsid w:val="004B00AD"/>
    <w:rsid w:val="004B211A"/>
    <w:rsid w:val="004B745F"/>
    <w:rsid w:val="004C049E"/>
    <w:rsid w:val="004C0A5C"/>
    <w:rsid w:val="004C2EB0"/>
    <w:rsid w:val="004C4043"/>
    <w:rsid w:val="004C5D10"/>
    <w:rsid w:val="004D0852"/>
    <w:rsid w:val="004D5F75"/>
    <w:rsid w:val="004E4360"/>
    <w:rsid w:val="004F117C"/>
    <w:rsid w:val="004F6D3F"/>
    <w:rsid w:val="00517C96"/>
    <w:rsid w:val="00522D8F"/>
    <w:rsid w:val="00525504"/>
    <w:rsid w:val="005279E3"/>
    <w:rsid w:val="0054106F"/>
    <w:rsid w:val="00541C0B"/>
    <w:rsid w:val="00552642"/>
    <w:rsid w:val="00552EA7"/>
    <w:rsid w:val="0056346B"/>
    <w:rsid w:val="005671A9"/>
    <w:rsid w:val="00581491"/>
    <w:rsid w:val="00586670"/>
    <w:rsid w:val="0059288C"/>
    <w:rsid w:val="00595E46"/>
    <w:rsid w:val="005A51BA"/>
    <w:rsid w:val="005B15FA"/>
    <w:rsid w:val="005B1F1E"/>
    <w:rsid w:val="005B395F"/>
    <w:rsid w:val="005C23F8"/>
    <w:rsid w:val="005C38B1"/>
    <w:rsid w:val="005D43DC"/>
    <w:rsid w:val="005D4CAD"/>
    <w:rsid w:val="005F2C8C"/>
    <w:rsid w:val="005F43B3"/>
    <w:rsid w:val="005F60C6"/>
    <w:rsid w:val="00602017"/>
    <w:rsid w:val="006217CA"/>
    <w:rsid w:val="006222DB"/>
    <w:rsid w:val="00623AEE"/>
    <w:rsid w:val="00624B1D"/>
    <w:rsid w:val="0062722F"/>
    <w:rsid w:val="0063226E"/>
    <w:rsid w:val="006357EC"/>
    <w:rsid w:val="00647055"/>
    <w:rsid w:val="00647CE8"/>
    <w:rsid w:val="0065225F"/>
    <w:rsid w:val="00672607"/>
    <w:rsid w:val="0067503C"/>
    <w:rsid w:val="00676BC3"/>
    <w:rsid w:val="0067719D"/>
    <w:rsid w:val="006911EF"/>
    <w:rsid w:val="006C3ECB"/>
    <w:rsid w:val="006C6DBB"/>
    <w:rsid w:val="006D2553"/>
    <w:rsid w:val="006F050E"/>
    <w:rsid w:val="006F5815"/>
    <w:rsid w:val="00713823"/>
    <w:rsid w:val="00713F4B"/>
    <w:rsid w:val="007201BA"/>
    <w:rsid w:val="007213E2"/>
    <w:rsid w:val="00721FD4"/>
    <w:rsid w:val="00722BF6"/>
    <w:rsid w:val="00724B84"/>
    <w:rsid w:val="00736185"/>
    <w:rsid w:val="00742619"/>
    <w:rsid w:val="007439D7"/>
    <w:rsid w:val="007443BB"/>
    <w:rsid w:val="00750BE9"/>
    <w:rsid w:val="00750D76"/>
    <w:rsid w:val="00766ECE"/>
    <w:rsid w:val="0077075D"/>
    <w:rsid w:val="00772987"/>
    <w:rsid w:val="00774B1D"/>
    <w:rsid w:val="007959EA"/>
    <w:rsid w:val="007B482C"/>
    <w:rsid w:val="007B62B9"/>
    <w:rsid w:val="007C1282"/>
    <w:rsid w:val="007C25A7"/>
    <w:rsid w:val="007C3183"/>
    <w:rsid w:val="007D01AC"/>
    <w:rsid w:val="007D48FA"/>
    <w:rsid w:val="007D55B7"/>
    <w:rsid w:val="007E0339"/>
    <w:rsid w:val="007E704C"/>
    <w:rsid w:val="007F1712"/>
    <w:rsid w:val="007F7C1E"/>
    <w:rsid w:val="00803ACA"/>
    <w:rsid w:val="008058B3"/>
    <w:rsid w:val="00834382"/>
    <w:rsid w:val="008433EE"/>
    <w:rsid w:val="008454D5"/>
    <w:rsid w:val="00846480"/>
    <w:rsid w:val="00857464"/>
    <w:rsid w:val="0087622F"/>
    <w:rsid w:val="00894725"/>
    <w:rsid w:val="00895061"/>
    <w:rsid w:val="008A18B1"/>
    <w:rsid w:val="008A281B"/>
    <w:rsid w:val="008B39AC"/>
    <w:rsid w:val="008C21F9"/>
    <w:rsid w:val="008D7D57"/>
    <w:rsid w:val="008E425C"/>
    <w:rsid w:val="008E53EE"/>
    <w:rsid w:val="008E7A2C"/>
    <w:rsid w:val="008F6C64"/>
    <w:rsid w:val="00904A91"/>
    <w:rsid w:val="00905FF1"/>
    <w:rsid w:val="0091148B"/>
    <w:rsid w:val="00911570"/>
    <w:rsid w:val="00917BFD"/>
    <w:rsid w:val="00920DF5"/>
    <w:rsid w:val="00931839"/>
    <w:rsid w:val="00932B6A"/>
    <w:rsid w:val="00934472"/>
    <w:rsid w:val="00942A00"/>
    <w:rsid w:val="00947AF5"/>
    <w:rsid w:val="009520EC"/>
    <w:rsid w:val="009563B8"/>
    <w:rsid w:val="009573BB"/>
    <w:rsid w:val="00960724"/>
    <w:rsid w:val="00962747"/>
    <w:rsid w:val="00967D01"/>
    <w:rsid w:val="00973546"/>
    <w:rsid w:val="009741AB"/>
    <w:rsid w:val="00984353"/>
    <w:rsid w:val="00985F82"/>
    <w:rsid w:val="00996BBE"/>
    <w:rsid w:val="009A3379"/>
    <w:rsid w:val="009A4B1F"/>
    <w:rsid w:val="009B0C13"/>
    <w:rsid w:val="009C2DDB"/>
    <w:rsid w:val="009D0638"/>
    <w:rsid w:val="009D10EC"/>
    <w:rsid w:val="009D4B9A"/>
    <w:rsid w:val="009E35FE"/>
    <w:rsid w:val="009E4EEF"/>
    <w:rsid w:val="00A03210"/>
    <w:rsid w:val="00A05670"/>
    <w:rsid w:val="00A12EB4"/>
    <w:rsid w:val="00A16CFD"/>
    <w:rsid w:val="00A31CA1"/>
    <w:rsid w:val="00A31D4D"/>
    <w:rsid w:val="00A349A3"/>
    <w:rsid w:val="00A40D00"/>
    <w:rsid w:val="00A41FCB"/>
    <w:rsid w:val="00A51D85"/>
    <w:rsid w:val="00A62AF3"/>
    <w:rsid w:val="00A63478"/>
    <w:rsid w:val="00A67117"/>
    <w:rsid w:val="00A829A2"/>
    <w:rsid w:val="00A83E8C"/>
    <w:rsid w:val="00A93EFA"/>
    <w:rsid w:val="00A950F3"/>
    <w:rsid w:val="00A96BF1"/>
    <w:rsid w:val="00A97B32"/>
    <w:rsid w:val="00AB0FCE"/>
    <w:rsid w:val="00AB1522"/>
    <w:rsid w:val="00AB2845"/>
    <w:rsid w:val="00AB4849"/>
    <w:rsid w:val="00AC0C20"/>
    <w:rsid w:val="00AC711A"/>
    <w:rsid w:val="00AE68C8"/>
    <w:rsid w:val="00AF23AB"/>
    <w:rsid w:val="00AF44C9"/>
    <w:rsid w:val="00AF5E6D"/>
    <w:rsid w:val="00B023A1"/>
    <w:rsid w:val="00B03ED0"/>
    <w:rsid w:val="00B1219B"/>
    <w:rsid w:val="00B308B8"/>
    <w:rsid w:val="00B34695"/>
    <w:rsid w:val="00B3527E"/>
    <w:rsid w:val="00B421D5"/>
    <w:rsid w:val="00B53698"/>
    <w:rsid w:val="00B54631"/>
    <w:rsid w:val="00B60BC8"/>
    <w:rsid w:val="00B61A4C"/>
    <w:rsid w:val="00B66D82"/>
    <w:rsid w:val="00B674E4"/>
    <w:rsid w:val="00B67AE2"/>
    <w:rsid w:val="00B731AC"/>
    <w:rsid w:val="00B80258"/>
    <w:rsid w:val="00B818BA"/>
    <w:rsid w:val="00B91649"/>
    <w:rsid w:val="00BA1404"/>
    <w:rsid w:val="00BB1616"/>
    <w:rsid w:val="00BB4EAD"/>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63A"/>
    <w:rsid w:val="00C15ADF"/>
    <w:rsid w:val="00C24039"/>
    <w:rsid w:val="00C24463"/>
    <w:rsid w:val="00C31CBA"/>
    <w:rsid w:val="00C45F3A"/>
    <w:rsid w:val="00C52B05"/>
    <w:rsid w:val="00C55756"/>
    <w:rsid w:val="00C55791"/>
    <w:rsid w:val="00C56765"/>
    <w:rsid w:val="00C5701A"/>
    <w:rsid w:val="00C579AE"/>
    <w:rsid w:val="00C61BDC"/>
    <w:rsid w:val="00C71CD7"/>
    <w:rsid w:val="00C7537D"/>
    <w:rsid w:val="00C81BE7"/>
    <w:rsid w:val="00C906D2"/>
    <w:rsid w:val="00C913A5"/>
    <w:rsid w:val="00C9314E"/>
    <w:rsid w:val="00C93500"/>
    <w:rsid w:val="00CA38DC"/>
    <w:rsid w:val="00CA4211"/>
    <w:rsid w:val="00CA5417"/>
    <w:rsid w:val="00CA576B"/>
    <w:rsid w:val="00CB0FA2"/>
    <w:rsid w:val="00CB3852"/>
    <w:rsid w:val="00CC160E"/>
    <w:rsid w:val="00CC30AA"/>
    <w:rsid w:val="00CC6552"/>
    <w:rsid w:val="00CC6C08"/>
    <w:rsid w:val="00CD177D"/>
    <w:rsid w:val="00CD5AEA"/>
    <w:rsid w:val="00CF4B46"/>
    <w:rsid w:val="00CF595D"/>
    <w:rsid w:val="00D03380"/>
    <w:rsid w:val="00D122AA"/>
    <w:rsid w:val="00D1246C"/>
    <w:rsid w:val="00D131A2"/>
    <w:rsid w:val="00D162D5"/>
    <w:rsid w:val="00D216A8"/>
    <w:rsid w:val="00D2230B"/>
    <w:rsid w:val="00D23A1A"/>
    <w:rsid w:val="00D27945"/>
    <w:rsid w:val="00D32D88"/>
    <w:rsid w:val="00D336E1"/>
    <w:rsid w:val="00D35B5F"/>
    <w:rsid w:val="00D401FD"/>
    <w:rsid w:val="00D52908"/>
    <w:rsid w:val="00D538E4"/>
    <w:rsid w:val="00D7038C"/>
    <w:rsid w:val="00D745F8"/>
    <w:rsid w:val="00D81F61"/>
    <w:rsid w:val="00D93B1A"/>
    <w:rsid w:val="00DA356A"/>
    <w:rsid w:val="00DB1D07"/>
    <w:rsid w:val="00DB7717"/>
    <w:rsid w:val="00DD14B1"/>
    <w:rsid w:val="00DD2BF4"/>
    <w:rsid w:val="00DE2507"/>
    <w:rsid w:val="00DE3AFD"/>
    <w:rsid w:val="00DE61E5"/>
    <w:rsid w:val="00DE7AC5"/>
    <w:rsid w:val="00DF38AA"/>
    <w:rsid w:val="00E079C3"/>
    <w:rsid w:val="00E132E9"/>
    <w:rsid w:val="00E15AE2"/>
    <w:rsid w:val="00E20501"/>
    <w:rsid w:val="00E2502E"/>
    <w:rsid w:val="00E26E63"/>
    <w:rsid w:val="00E30AF2"/>
    <w:rsid w:val="00E313A8"/>
    <w:rsid w:val="00E45CDC"/>
    <w:rsid w:val="00E57023"/>
    <w:rsid w:val="00E625E5"/>
    <w:rsid w:val="00E62627"/>
    <w:rsid w:val="00E67A4B"/>
    <w:rsid w:val="00E75B64"/>
    <w:rsid w:val="00E828C2"/>
    <w:rsid w:val="00E85525"/>
    <w:rsid w:val="00E87DAD"/>
    <w:rsid w:val="00E9762B"/>
    <w:rsid w:val="00EA0428"/>
    <w:rsid w:val="00EB3167"/>
    <w:rsid w:val="00EC270B"/>
    <w:rsid w:val="00ED0588"/>
    <w:rsid w:val="00ED19B4"/>
    <w:rsid w:val="00ED4F2F"/>
    <w:rsid w:val="00ED6AC4"/>
    <w:rsid w:val="00ED762E"/>
    <w:rsid w:val="00EE1E6D"/>
    <w:rsid w:val="00EE3E98"/>
    <w:rsid w:val="00EE4B40"/>
    <w:rsid w:val="00EF20B7"/>
    <w:rsid w:val="00EF3D8C"/>
    <w:rsid w:val="00F03996"/>
    <w:rsid w:val="00F047AC"/>
    <w:rsid w:val="00F06759"/>
    <w:rsid w:val="00F07DE3"/>
    <w:rsid w:val="00F331E6"/>
    <w:rsid w:val="00F33BF8"/>
    <w:rsid w:val="00F3752F"/>
    <w:rsid w:val="00F4170C"/>
    <w:rsid w:val="00F54112"/>
    <w:rsid w:val="00F56EDD"/>
    <w:rsid w:val="00F61AB2"/>
    <w:rsid w:val="00F66232"/>
    <w:rsid w:val="00F76849"/>
    <w:rsid w:val="00F77F2A"/>
    <w:rsid w:val="00F82E8A"/>
    <w:rsid w:val="00F87431"/>
    <w:rsid w:val="00FA0D2B"/>
    <w:rsid w:val="00FA30A2"/>
    <w:rsid w:val="00FB379C"/>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314B-EB19-492F-8DE8-217743CB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18568</Words>
  <Characters>105839</Characters>
  <Application>Microsoft Office Word</Application>
  <DocSecurity>0</DocSecurity>
  <Lines>881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Crnić</dc:creator>
  <cp:lastModifiedBy>Krunoslav Štimac</cp:lastModifiedBy>
  <cp:revision>3</cp:revision>
  <cp:lastPrinted>2018-09-06T11:59:00Z</cp:lastPrinted>
  <dcterms:created xsi:type="dcterms:W3CDTF">2018-10-23T05:59:00Z</dcterms:created>
  <dcterms:modified xsi:type="dcterms:W3CDTF">2018-10-23T06:07:00Z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