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Default="00A12EB4"/>
    <w:p w:rsidR="00100C3D" w:rsidRDefault="00100C3D"/>
    <w:p w:rsidR="00100C3D" w:rsidRPr="0001347B" w:rsidRDefault="00100C3D"/>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100C3D" w:rsidRPr="00100C3D" w:rsidRDefault="00100C3D" w:rsidP="00100C3D">
      <w:pPr>
        <w:jc w:val="center"/>
        <w:rPr>
          <w:rFonts w:ascii="Arial Narrow" w:hAnsi="Arial Narrow" w:cs="Arial"/>
          <w:b/>
          <w:sz w:val="28"/>
          <w:szCs w:val="28"/>
        </w:rPr>
      </w:pPr>
      <w:r w:rsidRPr="00100C3D">
        <w:rPr>
          <w:rFonts w:ascii="Arial Narrow" w:hAnsi="Arial Narrow" w:cs="Arial"/>
          <w:b/>
          <w:sz w:val="28"/>
          <w:szCs w:val="28"/>
        </w:rPr>
        <w:t>OVAJ PROJEKT SUFINANCIRAN JE SREDSTVIMA</w:t>
      </w:r>
    </w:p>
    <w:p w:rsidR="00905FF1" w:rsidRPr="00100C3D" w:rsidRDefault="00100C3D" w:rsidP="00100C3D">
      <w:pPr>
        <w:jc w:val="center"/>
        <w:rPr>
          <w:rFonts w:ascii="Arial Narrow" w:hAnsi="Arial Narrow" w:cs="Arial"/>
          <w:b/>
          <w:i/>
          <w:sz w:val="28"/>
          <w:szCs w:val="28"/>
        </w:rPr>
      </w:pPr>
      <w:r w:rsidRPr="00100C3D">
        <w:rPr>
          <w:rFonts w:ascii="Arial Narrow" w:hAnsi="Arial Narrow" w:cs="Arial"/>
          <w:b/>
          <w:sz w:val="28"/>
          <w:szCs w:val="28"/>
        </w:rPr>
        <w:t>Ministarstva za demografiju, obitelj, mlade i socijalnu politiku</w:t>
      </w:r>
    </w:p>
    <w:p w:rsidR="00905FF1" w:rsidRPr="00100C3D" w:rsidRDefault="00100C3D" w:rsidP="00905FF1">
      <w:pPr>
        <w:jc w:val="center"/>
        <w:rPr>
          <w:rFonts w:ascii="Arial Narrow" w:hAnsi="Arial Narrow" w:cs="Arial"/>
          <w:b/>
          <w:i/>
          <w:sz w:val="28"/>
          <w:szCs w:val="28"/>
        </w:rPr>
      </w:pPr>
      <w:r w:rsidRPr="00100C3D">
        <w:rPr>
          <w:rFonts w:ascii="Arial Narrow" w:hAnsi="Arial Narrow" w:cs="Arial"/>
          <w:b/>
          <w:sz w:val="28"/>
          <w:szCs w:val="28"/>
        </w:rPr>
        <w:t xml:space="preserve"> </w:t>
      </w: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Pr="00E828C2" w:rsidRDefault="00E828C2" w:rsidP="00E828C2">
      <w:pPr>
        <w:pStyle w:val="Default"/>
        <w:numPr>
          <w:ilvl w:val="0"/>
          <w:numId w:val="13"/>
        </w:numPr>
        <w:jc w:val="center"/>
        <w:rPr>
          <w:noProof/>
          <w:color w:val="FF0000"/>
          <w:sz w:val="44"/>
          <w:szCs w:val="44"/>
          <w:lang w:val="hr-HR"/>
        </w:rPr>
      </w:pPr>
      <w:r w:rsidRPr="00E828C2">
        <w:rPr>
          <w:noProof/>
          <w:color w:val="FF0000"/>
          <w:sz w:val="44"/>
          <w:szCs w:val="44"/>
          <w:lang w:val="hr-HR"/>
        </w:rPr>
        <w:t>NACRT</w:t>
      </w:r>
      <w:r>
        <w:rPr>
          <w:noProof/>
          <w:color w:val="FF0000"/>
          <w:sz w:val="44"/>
          <w:szCs w:val="44"/>
          <w:lang w:val="hr-HR"/>
        </w:rPr>
        <w:t xml:space="preserve"> - </w:t>
      </w: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386B17" w:rsidRPr="0001347B" w:rsidRDefault="00100C3D"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UREĐENJE DJEČJEG VRTIĆA „ZEKO“ SLATINA I IZGRADNJA DJEČJEG IGRALIŠTA</w:t>
      </w:r>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100C3D">
        <w:rPr>
          <w:b/>
          <w:bCs/>
          <w:noProof/>
          <w:color w:val="00000A"/>
          <w:sz w:val="22"/>
          <w:szCs w:val="22"/>
          <w:lang w:val="hr-HR"/>
        </w:rPr>
        <w:t>75</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100C3D">
        <w:rPr>
          <w:rFonts w:ascii="Arial" w:hAnsi="Arial" w:cs="Arial"/>
          <w:sz w:val="22"/>
          <w:szCs w:val="22"/>
        </w:rPr>
        <w:t>rujan</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1963D4">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Glavni projekt strojarskih instalacija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12. Prilog 5 - </w:t>
            </w:r>
            <w:r w:rsidR="008F6C64" w:rsidRPr="008F6C64">
              <w:rPr>
                <w:rFonts w:ascii="Arial" w:hAnsi="Arial" w:cs="Arial"/>
                <w:sz w:val="20"/>
                <w:szCs w:val="20"/>
              </w:rPr>
              <w:t>Glavni arhitektonski projekt</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13. Prilog 6 </w:t>
            </w:r>
            <w:r w:rsidR="00BC0A04" w:rsidRPr="00BC0A04">
              <w:rPr>
                <w:rFonts w:ascii="Arial" w:hAnsi="Arial" w:cs="Arial"/>
                <w:sz w:val="20"/>
                <w:szCs w:val="20"/>
              </w:rPr>
              <w:t>-</w:t>
            </w:r>
            <w:r w:rsidRPr="00BF7077">
              <w:rPr>
                <w:rFonts w:ascii="Arial" w:hAnsi="Arial" w:cs="Arial"/>
                <w:sz w:val="20"/>
                <w:szCs w:val="20"/>
              </w:rPr>
              <w:t xml:space="preserve"> </w:t>
            </w:r>
            <w:r w:rsidR="008F6C64">
              <w:rPr>
                <w:rFonts w:ascii="Arial" w:hAnsi="Arial" w:cs="Arial"/>
                <w:sz w:val="20"/>
                <w:szCs w:val="20"/>
              </w:rPr>
              <w:t>Očitovanje o potrebi ishođ</w:t>
            </w:r>
            <w:r w:rsidR="008F6C64" w:rsidRPr="008F6C64">
              <w:rPr>
                <w:rFonts w:ascii="Arial" w:hAnsi="Arial" w:cs="Arial"/>
                <w:sz w:val="20"/>
                <w:szCs w:val="20"/>
              </w:rPr>
              <w:t>enja akta</w:t>
            </w:r>
            <w:r w:rsidR="008F6C64">
              <w:rPr>
                <w:rFonts w:ascii="Arial" w:hAnsi="Arial" w:cs="Arial"/>
                <w:sz w:val="20"/>
                <w:szCs w:val="20"/>
              </w:rPr>
              <w:t xml:space="preserve"> za građ</w:t>
            </w:r>
            <w:r w:rsidR="008F6C64" w:rsidRPr="008F6C64">
              <w:rPr>
                <w:rFonts w:ascii="Arial" w:hAnsi="Arial" w:cs="Arial"/>
                <w:sz w:val="20"/>
                <w:szCs w:val="20"/>
              </w:rPr>
              <w:t>enje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D131A2">
      <w:r>
        <w:rPr>
          <w:rFonts w:ascii="Arial" w:hAnsi="Arial" w:cs="Arial"/>
          <w:color w:val="000000"/>
          <w:sz w:val="22"/>
          <w:szCs w:val="22"/>
        </w:rPr>
        <w:t>Ev. broj: 75</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D131A2" w:rsidRPr="00D131A2">
        <w:rPr>
          <w:rFonts w:ascii="Arial" w:hAnsi="Arial" w:cs="Arial"/>
          <w:color w:val="auto"/>
          <w:sz w:val="22"/>
          <w:szCs w:val="22"/>
        </w:rPr>
        <w:t>1.700.970,00</w:t>
      </w:r>
      <w:r w:rsidR="00D131A2">
        <w:rPr>
          <w:rFonts w:ascii="Arial" w:hAnsi="Arial" w:cs="Arial"/>
          <w:color w:val="auto"/>
          <w:sz w:val="22"/>
          <w:szCs w:val="22"/>
        </w:rPr>
        <w:t xml:space="preserve"> </w:t>
      </w:r>
      <w:r w:rsidR="00C55756" w:rsidRPr="00CC6C08">
        <w:rPr>
          <w:rFonts w:ascii="Arial" w:hAnsi="Arial" w:cs="Arial"/>
          <w:color w:val="auto"/>
          <w:sz w:val="22"/>
          <w:szCs w:val="22"/>
        </w:rPr>
        <w:t>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D35B5F" w:rsidP="00BC00EF">
      <w:pPr>
        <w:pStyle w:val="Default"/>
        <w:rPr>
          <w:noProof/>
          <w:sz w:val="22"/>
          <w:szCs w:val="22"/>
          <w:lang w:val="hr-HR"/>
        </w:rPr>
      </w:pPr>
      <w:hyperlink r:id="rId13" w:history="1">
        <w:r w:rsidR="00984353" w:rsidRPr="00672607">
          <w:rPr>
            <w:rStyle w:val="Hiperveza"/>
            <w:noProof/>
            <w:color w:val="auto"/>
            <w:sz w:val="22"/>
            <w:szCs w:val="22"/>
            <w:lang w:val="hr-HR"/>
          </w:rPr>
          <w:t>www.slatina.hr</w:t>
        </w:r>
      </w:hyperlink>
      <w:r w:rsidR="00BC00EF" w:rsidRPr="00672607">
        <w:rPr>
          <w:noProof/>
          <w:color w:val="auto"/>
          <w:sz w:val="22"/>
          <w:szCs w:val="22"/>
          <w:lang w:val="hr-HR"/>
        </w:rPr>
        <w:t>.</w:t>
      </w:r>
      <w:r w:rsidR="00672607">
        <w:rPr>
          <w:noProof/>
          <w:sz w:val="22"/>
          <w:szCs w:val="22"/>
          <w:lang w:val="hr-HR"/>
        </w:rPr>
        <w:t xml:space="preserve"> i </w:t>
      </w:r>
      <w:r w:rsidR="00672607" w:rsidRPr="00672607">
        <w:rPr>
          <w:noProof/>
          <w:sz w:val="22"/>
          <w:szCs w:val="22"/>
          <w:u w:val="single"/>
          <w:lang w:val="hr-HR"/>
        </w:rPr>
        <w:t>https://eojn.nn.hr/Oglasnik/</w:t>
      </w:r>
      <w:r w:rsidR="00672607">
        <w:rPr>
          <w:noProof/>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Predmet nabave: Uređenje Dječjeg vrtića Zeko Slatina i izgradnja dječjeg igrališta sukladno aktu KLASA: 361-01/18-01/41, URBROJ 2189/1-08/5-16-2 od 28. 03. 2018. i projektnoj dokumentaciji:</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projekt strojarskih instalacija, oznake 57/18 ST od ožujka 2018. godine,</w:t>
      </w:r>
    </w:p>
    <w:p w:rsidR="00FF7BB4" w:rsidRPr="00F4170C"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arhitektonski projekt, oznake 05/18 GP od ožujka 2018. godine.</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47042D" w:rsidRPr="0047042D">
        <w:rPr>
          <w:rFonts w:ascii="Arial" w:hAnsi="Arial" w:cs="Arial"/>
          <w:sz w:val="22"/>
          <w:szCs w:val="22"/>
        </w:rPr>
        <w:t>45211360-0 Građevinski radovi urbanističkog uređenja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C029AA" w:rsidP="001D3CAA">
      <w:pPr>
        <w:jc w:val="both"/>
        <w:rPr>
          <w:rFonts w:ascii="Arial" w:hAnsi="Arial" w:cs="Arial"/>
          <w:sz w:val="22"/>
          <w:szCs w:val="22"/>
        </w:rPr>
      </w:pPr>
      <w:r>
        <w:rPr>
          <w:rFonts w:ascii="Arial" w:hAnsi="Arial" w:cs="Arial"/>
          <w:sz w:val="22"/>
          <w:szCs w:val="22"/>
        </w:rPr>
        <w:t>Okvirne količine predmeta nabave određene su troškovni</w:t>
      </w:r>
      <w:r w:rsidR="0040299C">
        <w:rPr>
          <w:rFonts w:ascii="Arial" w:hAnsi="Arial" w:cs="Arial"/>
          <w:sz w:val="22"/>
          <w:szCs w:val="22"/>
        </w:rPr>
        <w:t>kom koji je sastavni dio ove Dokumentacije o nabavi</w:t>
      </w:r>
      <w:r>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predviđeno mjesto u troškovniku upisujue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47042D" w:rsidRPr="000079DA" w:rsidRDefault="0047042D" w:rsidP="000079DA">
      <w:pPr>
        <w:jc w:val="both"/>
        <w:rPr>
          <w:rFonts w:ascii="Arial" w:hAnsi="Arial" w:cs="Arial"/>
          <w:color w:val="000000"/>
          <w:sz w:val="22"/>
          <w:szCs w:val="22"/>
          <w:lang w:eastAsia="en-US"/>
        </w:rPr>
      </w:pP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lastRenderedPageBreak/>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A62AF3" w:rsidP="00306006">
      <w:pPr>
        <w:jc w:val="both"/>
        <w:rPr>
          <w:rFonts w:ascii="Arial" w:hAnsi="Arial"/>
          <w:sz w:val="22"/>
          <w:szCs w:val="22"/>
        </w:rPr>
      </w:pPr>
      <w:r w:rsidRPr="00A62AF3">
        <w:rPr>
          <w:rFonts w:ascii="Arial" w:hAnsi="Arial" w:cs="Arial"/>
          <w:sz w:val="22"/>
          <w:szCs w:val="22"/>
        </w:rPr>
        <w:t>Grad Slatina, katastarske čestice 3613/1, 3617/1, 3617/3 i 3616 u k.o. Podravska Slatina</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w:t>
      </w:r>
      <w:r w:rsidR="00A62AF3">
        <w:rPr>
          <w:rFonts w:cs="Times New Roman"/>
          <w:noProof/>
          <w:color w:val="00000A"/>
          <w:sz w:val="22"/>
          <w:szCs w:val="22"/>
          <w:lang w:val="hr-HR"/>
        </w:rPr>
        <w:t xml:space="preserve">a uvođenje izvođača u posao je </w:t>
      </w:r>
      <w:r w:rsidR="001A7A7B">
        <w:rPr>
          <w:rFonts w:cs="Times New Roman"/>
          <w:noProof/>
          <w:color w:val="00000A"/>
          <w:sz w:val="22"/>
          <w:szCs w:val="22"/>
          <w:lang w:val="hr-HR"/>
        </w:rPr>
        <w:t>8 dana od dana potpisa U</w:t>
      </w:r>
      <w:r w:rsidRPr="00E15AE2">
        <w:rPr>
          <w:rFonts w:cs="Times New Roman"/>
          <w:noProof/>
          <w:color w:val="00000A"/>
          <w:sz w:val="22"/>
          <w:szCs w:val="22"/>
          <w:lang w:val="hr-HR"/>
        </w:rPr>
        <w:t>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rok primopredaje </w:t>
      </w:r>
      <w:r w:rsidR="001A7A7B">
        <w:rPr>
          <w:rFonts w:cs="Times New Roman"/>
          <w:noProof/>
          <w:color w:val="00000A"/>
          <w:sz w:val="22"/>
          <w:szCs w:val="22"/>
          <w:lang w:val="hr-HR"/>
        </w:rPr>
        <w:t>radova</w:t>
      </w:r>
      <w:r w:rsidR="00967D01">
        <w:rPr>
          <w:rFonts w:cs="Times New Roman"/>
          <w:noProof/>
          <w:color w:val="00000A"/>
          <w:sz w:val="22"/>
          <w:szCs w:val="22"/>
          <w:lang w:val="hr-HR"/>
        </w:rPr>
        <w:t xml:space="preserve"> naručitelju s dostavom jams</w:t>
      </w:r>
      <w:r>
        <w:rPr>
          <w:rFonts w:cs="Times New Roman"/>
          <w:noProof/>
          <w:color w:val="00000A"/>
          <w:sz w:val="22"/>
          <w:szCs w:val="22"/>
          <w:lang w:val="hr-HR"/>
        </w:rPr>
        <w:t xml:space="preserve">tva za otklanjanje nedostataka u jamstvenom roku je </w:t>
      </w:r>
      <w:r w:rsidR="001A7A7B" w:rsidRPr="001A7A7B">
        <w:rPr>
          <w:rFonts w:cs="Times New Roman"/>
          <w:noProof/>
          <w:color w:val="00000A"/>
          <w:sz w:val="22"/>
          <w:szCs w:val="22"/>
          <w:lang w:val="hr-HR"/>
        </w:rPr>
        <w:t>15.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w:t>
      </w:r>
      <w:r w:rsidR="00D2230B">
        <w:rPr>
          <w:rFonts w:cs="Times New Roman"/>
          <w:noProof/>
          <w:color w:val="00000A"/>
          <w:sz w:val="22"/>
          <w:szCs w:val="22"/>
          <w:lang w:val="hr-HR"/>
        </w:rPr>
        <w:t>kra</w:t>
      </w:r>
      <w:r w:rsidR="001A7A7B">
        <w:rPr>
          <w:rFonts w:cs="Times New Roman"/>
          <w:noProof/>
          <w:color w:val="00000A"/>
          <w:sz w:val="22"/>
          <w:szCs w:val="22"/>
          <w:lang w:val="hr-HR"/>
        </w:rPr>
        <w:t xml:space="preserve">jnji rok izvršenja ugovora je </w:t>
      </w:r>
      <w:r>
        <w:rPr>
          <w:rFonts w:cs="Times New Roman"/>
          <w:noProof/>
          <w:color w:val="00000A"/>
          <w:sz w:val="22"/>
          <w:szCs w:val="22"/>
          <w:lang w:val="hr-HR"/>
        </w:rPr>
        <w:t xml:space="preserve"> </w:t>
      </w:r>
      <w:r w:rsidR="00D81F61">
        <w:rPr>
          <w:rFonts w:cs="Times New Roman"/>
          <w:noProof/>
          <w:color w:val="00000A"/>
          <w:sz w:val="22"/>
          <w:szCs w:val="22"/>
          <w:lang w:val="hr-HR"/>
        </w:rPr>
        <w:t>30</w:t>
      </w:r>
      <w:r w:rsidR="001A7A7B">
        <w:rPr>
          <w:rFonts w:cs="Times New Roman"/>
          <w:noProof/>
          <w:color w:val="00000A"/>
          <w:sz w:val="22"/>
          <w:szCs w:val="22"/>
          <w:lang w:val="hr-HR"/>
        </w:rPr>
        <w:t>.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Default="007C3183">
      <w:pPr>
        <w:pStyle w:val="box453040"/>
        <w:spacing w:before="0" w:after="48"/>
        <w:jc w:val="both"/>
        <w:textAlignment w:val="baseline"/>
        <w:rPr>
          <w:rFonts w:ascii="Arial" w:hAnsi="Arial" w:cs="Arial"/>
          <w:sz w:val="22"/>
          <w:szCs w:val="22"/>
        </w:rPr>
      </w:pP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lastRenderedPageBreak/>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1340FC">
        <w:rPr>
          <w:rFonts w:ascii="Arial" w:hAnsi="Arial"/>
          <w:b/>
          <w:sz w:val="22"/>
          <w:szCs w:val="22"/>
          <w:lang w:eastAsia="en-US"/>
        </w:rPr>
        <w:t>maksimalno dva</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1340FC">
        <w:rPr>
          <w:rFonts w:ascii="Arial" w:hAnsi="Arial"/>
          <w:b/>
          <w:sz w:val="22"/>
          <w:szCs w:val="22"/>
          <w:lang w:eastAsia="en-US"/>
        </w:rPr>
        <w:t>ena vrijednost ako se radi o dva</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1340FC">
        <w:rPr>
          <w:rFonts w:ascii="Arial" w:hAnsi="Arial"/>
          <w:b/>
          <w:sz w:val="22"/>
          <w:szCs w:val="22"/>
          <w:lang w:eastAsia="en-US"/>
        </w:rPr>
        <w:t>, 1</w:t>
      </w:r>
      <w:r w:rsidR="00F66232">
        <w:rPr>
          <w:rFonts w:ascii="Arial" w:hAnsi="Arial"/>
          <w:b/>
          <w:sz w:val="22"/>
          <w:szCs w:val="22"/>
          <w:lang w:eastAsia="en-US"/>
        </w:rPr>
        <w:t>.</w:t>
      </w:r>
      <w:r w:rsidR="001340FC">
        <w:rPr>
          <w:rFonts w:ascii="Arial" w:hAnsi="Arial"/>
          <w:b/>
          <w:sz w:val="22"/>
          <w:szCs w:val="22"/>
          <w:lang w:eastAsia="en-US"/>
        </w:rPr>
        <w:t>7</w:t>
      </w:r>
      <w:r w:rsidR="00724B84">
        <w:rPr>
          <w:rFonts w:ascii="Arial" w:hAnsi="Arial"/>
          <w:b/>
          <w:sz w:val="22"/>
          <w:szCs w:val="22"/>
          <w:lang w:eastAsia="en-US"/>
        </w:rPr>
        <w:t>00.</w:t>
      </w:r>
      <w:r w:rsidR="001340FC">
        <w:rPr>
          <w:rFonts w:ascii="Arial" w:hAnsi="Arial"/>
          <w:b/>
          <w:sz w:val="22"/>
          <w:szCs w:val="22"/>
          <w:lang w:eastAsia="en-US"/>
        </w:rPr>
        <w:t>090</w:t>
      </w:r>
      <w:r w:rsidR="00724B84">
        <w:rPr>
          <w:rFonts w:ascii="Arial" w:hAnsi="Arial"/>
          <w:b/>
          <w:sz w:val="22"/>
          <w:szCs w:val="22"/>
          <w:lang w:eastAsia="en-US"/>
        </w:rPr>
        <w:t>,00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Default="007439D7">
      <w:pPr>
        <w:pStyle w:val="Default"/>
        <w:jc w:val="both"/>
        <w:rPr>
          <w:rFonts w:cs="Times New Roman"/>
          <w:b/>
          <w:noProof/>
          <w:color w:val="00000A"/>
          <w:sz w:val="22"/>
          <w:szCs w:val="22"/>
          <w:lang w:val="hr-HR"/>
        </w:rPr>
      </w:pP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lastRenderedPageBreak/>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w:t>
      </w:r>
      <w:r w:rsidR="001340FC">
        <w:rPr>
          <w:rFonts w:ascii="Arial" w:hAnsi="Arial"/>
          <w:sz w:val="22"/>
          <w:szCs w:val="22"/>
        </w:rPr>
        <w:t>ena vrijednost ako se radi o dva</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w:t>
      </w:r>
      <w:r w:rsidR="001A7A7B">
        <w:rPr>
          <w:rFonts w:cs="Times New Roman"/>
          <w:noProof/>
          <w:color w:val="auto"/>
          <w:sz w:val="22"/>
          <w:szCs w:val="22"/>
          <w:lang w:val="hr-HR"/>
        </w:rPr>
        <w:t xml:space="preserve"> (ovlašteni voditelj radova) – strojarstvo</w:t>
      </w:r>
      <w:r w:rsidRPr="0013778C">
        <w:rPr>
          <w:rFonts w:cs="Times New Roman"/>
          <w:noProof/>
          <w:color w:val="auto"/>
          <w:sz w:val="22"/>
          <w:szCs w:val="22"/>
          <w:lang w:val="hr-HR"/>
        </w:rPr>
        <w:t>;</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građevinarstvo: osoba građevinske struke s iskustvom (najmanje 1 referenca) u funkciji voditelja radova 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3. za voditelja grupe radova (ovlašteni voditelj radova) – </w:t>
      </w:r>
      <w:r w:rsidR="001A7A7B">
        <w:rPr>
          <w:rFonts w:cs="Times New Roman"/>
          <w:noProof/>
          <w:color w:val="auto"/>
          <w:sz w:val="22"/>
          <w:szCs w:val="22"/>
          <w:lang w:val="hr-HR"/>
        </w:rPr>
        <w:t>strojarstvo</w:t>
      </w:r>
      <w:r w:rsidRPr="00B023A1">
        <w:rPr>
          <w:rFonts w:cs="Times New Roman"/>
          <w:noProof/>
          <w:color w:val="auto"/>
          <w:sz w:val="22"/>
          <w:szCs w:val="22"/>
          <w:lang w:val="hr-HR"/>
        </w:rPr>
        <w:t xml:space="preserve">: osoba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s iskustvom (najmanje 1 referenca) u funkciji voditelja radova </w:t>
      </w:r>
      <w:r w:rsidR="001A7A7B">
        <w:rPr>
          <w:rFonts w:cs="Times New Roman"/>
          <w:noProof/>
          <w:color w:val="auto"/>
          <w:sz w:val="22"/>
          <w:szCs w:val="22"/>
          <w:lang w:val="hr-HR"/>
        </w:rPr>
        <w:t>strojarskih radova</w:t>
      </w:r>
      <w:r w:rsidRPr="00B023A1">
        <w:rPr>
          <w:rFonts w:cs="Times New Roman"/>
          <w:noProof/>
          <w:color w:val="auto"/>
          <w:sz w:val="22"/>
          <w:szCs w:val="22"/>
          <w:lang w:val="hr-HR"/>
        </w:rPr>
        <w:t xml:space="preserve"> </w:t>
      </w:r>
      <w:r w:rsidR="00C913A5" w:rsidRPr="00C913A5">
        <w:rPr>
          <w:rFonts w:cs="Times New Roman"/>
          <w:noProof/>
          <w:color w:val="auto"/>
          <w:sz w:val="22"/>
          <w:szCs w:val="22"/>
          <w:lang w:val="hr-HR"/>
        </w:rPr>
        <w:t xml:space="preserve">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xml:space="preserve">, koja ima pravo uporabe strukovnog naziva ovlašteni voditelj radova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1A7A7B" w:rsidRPr="001A7A7B" w:rsidRDefault="00C913A5" w:rsidP="001A7A7B">
      <w:pPr>
        <w:pStyle w:val="Default"/>
        <w:rPr>
          <w:color w:val="auto"/>
          <w:sz w:val="22"/>
          <w:szCs w:val="22"/>
        </w:rPr>
      </w:pPr>
      <w:r w:rsidRPr="00C913A5">
        <w:rPr>
          <w:rFonts w:cs="Times New Roman"/>
          <w:noProof/>
          <w:color w:val="auto"/>
          <w:sz w:val="22"/>
          <w:szCs w:val="22"/>
          <w:lang w:val="hr-HR"/>
        </w:rPr>
        <w:t xml:space="preserve">A. </w:t>
      </w:r>
      <w:proofErr w:type="spellStart"/>
      <w:r w:rsidR="001A7A7B" w:rsidRPr="001A7A7B">
        <w:rPr>
          <w:color w:val="auto"/>
          <w:sz w:val="22"/>
          <w:szCs w:val="22"/>
        </w:rPr>
        <w:t>Popis</w:t>
      </w:r>
      <w:proofErr w:type="spellEnd"/>
      <w:r w:rsidR="001A7A7B" w:rsidRPr="001A7A7B">
        <w:rPr>
          <w:color w:val="auto"/>
          <w:sz w:val="22"/>
          <w:szCs w:val="22"/>
        </w:rPr>
        <w:t xml:space="preserve"> o </w:t>
      </w:r>
      <w:proofErr w:type="spellStart"/>
      <w:r w:rsidR="001A7A7B" w:rsidRPr="001A7A7B">
        <w:rPr>
          <w:color w:val="auto"/>
          <w:sz w:val="22"/>
          <w:szCs w:val="22"/>
        </w:rPr>
        <w:t>angažiranim</w:t>
      </w:r>
      <w:proofErr w:type="spellEnd"/>
      <w:r w:rsidR="001A7A7B" w:rsidRPr="001A7A7B">
        <w:rPr>
          <w:color w:val="auto"/>
          <w:sz w:val="22"/>
          <w:szCs w:val="22"/>
        </w:rPr>
        <w:t xml:space="preserve"> </w:t>
      </w:r>
      <w:proofErr w:type="spellStart"/>
      <w:r w:rsidR="001A7A7B" w:rsidRPr="001A7A7B">
        <w:rPr>
          <w:color w:val="auto"/>
          <w:sz w:val="22"/>
          <w:szCs w:val="22"/>
        </w:rPr>
        <w:t>tehničkim</w:t>
      </w:r>
      <w:proofErr w:type="spellEnd"/>
      <w:r w:rsidR="001A7A7B" w:rsidRPr="001A7A7B">
        <w:rPr>
          <w:color w:val="auto"/>
          <w:sz w:val="22"/>
          <w:szCs w:val="22"/>
        </w:rPr>
        <w:t xml:space="preserve"> </w:t>
      </w:r>
      <w:proofErr w:type="spellStart"/>
      <w:r w:rsidR="001A7A7B" w:rsidRPr="001A7A7B">
        <w:rPr>
          <w:color w:val="auto"/>
          <w:sz w:val="22"/>
          <w:szCs w:val="22"/>
        </w:rPr>
        <w:t>stručnjacima</w:t>
      </w:r>
      <w:proofErr w:type="spellEnd"/>
      <w:r w:rsidR="001A7A7B" w:rsidRPr="001A7A7B">
        <w:rPr>
          <w:color w:val="auto"/>
          <w:sz w:val="22"/>
          <w:szCs w:val="22"/>
        </w:rPr>
        <w:t xml:space="preserve"> u </w:t>
      </w:r>
      <w:proofErr w:type="spellStart"/>
      <w:r w:rsidR="001A7A7B" w:rsidRPr="001A7A7B">
        <w:rPr>
          <w:color w:val="auto"/>
          <w:sz w:val="22"/>
          <w:szCs w:val="22"/>
        </w:rPr>
        <w:t>kojem</w:t>
      </w:r>
      <w:proofErr w:type="spellEnd"/>
      <w:r w:rsidR="001A7A7B" w:rsidRPr="001A7A7B">
        <w:rPr>
          <w:color w:val="auto"/>
          <w:sz w:val="22"/>
          <w:szCs w:val="22"/>
        </w:rPr>
        <w:t xml:space="preserve"> </w:t>
      </w:r>
      <w:proofErr w:type="spellStart"/>
      <w:r w:rsidR="001A7A7B" w:rsidRPr="001A7A7B">
        <w:rPr>
          <w:color w:val="auto"/>
          <w:sz w:val="22"/>
          <w:szCs w:val="22"/>
        </w:rPr>
        <w:t>moraju</w:t>
      </w:r>
      <w:proofErr w:type="spellEnd"/>
      <w:r w:rsidR="001A7A7B" w:rsidRPr="001A7A7B">
        <w:rPr>
          <w:color w:val="auto"/>
          <w:sz w:val="22"/>
          <w:szCs w:val="22"/>
        </w:rPr>
        <w:t xml:space="preserve"> </w:t>
      </w:r>
      <w:proofErr w:type="spellStart"/>
      <w:r w:rsidR="001A7A7B" w:rsidRPr="001A7A7B">
        <w:rPr>
          <w:color w:val="auto"/>
          <w:sz w:val="22"/>
          <w:szCs w:val="22"/>
        </w:rPr>
        <w:t>biti</w:t>
      </w:r>
      <w:proofErr w:type="spellEnd"/>
      <w:r w:rsidR="001A7A7B" w:rsidRPr="001A7A7B">
        <w:rPr>
          <w:color w:val="auto"/>
          <w:sz w:val="22"/>
          <w:szCs w:val="22"/>
        </w:rPr>
        <w:t xml:space="preserve"> </w:t>
      </w:r>
      <w:proofErr w:type="spellStart"/>
      <w:r w:rsidR="001A7A7B" w:rsidRPr="001A7A7B">
        <w:rPr>
          <w:color w:val="auto"/>
          <w:sz w:val="22"/>
          <w:szCs w:val="22"/>
        </w:rPr>
        <w:t>navedeni</w:t>
      </w:r>
      <w:proofErr w:type="spellEnd"/>
      <w:r w:rsidR="001A7A7B" w:rsidRPr="001A7A7B">
        <w:rPr>
          <w:color w:val="auto"/>
          <w:sz w:val="22"/>
          <w:szCs w:val="22"/>
        </w:rPr>
        <w:t xml:space="preserve"> </w:t>
      </w:r>
      <w:proofErr w:type="spellStart"/>
      <w:r w:rsidR="001A7A7B" w:rsidRPr="001A7A7B">
        <w:rPr>
          <w:color w:val="auto"/>
          <w:sz w:val="22"/>
          <w:szCs w:val="22"/>
        </w:rPr>
        <w:t>svi</w:t>
      </w:r>
      <w:proofErr w:type="spellEnd"/>
      <w:r w:rsidR="001A7A7B" w:rsidRPr="001A7A7B">
        <w:rPr>
          <w:color w:val="auto"/>
          <w:sz w:val="22"/>
          <w:szCs w:val="22"/>
        </w:rPr>
        <w:t xml:space="preserve"> </w:t>
      </w:r>
      <w:proofErr w:type="spellStart"/>
      <w:r w:rsidR="001A7A7B" w:rsidRPr="001A7A7B">
        <w:rPr>
          <w:color w:val="auto"/>
          <w:sz w:val="22"/>
          <w:szCs w:val="22"/>
        </w:rPr>
        <w:t>tehnički</w:t>
      </w:r>
      <w:proofErr w:type="spellEnd"/>
      <w:r w:rsidR="001A7A7B" w:rsidRPr="001A7A7B">
        <w:rPr>
          <w:color w:val="auto"/>
          <w:sz w:val="22"/>
          <w:szCs w:val="22"/>
        </w:rPr>
        <w:t xml:space="preserve"> </w:t>
      </w:r>
      <w:proofErr w:type="spellStart"/>
      <w:r w:rsidR="001A7A7B" w:rsidRPr="001A7A7B">
        <w:rPr>
          <w:color w:val="auto"/>
          <w:sz w:val="22"/>
          <w:szCs w:val="22"/>
        </w:rPr>
        <w:t>stručnjaci</w:t>
      </w:r>
      <w:proofErr w:type="spellEnd"/>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 xml:space="preserve">B. </w:t>
      </w:r>
      <w:r w:rsidR="00C913A5" w:rsidRPr="00C913A5">
        <w:rPr>
          <w:rFonts w:cs="Times New Roman"/>
          <w:noProof/>
          <w:color w:val="auto"/>
          <w:sz w:val="22"/>
          <w:szCs w:val="22"/>
          <w:lang w:val="hr-HR"/>
        </w:rPr>
        <w:t xml:space="preserve">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00C913A5" w:rsidRPr="00C913A5">
        <w:rPr>
          <w:rFonts w:cs="Times New Roman"/>
          <w:noProof/>
          <w:color w:val="auto"/>
          <w:sz w:val="22"/>
          <w:szCs w:val="22"/>
          <w:lang w:val="hr-HR"/>
        </w:rPr>
        <w:t>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C</w:t>
      </w:r>
      <w:r w:rsidR="00C913A5" w:rsidRPr="00C913A5">
        <w:rPr>
          <w:rFonts w:cs="Times New Roman"/>
          <w:noProof/>
          <w:color w:val="auto"/>
          <w:sz w:val="22"/>
          <w:szCs w:val="22"/>
          <w:lang w:val="hr-HR"/>
        </w:rPr>
        <w:t>. Potvrdu o upisu u imenik stranih ovlaštenih voditelja građenja/ imenik ovlaštenih voditelja radova hrvatske komore arhitekata/inženjera određene struke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D</w:t>
      </w:r>
      <w:r w:rsidR="00C913A5" w:rsidRPr="00C913A5">
        <w:rPr>
          <w:rFonts w:cs="Times New Roman"/>
          <w:noProof/>
          <w:color w:val="auto"/>
          <w:sz w:val="22"/>
          <w:szCs w:val="22"/>
          <w:lang w:val="hr-HR"/>
        </w:rPr>
        <w:t>. Potvrdu hrvatske komore arhitekata/inženjera određene struke za povremeno ili privremeno obavljanje poslova ovlaštenih vođenja građenja/ voditelja radova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E</w:t>
      </w:r>
      <w:r w:rsidR="00C913A5" w:rsidRPr="00C913A5">
        <w:rPr>
          <w:rFonts w:cs="Times New Roman"/>
          <w:noProof/>
          <w:color w:val="auto"/>
          <w:sz w:val="22"/>
          <w:szCs w:val="22"/>
          <w:lang w:val="hr-HR"/>
        </w:rPr>
        <w:t>.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 xml:space="preserve">nja/ vođenja radova sukladno članku </w:t>
      </w:r>
      <w:r w:rsidR="00C913A5" w:rsidRPr="00C913A5">
        <w:rPr>
          <w:rFonts w:cs="Times New Roman"/>
          <w:noProof/>
          <w:color w:val="auto"/>
          <w:sz w:val="22"/>
          <w:szCs w:val="22"/>
          <w:lang w:val="hr-HR"/>
        </w:rPr>
        <w:t xml:space="preserve"> 65. Zakona o poslovima i djelatnostima </w:t>
      </w:r>
      <w:r w:rsidR="007D01AC">
        <w:rPr>
          <w:rFonts w:cs="Times New Roman"/>
          <w:noProof/>
          <w:color w:val="auto"/>
          <w:sz w:val="22"/>
          <w:szCs w:val="22"/>
          <w:lang w:val="hr-HR"/>
        </w:rPr>
        <w:t>prostornog uređenja i gradnje (Narodne novine</w:t>
      </w:r>
      <w:r w:rsidR="00C913A5" w:rsidRPr="00C913A5">
        <w:rPr>
          <w:rFonts w:cs="Times New Roman"/>
          <w:noProof/>
          <w:color w:val="auto"/>
          <w:sz w:val="22"/>
          <w:szCs w:val="22"/>
          <w:lang w:val="hr-HR"/>
        </w:rPr>
        <w:t xml:space="preserve"> br. 78/15)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F</w:t>
      </w:r>
      <w:r w:rsidR="00C913A5" w:rsidRPr="00C913A5">
        <w:rPr>
          <w:rFonts w:cs="Times New Roman"/>
          <w:noProof/>
          <w:color w:val="auto"/>
          <w:sz w:val="22"/>
          <w:szCs w:val="22"/>
          <w:lang w:val="hr-HR"/>
        </w:rPr>
        <w:t>.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nja/ vođenja radova sukladno članku</w:t>
      </w:r>
      <w:r w:rsidR="00C913A5" w:rsidRPr="00C913A5">
        <w:rPr>
          <w:rFonts w:cs="Times New Roman"/>
          <w:noProof/>
          <w:color w:val="auto"/>
          <w:sz w:val="22"/>
          <w:szCs w:val="22"/>
          <w:lang w:val="hr-HR"/>
        </w:rPr>
        <w:t xml:space="preserve"> 65. Zakona o poslovima i djelatnostima prostornog uređ</w:t>
      </w:r>
      <w:r w:rsidR="007D01AC">
        <w:rPr>
          <w:rFonts w:cs="Times New Roman"/>
          <w:noProof/>
          <w:color w:val="auto"/>
          <w:sz w:val="22"/>
          <w:szCs w:val="22"/>
          <w:lang w:val="hr-HR"/>
        </w:rPr>
        <w:t>enja i gradnje (Narodne novine</w:t>
      </w:r>
      <w:r w:rsidR="00C913A5" w:rsidRPr="00C913A5">
        <w:rPr>
          <w:rFonts w:cs="Times New Roman"/>
          <w:noProof/>
          <w:color w:val="auto"/>
          <w:sz w:val="22"/>
          <w:szCs w:val="22"/>
          <w:lang w:val="hr-HR"/>
        </w:rPr>
        <w:t xml:space="preserve"> br. 78/15);</w:t>
      </w:r>
    </w:p>
    <w:p w:rsid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G</w:t>
      </w:r>
      <w:r w:rsidR="00493302">
        <w:rPr>
          <w:rFonts w:cs="Times New Roman"/>
          <w:noProof/>
          <w:color w:val="auto"/>
          <w:sz w:val="22"/>
          <w:szCs w:val="22"/>
          <w:lang w:val="hr-HR"/>
        </w:rPr>
        <w:t>. Potpisan životopis</w:t>
      </w:r>
      <w:r w:rsidR="00C913A5" w:rsidRPr="00C913A5">
        <w:rPr>
          <w:rFonts w:cs="Times New Roman"/>
          <w:noProof/>
          <w:color w:val="auto"/>
          <w:sz w:val="22"/>
          <w:szCs w:val="22"/>
          <w:lang w:val="hr-HR"/>
        </w:rPr>
        <w:t xml:space="preserve"> za svakog navedenog stručnjaka</w:t>
      </w:r>
      <w:r w:rsidR="00493302" w:rsidRPr="00493302">
        <w:t xml:space="preserve"> </w:t>
      </w:r>
      <w:r w:rsidR="00493302" w:rsidRPr="00493302">
        <w:rPr>
          <w:rFonts w:cs="Times New Roman"/>
          <w:noProof/>
          <w:color w:val="auto"/>
          <w:sz w:val="22"/>
          <w:szCs w:val="22"/>
          <w:lang w:val="hr-HR"/>
        </w:rPr>
        <w:t>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 xml:space="preserve">vi izjave iz točaka </w:t>
      </w:r>
      <w:r w:rsidR="001A7A7B">
        <w:rPr>
          <w:rFonts w:cs="Times New Roman"/>
          <w:noProof/>
          <w:color w:val="auto"/>
          <w:sz w:val="22"/>
          <w:szCs w:val="22"/>
          <w:lang w:val="hr-HR"/>
        </w:rPr>
        <w:t>E ili F</w:t>
      </w:r>
      <w:r w:rsidR="00493302">
        <w:rPr>
          <w:rFonts w:cs="Times New Roman"/>
          <w:noProof/>
          <w:color w:val="auto"/>
          <w:sz w:val="22"/>
          <w:szCs w:val="22"/>
          <w:lang w:val="hr-HR"/>
        </w:rPr>
        <w:t>,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lastRenderedPageBreak/>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lastRenderedPageBreak/>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1A7A7B">
        <w:rPr>
          <w:rFonts w:ascii="Arial" w:hAnsi="Arial" w:cs="Arial"/>
          <w:b/>
          <w:sz w:val="22"/>
          <w:szCs w:val="22"/>
        </w:rPr>
        <w:t>75</w:t>
      </w:r>
      <w:r>
        <w:rPr>
          <w:rFonts w:ascii="Arial" w:hAnsi="Arial" w:cs="Arial"/>
          <w:b/>
          <w:sz w:val="22"/>
          <w:szCs w:val="22"/>
        </w:rPr>
        <w:t>/18</w:t>
      </w:r>
      <w:r w:rsidR="001A7A7B">
        <w:rPr>
          <w:rFonts w:ascii="Arial" w:hAnsi="Arial" w:cs="Arial"/>
          <w:b/>
          <w:sz w:val="22"/>
          <w:szCs w:val="22"/>
        </w:rPr>
        <w:t>.</w:t>
      </w:r>
    </w:p>
    <w:p w:rsidR="005D4CAD"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5D4CAD" w:rsidRPr="005D4CAD">
        <w:rPr>
          <w:rFonts w:ascii="Arial" w:hAnsi="Arial" w:cs="Arial"/>
          <w:b/>
          <w:sz w:val="22"/>
          <w:szCs w:val="22"/>
        </w:rPr>
        <w:t>UREĐENJE DJEČJEG VRTIĆA „ZEKO“ SLATINA I IZGRADNJA</w:t>
      </w:r>
    </w:p>
    <w:p w:rsidR="00A12EB4" w:rsidRPr="0001347B" w:rsidRDefault="005D4CAD">
      <w:pPr>
        <w:ind w:firstLine="708"/>
        <w:jc w:val="both"/>
        <w:rPr>
          <w:rFonts w:ascii="Arial" w:hAnsi="Arial" w:cs="Arial"/>
          <w:b/>
          <w:sz w:val="22"/>
          <w:szCs w:val="22"/>
        </w:rPr>
      </w:pPr>
      <w:r>
        <w:rPr>
          <w:rFonts w:ascii="Arial" w:hAnsi="Arial" w:cs="Arial"/>
          <w:b/>
          <w:sz w:val="22"/>
          <w:szCs w:val="22"/>
        </w:rPr>
        <w:t xml:space="preserve">                             </w:t>
      </w:r>
      <w:r w:rsidRPr="005D4CAD">
        <w:rPr>
          <w:rFonts w:ascii="Arial" w:hAnsi="Arial" w:cs="Arial"/>
          <w:b/>
          <w:sz w:val="22"/>
          <w:szCs w:val="22"/>
        </w:rPr>
        <w:t xml:space="preserve"> </w:t>
      </w:r>
      <w:r>
        <w:rPr>
          <w:rFonts w:ascii="Arial" w:hAnsi="Arial" w:cs="Arial"/>
          <w:b/>
          <w:sz w:val="22"/>
          <w:szCs w:val="22"/>
        </w:rPr>
        <w:t xml:space="preserve">  </w:t>
      </w:r>
      <w:r w:rsidRPr="005D4CAD">
        <w:rPr>
          <w:rFonts w:ascii="Arial" w:hAnsi="Arial" w:cs="Arial"/>
          <w:b/>
          <w:sz w:val="22"/>
          <w:szCs w:val="22"/>
        </w:rPr>
        <w:t>DJEČJEG IGRALIŠTA</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Default="00A12EB4">
      <w:pPr>
        <w:jc w:val="both"/>
        <w:rPr>
          <w:rFonts w:ascii="Arial" w:hAnsi="Arial" w:cs="Arial"/>
          <w:b/>
          <w:bCs/>
          <w:sz w:val="22"/>
          <w:szCs w:val="22"/>
        </w:rPr>
      </w:pP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lastRenderedPageBreak/>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5D4CAD" w:rsidRPr="0001347B" w:rsidRDefault="005D4CAD">
      <w:pPr>
        <w:rPr>
          <w:sz w:val="22"/>
          <w:szCs w:val="22"/>
        </w:rPr>
      </w:pP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lastRenderedPageBreak/>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Default="007D48FA">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lastRenderedPageBreak/>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Default="00A12EB4">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lastRenderedPageBreak/>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5D4CAD">
        <w:rPr>
          <w:rFonts w:ascii="Arial" w:eastAsia="Calibri" w:hAnsi="Arial" w:cs="Arial"/>
          <w:color w:val="000000"/>
          <w:sz w:val="22"/>
          <w:szCs w:val="22"/>
        </w:rPr>
        <w:t xml:space="preserve"> na iznos od 50</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4B745F">
        <w:rPr>
          <w:rFonts w:ascii="Arial" w:eastAsia="Calibri" w:hAnsi="Arial" w:cs="Arial"/>
          <w:color w:val="000000"/>
          <w:sz w:val="22"/>
          <w:szCs w:val="22"/>
        </w:rPr>
        <w:t>75</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4B745F">
        <w:rPr>
          <w:rFonts w:ascii="Arial" w:eastAsia="Calibri" w:hAnsi="Arial" w:cs="Arial"/>
          <w:color w:val="000000"/>
          <w:sz w:val="22"/>
          <w:szCs w:val="22"/>
          <w:lang w:val="hr-HR"/>
        </w:rPr>
        <w:t xml:space="preserve"> 75</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4B745F">
        <w:rPr>
          <w:rFonts w:ascii="Arial" w:eastAsia="Calibri" w:hAnsi="Arial" w:cs="Arial"/>
          <w:noProof w:val="0"/>
          <w:color w:val="000000"/>
          <w:sz w:val="22"/>
          <w:szCs w:val="22"/>
          <w:lang w:eastAsia="en-US"/>
        </w:rPr>
        <w:t xml:space="preserve"> – EV, BROJ: 75</w:t>
      </w:r>
      <w:r w:rsidRPr="005C23F8">
        <w:rPr>
          <w:rFonts w:ascii="Arial" w:eastAsia="Calibri" w:hAnsi="Arial" w:cs="Arial"/>
          <w:noProof w:val="0"/>
          <w:color w:val="000000"/>
          <w:sz w:val="22"/>
          <w:szCs w:val="22"/>
          <w:lang w:eastAsia="en-US"/>
        </w:rPr>
        <w:t>/18“,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4B745F">
        <w:rPr>
          <w:rFonts w:ascii="Arial" w:eastAsia="Calibri" w:hAnsi="Arial" w:cs="Arial"/>
          <w:color w:val="auto"/>
          <w:sz w:val="22"/>
          <w:szCs w:val="22"/>
        </w:rPr>
        <w:t>__. listopada</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4B745F" w:rsidRPr="004B745F">
        <w:rPr>
          <w:rFonts w:ascii="Arial" w:eastAsia="Calibri" w:hAnsi="Arial" w:cs="Arial"/>
          <w:color w:val="auto"/>
          <w:sz w:val="22"/>
          <w:szCs w:val="22"/>
        </w:rPr>
        <w:t xml:space="preserve">__. listopada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lastRenderedPageBreak/>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4B745F" w:rsidRDefault="004B745F" w:rsidP="00CC160E">
      <w:pPr>
        <w:pStyle w:val="Odlomakpopisa"/>
        <w:spacing w:line="240" w:lineRule="atLeast"/>
        <w:ind w:left="0"/>
        <w:jc w:val="both"/>
        <w:rPr>
          <w:rFonts w:ascii="Arial" w:eastAsia="Calibri" w:hAnsi="Arial" w:cs="Arial"/>
          <w:color w:val="000000"/>
          <w:sz w:val="22"/>
          <w:szCs w:val="22"/>
          <w:lang w:val="hr-HR"/>
        </w:rPr>
      </w:pP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lastRenderedPageBreak/>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C24039" w:rsidP="00192B5F">
      <w:pPr>
        <w:spacing w:line="240" w:lineRule="atLeast"/>
        <w:jc w:val="both"/>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t>Gospodarski subjekt</w:t>
      </w:r>
      <w:r w:rsidR="00192B5F" w:rsidRPr="00192B5F">
        <w:rPr>
          <w:rFonts w:ascii="Arial" w:eastAsia="Calibri" w:hAnsi="Arial" w:cs="Arial"/>
          <w:b/>
          <w:color w:val="000000" w:themeColor="text1"/>
          <w:sz w:val="22"/>
          <w:szCs w:val="22"/>
          <w:u w:val="single"/>
        </w:rPr>
        <w:t xml:space="preserve">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C24039" w:rsidP="00192B5F">
      <w:pPr>
        <w:spacing w:line="240" w:lineRule="atLeast"/>
        <w:jc w:val="both"/>
        <w:rPr>
          <w:rFonts w:ascii="Arial" w:eastAsia="Calibri" w:hAnsi="Arial" w:cs="Arial"/>
          <w:color w:val="000000" w:themeColor="text1"/>
          <w:sz w:val="22"/>
          <w:szCs w:val="22"/>
        </w:rPr>
      </w:pPr>
      <w:r w:rsidRPr="00C24039">
        <w:rPr>
          <w:rFonts w:ascii="Arial" w:eastAsia="Calibri" w:hAnsi="Arial" w:cs="Arial"/>
          <w:color w:val="000000" w:themeColor="text1"/>
          <w:sz w:val="22"/>
          <w:szCs w:val="22"/>
        </w:rPr>
        <w:t>Strana pravna osoba sa sjedištem u drugoj državi ugovornici Europskog gospodarskog prostora</w:t>
      </w:r>
      <w:r w:rsidR="00192B5F" w:rsidRPr="00192B5F">
        <w:rPr>
          <w:rFonts w:ascii="Arial" w:eastAsia="Calibri" w:hAnsi="Arial" w:cs="Arial"/>
          <w:color w:val="000000" w:themeColor="text1"/>
          <w:sz w:val="22"/>
          <w:szCs w:val="22"/>
        </w:rPr>
        <w:t xml:space="preserve">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w:t>
      </w:r>
      <w:r w:rsidRPr="00AE68C8">
        <w:rPr>
          <w:rFonts w:ascii="Arial" w:eastAsia="Calibri" w:hAnsi="Arial" w:cs="Arial"/>
          <w:b/>
          <w:color w:val="000000" w:themeColor="text1"/>
          <w:sz w:val="22"/>
          <w:szCs w:val="22"/>
          <w:lang w:val="hr-HR"/>
        </w:rPr>
        <w:t>prostora</w:t>
      </w:r>
      <w:r w:rsidR="002543A2" w:rsidRPr="00AE68C8">
        <w:rPr>
          <w:rFonts w:ascii="Arial" w:hAnsi="Arial" w:cs="Arial"/>
          <w:b/>
        </w:rPr>
        <w:t xml:space="preserve"> </w:t>
      </w:r>
      <w:r w:rsidR="00AE68C8" w:rsidRPr="00AE68C8">
        <w:rPr>
          <w:rFonts w:ascii="Arial" w:hAnsi="Arial" w:cs="Arial"/>
          <w:b/>
          <w:sz w:val="22"/>
          <w:szCs w:val="22"/>
        </w:rPr>
        <w:t>koji može</w:t>
      </w:r>
      <w:r w:rsidR="00AE68C8" w:rsidRPr="00AE68C8">
        <w:rPr>
          <w:rFonts w:ascii="Arial" w:hAnsi="Arial" w:cs="Arial"/>
        </w:rPr>
        <w:t xml:space="preserve"> </w:t>
      </w:r>
      <w:r w:rsidR="002543A2" w:rsidRPr="002543A2">
        <w:rPr>
          <w:rFonts w:ascii="Arial" w:eastAsia="Calibri" w:hAnsi="Arial" w:cs="Arial"/>
          <w:b/>
          <w:color w:val="000000" w:themeColor="text1"/>
          <w:sz w:val="22"/>
          <w:szCs w:val="22"/>
          <w:lang w:val="hr-HR"/>
        </w:rPr>
        <w:t>u Republici Hrvatskoj može na privremenoj i povremenoj osnovi obavljati one poslove koje je prema propisima države u kojoj ima sjedište ovlaštena obavljati</w:t>
      </w:r>
      <w:r w:rsidRPr="00192B5F">
        <w:rPr>
          <w:rFonts w:ascii="Arial" w:eastAsia="Calibri" w:hAnsi="Arial" w:cs="Arial"/>
          <w:b/>
          <w:color w:val="000000" w:themeColor="text1"/>
          <w:sz w:val="22"/>
          <w:szCs w:val="22"/>
          <w:lang w:val="hr-HR"/>
        </w:rPr>
        <w:t xml:space="preserve">,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w:t>
      </w:r>
      <w:r w:rsidR="00C24039">
        <w:rPr>
          <w:rFonts w:ascii="Arial" w:eastAsia="Calibri" w:hAnsi="Arial" w:cs="Arial"/>
          <w:noProof w:val="0"/>
          <w:color w:val="000000"/>
          <w:sz w:val="22"/>
          <w:szCs w:val="22"/>
          <w:lang w:eastAsia="en-US"/>
        </w:rPr>
        <w:t xml:space="preserve">dnje ili </w:t>
      </w:r>
      <w:r w:rsidR="00C24039" w:rsidRPr="00C24039">
        <w:rPr>
          <w:rFonts w:ascii="Arial" w:eastAsia="Calibri" w:hAnsi="Arial" w:cs="Arial"/>
          <w:noProof w:val="0"/>
          <w:color w:val="000000"/>
          <w:sz w:val="22"/>
          <w:szCs w:val="22"/>
          <w:lang w:eastAsia="en-US"/>
        </w:rPr>
        <w:t>Izjavu, koju daje osoba koja je ovlaštena za zastupanje pravne osobe, kojom se pravna osoba obvezuje, da će po sklapanju Ugovora o javnoj nabavi, a prije otpočinjanj</w:t>
      </w:r>
      <w:r w:rsidR="00C24039">
        <w:rPr>
          <w:rFonts w:ascii="Arial" w:eastAsia="Calibri" w:hAnsi="Arial" w:cs="Arial"/>
          <w:noProof w:val="0"/>
          <w:color w:val="000000"/>
          <w:sz w:val="22"/>
          <w:szCs w:val="22"/>
          <w:lang w:eastAsia="en-US"/>
        </w:rPr>
        <w:t>a o</w:t>
      </w:r>
      <w:r w:rsidR="002543A2">
        <w:rPr>
          <w:rFonts w:ascii="Arial" w:eastAsia="Calibri" w:hAnsi="Arial" w:cs="Arial"/>
          <w:noProof w:val="0"/>
          <w:color w:val="000000"/>
          <w:sz w:val="22"/>
          <w:szCs w:val="22"/>
          <w:lang w:eastAsia="en-US"/>
        </w:rPr>
        <w:t xml:space="preserve">bavljanja prvog posla dostaviti </w:t>
      </w:r>
      <w:r w:rsidR="00C24039" w:rsidRPr="00C24039">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w:t>
      </w:r>
      <w:r w:rsidR="002543A2">
        <w:rPr>
          <w:rFonts w:ascii="Arial" w:eastAsia="Calibri" w:hAnsi="Arial" w:cs="Arial"/>
          <w:noProof w:val="0"/>
          <w:color w:val="000000"/>
          <w:sz w:val="22"/>
          <w:szCs w:val="22"/>
          <w:lang w:eastAsia="en-US"/>
        </w:rPr>
        <w:t>ma sjedište ovlaštena obavljati</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2543A2" w:rsidP="00192B5F">
      <w:pPr>
        <w:overflowPunct/>
        <w:autoSpaceDE w:val="0"/>
        <w:autoSpaceDN w:val="0"/>
        <w:adjustRightInd w:val="0"/>
        <w:jc w:val="both"/>
        <w:rPr>
          <w:rFonts w:ascii="Arial" w:eastAsia="Calibri" w:hAnsi="Arial" w:cs="Arial"/>
          <w:noProof w:val="0"/>
          <w:color w:val="000000"/>
          <w:sz w:val="22"/>
          <w:szCs w:val="22"/>
          <w:lang w:eastAsia="en-US"/>
        </w:rPr>
      </w:pPr>
      <w:r w:rsidRPr="002543A2">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w:t>
      </w:r>
      <w:r>
        <w:rPr>
          <w:rFonts w:ascii="Arial" w:eastAsia="Calibri" w:hAnsi="Arial" w:cs="Arial"/>
          <w:noProof w:val="0"/>
          <w:color w:val="000000"/>
          <w:sz w:val="22"/>
          <w:szCs w:val="22"/>
          <w:lang w:eastAsia="en-US"/>
        </w:rPr>
        <w:t xml:space="preserve">br. </w:t>
      </w:r>
      <w:r w:rsidRPr="002543A2">
        <w:rPr>
          <w:rFonts w:ascii="Arial" w:eastAsia="Calibri" w:hAnsi="Arial" w:cs="Arial"/>
          <w:noProof w:val="0"/>
          <w:color w:val="000000"/>
          <w:sz w:val="22"/>
          <w:szCs w:val="22"/>
          <w:lang w:eastAsia="en-US"/>
        </w:rPr>
        <w:t>78/15) i drugim posebnim propisima</w:t>
      </w:r>
      <w:r w:rsidR="00192B5F"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w:t>
      </w:r>
      <w:r w:rsidR="00AE68C8">
        <w:rPr>
          <w:rFonts w:ascii="Arial" w:eastAsia="Calibri" w:hAnsi="Arial" w:cs="Arial"/>
          <w:b/>
          <w:bCs/>
          <w:noProof w:val="0"/>
          <w:color w:val="000000"/>
          <w:sz w:val="22"/>
          <w:szCs w:val="22"/>
          <w:lang w:eastAsia="en-US"/>
        </w:rPr>
        <w:t xml:space="preserve"> </w:t>
      </w:r>
      <w:r w:rsidR="00AE68C8" w:rsidRPr="00AE68C8">
        <w:rPr>
          <w:rFonts w:ascii="Arial" w:hAnsi="Arial" w:cs="Arial"/>
          <w:b/>
          <w:sz w:val="22"/>
          <w:szCs w:val="22"/>
        </w:rPr>
        <w:t>koji</w:t>
      </w:r>
      <w:r w:rsidR="00AE68C8">
        <w:t xml:space="preserve"> </w:t>
      </w:r>
      <w:r w:rsidR="002543A2" w:rsidRPr="002543A2">
        <w:rPr>
          <w:rFonts w:ascii="Arial" w:eastAsia="Calibri" w:hAnsi="Arial" w:cs="Arial"/>
          <w:b/>
          <w:bCs/>
          <w:noProof w:val="0"/>
          <w:color w:val="000000"/>
          <w:sz w:val="22"/>
          <w:szCs w:val="22"/>
          <w:lang w:eastAsia="en-US"/>
        </w:rPr>
        <w:t>može u Republici Hrvatskoj trajno (preko podružnice) obavljati djelatnost građenja</w:t>
      </w:r>
      <w:r w:rsidRPr="00192B5F">
        <w:rPr>
          <w:rFonts w:ascii="Arial" w:eastAsia="Calibri" w:hAnsi="Arial" w:cs="Arial"/>
          <w:b/>
          <w:bCs/>
          <w:noProof w:val="0"/>
          <w:color w:val="000000"/>
          <w:sz w:val="22"/>
          <w:szCs w:val="22"/>
          <w:lang w:eastAsia="en-US"/>
        </w:rPr>
        <w:t>,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Izvadak iz sudskog ili obrtnog registra Republike Hrvatske iz kojeg mora biti vidljivo da je </w:t>
      </w:r>
      <w:r w:rsidR="002543A2">
        <w:rPr>
          <w:rFonts w:ascii="Arial" w:eastAsia="Calibri" w:hAnsi="Arial" w:cs="Arial"/>
          <w:noProof w:val="0"/>
          <w:color w:val="000000"/>
          <w:sz w:val="22"/>
          <w:szCs w:val="22"/>
          <w:lang w:eastAsia="en-US"/>
        </w:rPr>
        <w:t xml:space="preserve">gospodarski subjekt osnivač i podružnica </w:t>
      </w:r>
      <w:r w:rsidRPr="00192B5F">
        <w:rPr>
          <w:rFonts w:ascii="Arial" w:eastAsia="Calibri" w:hAnsi="Arial" w:cs="Arial"/>
          <w:noProof w:val="0"/>
          <w:color w:val="000000"/>
          <w:sz w:val="22"/>
          <w:szCs w:val="22"/>
          <w:lang w:eastAsia="en-US"/>
        </w:rPr>
        <w:t xml:space="preserve">registriran za obavljanje djelatnosti građenja odnosno za izvođenje pojedinih radova, u skladu s člankom 70. Zakona o poslovima i djelatnostima prostornog uređenja i gradnje.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w:t>
      </w:r>
    </w:p>
    <w:p w:rsidR="00FA0D2B" w:rsidRPr="00FA0D2B"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192B5F"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 xml:space="preserve">Pretpostavka uzajamnosti ne primjenjuje se na državljane država članica Svjetske trgovinske organizacije. </w:t>
      </w:r>
      <w:r w:rsidR="00192B5F" w:rsidRPr="00192B5F">
        <w:rPr>
          <w:rFonts w:ascii="Arial" w:eastAsia="Calibri" w:hAnsi="Arial" w:cs="Arial"/>
          <w:noProof w:val="0"/>
          <w:color w:val="000000"/>
          <w:sz w:val="22"/>
          <w:szCs w:val="22"/>
          <w:lang w:eastAsia="en-US"/>
        </w:rPr>
        <w:t xml:space="preserve">u skladu sa Zakonom o poslovima i djelatnostima prostornog uređenja i gradnje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w:t>
      </w:r>
      <w:r w:rsidR="003C5940" w:rsidRPr="003C5940">
        <w:rPr>
          <w:rFonts w:ascii="Arial" w:eastAsia="Calibri" w:hAnsi="Arial" w:cs="Arial"/>
          <w:b/>
          <w:bCs/>
          <w:noProof w:val="0"/>
          <w:color w:val="000000"/>
          <w:sz w:val="22"/>
          <w:szCs w:val="22"/>
          <w:lang w:eastAsia="en-US"/>
        </w:rPr>
        <w:t>po donošenju Odluke o odbiru a najkasnije do potpisa Ugovora, dostavi slijedeći dokaz:</w:t>
      </w:r>
    </w:p>
    <w:p w:rsidR="003C5940" w:rsidRDefault="003C5940" w:rsidP="00192B5F">
      <w:pPr>
        <w:overflowPunct/>
        <w:autoSpaceDE w:val="0"/>
        <w:autoSpaceDN w:val="0"/>
        <w:adjustRightInd w:val="0"/>
        <w:jc w:val="both"/>
        <w:rPr>
          <w:rFonts w:ascii="Arial" w:eastAsia="Calibri" w:hAnsi="Arial" w:cs="Arial"/>
          <w:b/>
          <w:bCs/>
          <w:noProof w:val="0"/>
          <w:color w:val="000000"/>
          <w:sz w:val="22"/>
          <w:szCs w:val="22"/>
          <w:lang w:eastAsia="en-US"/>
        </w:rPr>
      </w:pPr>
    </w:p>
    <w:p w:rsidR="00192B5F"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r w:rsidRPr="003C5940">
        <w:rPr>
          <w:rFonts w:ascii="Arial" w:eastAsia="Calibri" w:hAnsi="Arial" w:cs="Arial"/>
          <w:b/>
          <w:noProof w:val="0"/>
          <w:color w:val="000000"/>
          <w:sz w:val="22"/>
          <w:szCs w:val="22"/>
          <w:lang w:eastAsia="en-US"/>
        </w:rPr>
        <w:t>za gospodarski subjekt sa sjedištem u trećoj državi koja nije članica Svjetske trgovinske organizacije</w:t>
      </w:r>
      <w:r w:rsidR="00ED0588">
        <w:rPr>
          <w:rFonts w:ascii="Arial" w:eastAsia="Calibri" w:hAnsi="Arial" w:cs="Arial"/>
          <w:b/>
          <w:noProof w:val="0"/>
          <w:color w:val="000000"/>
          <w:sz w:val="22"/>
          <w:szCs w:val="22"/>
          <w:lang w:eastAsia="en-US"/>
        </w:rPr>
        <w:t xml:space="preserve"> u slučaju postojanja pretpostavke uzajamnosti</w:t>
      </w:r>
    </w:p>
    <w:p w:rsidR="003C5940" w:rsidRPr="003C5940" w:rsidRDefault="003C5940" w:rsidP="00192B5F">
      <w:pPr>
        <w:overflowPunct/>
        <w:autoSpaceDE w:val="0"/>
        <w:autoSpaceDN w:val="0"/>
        <w:adjustRightInd w:val="0"/>
        <w:jc w:val="both"/>
        <w:rPr>
          <w:rFonts w:ascii="Arial" w:eastAsia="Calibri" w:hAnsi="Arial" w:cs="Arial"/>
          <w:noProof w:val="0"/>
          <w:color w:val="000000"/>
          <w:sz w:val="22"/>
          <w:szCs w:val="22"/>
          <w:lang w:eastAsia="en-US"/>
        </w:rPr>
      </w:pPr>
      <w:r w:rsidRPr="003C5940">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može obavljati djelatnost </w:t>
      </w:r>
      <w:r>
        <w:rPr>
          <w:rFonts w:ascii="Arial" w:eastAsia="Calibri" w:hAnsi="Arial" w:cs="Arial"/>
          <w:noProof w:val="0"/>
          <w:color w:val="000000"/>
          <w:sz w:val="22"/>
          <w:szCs w:val="22"/>
          <w:lang w:eastAsia="en-US"/>
        </w:rPr>
        <w:t>građenja odnosno obavljanja izvođenja pojedinih radova</w:t>
      </w:r>
      <w:r w:rsidRPr="003C5940">
        <w:rPr>
          <w:rFonts w:ascii="Arial" w:eastAsia="Calibri" w:hAnsi="Arial" w:cs="Arial"/>
          <w:noProof w:val="0"/>
          <w:color w:val="000000"/>
          <w:sz w:val="22"/>
          <w:szCs w:val="22"/>
          <w:lang w:eastAsia="en-US"/>
        </w:rPr>
        <w:t xml:space="preserve">. Ukoliko se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gospodarskog subjekta ne izdaje dokument iz kojeg je vidljivo obavljanje djelatnosti </w:t>
      </w:r>
      <w:r>
        <w:rPr>
          <w:rFonts w:ascii="Arial" w:eastAsia="Calibri" w:hAnsi="Arial" w:cs="Arial"/>
          <w:noProof w:val="0"/>
          <w:color w:val="000000"/>
          <w:sz w:val="22"/>
          <w:szCs w:val="22"/>
          <w:lang w:eastAsia="en-US"/>
        </w:rPr>
        <w:t>građenja</w:t>
      </w:r>
      <w:r w:rsidRPr="003C5940">
        <w:rPr>
          <w:rFonts w:ascii="Arial" w:eastAsia="Calibri" w:hAnsi="Arial" w:cs="Arial"/>
          <w:noProof w:val="0"/>
          <w:color w:val="000000"/>
          <w:sz w:val="22"/>
          <w:szCs w:val="22"/>
          <w:lang w:eastAsia="en-US"/>
        </w:rPr>
        <w:t>, gospodarski subjekt dostavlja Izjavu, koju daje osoba ovlaštena za zastupanje pravne osobe, kojom izjavljuje navedenu činjenicu.</w:t>
      </w:r>
    </w:p>
    <w:p w:rsidR="003C5940"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 xml:space="preserve">za gospodarski subjekt sa sjedištem u trećoj državi koja nije članica Svjetske trgovinske organizacije u slučaju </w:t>
      </w:r>
      <w:r>
        <w:rPr>
          <w:rFonts w:ascii="Arial" w:eastAsia="Calibri" w:hAnsi="Arial" w:cs="Arial"/>
          <w:b/>
          <w:noProof w:val="0"/>
          <w:color w:val="000000"/>
          <w:sz w:val="22"/>
          <w:szCs w:val="22"/>
          <w:lang w:eastAsia="en-US"/>
        </w:rPr>
        <w:t xml:space="preserve">ne </w:t>
      </w:r>
      <w:r w:rsidRPr="00ED0588">
        <w:rPr>
          <w:rFonts w:ascii="Arial" w:eastAsia="Calibri" w:hAnsi="Arial" w:cs="Arial"/>
          <w:b/>
          <w:noProof w:val="0"/>
          <w:color w:val="000000"/>
          <w:sz w:val="22"/>
          <w:szCs w:val="22"/>
          <w:lang w:eastAsia="en-US"/>
        </w:rPr>
        <w:t>postojanja pretpostavke uzajamnosti</w:t>
      </w:r>
      <w:r>
        <w:rPr>
          <w:rFonts w:ascii="Arial" w:eastAsia="Calibri" w:hAnsi="Arial" w:cs="Arial"/>
          <w:b/>
          <w:noProof w:val="0"/>
          <w:color w:val="000000"/>
          <w:sz w:val="22"/>
          <w:szCs w:val="22"/>
          <w:lang w:eastAsia="en-US"/>
        </w:rPr>
        <w:t xml:space="preserve"> te nemogućnosti obavljanja djelatnosti građenja na privremenoj i povremenoj osnovi</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Izjavu koju daje osoba ovlaštena za zastupanje pravne osobe kojom gospodarski subjekt potvrđuje da će po sklapanju Ug</w:t>
      </w:r>
      <w:r>
        <w:rPr>
          <w:rFonts w:ascii="Arial" w:eastAsia="Calibri" w:hAnsi="Arial" w:cs="Arial"/>
          <w:noProof w:val="0"/>
          <w:color w:val="000000"/>
          <w:sz w:val="22"/>
          <w:szCs w:val="22"/>
          <w:lang w:eastAsia="en-US"/>
        </w:rPr>
        <w:t xml:space="preserve">ovora o javnoj nabavi, a prije </w:t>
      </w:r>
      <w:r w:rsidRPr="00ED0588">
        <w:rPr>
          <w:rFonts w:ascii="Arial" w:eastAsia="Calibri" w:hAnsi="Arial" w:cs="Arial"/>
          <w:noProof w:val="0"/>
          <w:color w:val="000000"/>
          <w:sz w:val="22"/>
          <w:szCs w:val="22"/>
          <w:lang w:eastAsia="en-US"/>
        </w:rPr>
        <w:t>otpoč</w:t>
      </w:r>
      <w:r w:rsidR="007213E2">
        <w:rPr>
          <w:rFonts w:ascii="Arial" w:eastAsia="Calibri" w:hAnsi="Arial" w:cs="Arial"/>
          <w:noProof w:val="0"/>
          <w:color w:val="000000"/>
          <w:sz w:val="22"/>
          <w:szCs w:val="22"/>
          <w:lang w:eastAsia="en-US"/>
        </w:rPr>
        <w:t xml:space="preserve">injanja obavljanja prvog posla, </w:t>
      </w:r>
      <w:r>
        <w:rPr>
          <w:rFonts w:ascii="Arial" w:eastAsia="Calibri" w:hAnsi="Arial" w:cs="Arial"/>
          <w:noProof w:val="0"/>
          <w:color w:val="000000"/>
          <w:sz w:val="22"/>
          <w:szCs w:val="22"/>
          <w:lang w:eastAsia="en-US"/>
        </w:rPr>
        <w:t xml:space="preserve">osnovati samostalno trgovačko društvo ili </w:t>
      </w:r>
      <w:r w:rsidRPr="00ED0588">
        <w:rPr>
          <w:rFonts w:ascii="Arial" w:eastAsia="Calibri" w:hAnsi="Arial" w:cs="Arial"/>
          <w:noProof w:val="0"/>
          <w:color w:val="000000"/>
          <w:sz w:val="22"/>
          <w:szCs w:val="22"/>
          <w:lang w:eastAsia="en-US"/>
        </w:rPr>
        <w:t xml:space="preserve">osnovati podružnicu u Republici Hrvatskoj putem koje će djelatnost </w:t>
      </w:r>
      <w:r>
        <w:rPr>
          <w:rFonts w:ascii="Arial" w:eastAsia="Calibri" w:hAnsi="Arial" w:cs="Arial"/>
          <w:noProof w:val="0"/>
          <w:color w:val="000000"/>
          <w:sz w:val="22"/>
          <w:szCs w:val="22"/>
          <w:lang w:eastAsia="en-US"/>
        </w:rPr>
        <w:t>gradnje</w:t>
      </w:r>
      <w:r w:rsidR="007213E2">
        <w:rPr>
          <w:rFonts w:ascii="Arial" w:eastAsia="Calibri" w:hAnsi="Arial" w:cs="Arial"/>
          <w:noProof w:val="0"/>
          <w:color w:val="000000"/>
          <w:sz w:val="22"/>
          <w:szCs w:val="22"/>
          <w:lang w:eastAsia="en-US"/>
        </w:rPr>
        <w:t xml:space="preserve"> obavljati na trajnoj </w:t>
      </w:r>
      <w:r w:rsidR="00647055">
        <w:rPr>
          <w:rFonts w:ascii="Arial" w:eastAsia="Calibri" w:hAnsi="Arial" w:cs="Arial"/>
          <w:noProof w:val="0"/>
          <w:color w:val="000000"/>
          <w:sz w:val="22"/>
          <w:szCs w:val="22"/>
          <w:lang w:eastAsia="en-US"/>
        </w:rPr>
        <w:t>osnovi.</w:t>
      </w: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Pr="00ED0588" w:rsidRDefault="00ED0588" w:rsidP="00ED0588">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za gospodarski subjekt sa s</w:t>
      </w:r>
      <w:r>
        <w:rPr>
          <w:rFonts w:ascii="Arial" w:eastAsia="Calibri" w:hAnsi="Arial" w:cs="Arial"/>
          <w:b/>
          <w:noProof w:val="0"/>
          <w:color w:val="000000"/>
          <w:sz w:val="22"/>
          <w:szCs w:val="22"/>
          <w:lang w:eastAsia="en-US"/>
        </w:rPr>
        <w:t xml:space="preserve">jedištem u trećoj državi koja </w:t>
      </w:r>
      <w:r w:rsidRPr="00ED0588">
        <w:rPr>
          <w:rFonts w:ascii="Arial" w:eastAsia="Calibri" w:hAnsi="Arial" w:cs="Arial"/>
          <w:b/>
          <w:noProof w:val="0"/>
          <w:color w:val="000000"/>
          <w:sz w:val="22"/>
          <w:szCs w:val="22"/>
          <w:lang w:eastAsia="en-US"/>
        </w:rPr>
        <w:t>je članica Svjetske trgovinske organizacije</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lastRenderedPageBreak/>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803ACA">
        <w:rPr>
          <w:rFonts w:ascii="Arial" w:eastAsia="Calibri" w:hAnsi="Arial" w:cs="Arial"/>
          <w:color w:val="000000" w:themeColor="text1"/>
          <w:sz w:val="22"/>
          <w:szCs w:val="22"/>
        </w:rPr>
        <w:t>obuhvaća održavanje</w:t>
      </w:r>
      <w:r w:rsidR="00BD7CF3">
        <w:rPr>
          <w:rFonts w:ascii="Arial" w:eastAsia="Calibri" w:hAnsi="Arial" w:cs="Arial"/>
          <w:color w:val="000000" w:themeColor="text1"/>
          <w:sz w:val="22"/>
          <w:szCs w:val="22"/>
        </w:rPr>
        <w:t xml:space="preserve">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803ACA" w:rsidP="00033D3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Ovlaštenje</w:t>
      </w:r>
      <w:r w:rsidR="00033D3F" w:rsidRPr="00033D3F">
        <w:rPr>
          <w:rFonts w:ascii="Arial" w:eastAsia="Calibri" w:hAnsi="Arial" w:cs="Arial"/>
          <w:color w:val="000000"/>
          <w:sz w:val="22"/>
          <w:szCs w:val="22"/>
        </w:rPr>
        <w:t xml:space="preserve"> za poslove voditelja građ</w:t>
      </w:r>
      <w:r>
        <w:rPr>
          <w:rFonts w:ascii="Arial" w:eastAsia="Calibri" w:hAnsi="Arial" w:cs="Arial"/>
          <w:color w:val="000000"/>
          <w:sz w:val="22"/>
          <w:szCs w:val="22"/>
        </w:rPr>
        <w:t xml:space="preserve">enja u državi iz koje dolazi i </w:t>
      </w:r>
      <w:r w:rsidR="000D7347" w:rsidRPr="000D7347">
        <w:rPr>
          <w:rFonts w:ascii="Arial" w:eastAsia="Calibri" w:hAnsi="Arial" w:cs="Arial"/>
          <w:color w:val="000000"/>
          <w:sz w:val="22"/>
          <w:szCs w:val="22"/>
        </w:rPr>
        <w:t>Izjavu, koju daje osoba koja je ovlaštena za zastupanje pravne osobe, kojom se pravna osoba obvezuje, da će po sklapanju Ugovora o javnoj nabavi, a prije otpočinjanja obavljanja prvog posla dostaviti</w:t>
      </w:r>
      <w:r w:rsidR="00033D3F" w:rsidRPr="00033D3F">
        <w:rPr>
          <w:rFonts w:ascii="Arial" w:eastAsia="Calibri" w:hAnsi="Arial" w:cs="Arial"/>
          <w:color w:val="000000"/>
          <w:sz w:val="22"/>
          <w:szCs w:val="22"/>
        </w:rPr>
        <w:t xml:space="preserve"> Potvrdu o upisu u imenik ovlaštenih voditelja građenja ili Imenik stranih ovlaštenih voditelja građenja vezano uz ispunjavanje propisanih uvjeta za povremeno ili privremeno obavljanje poslova voditelja građenja sukladno čl</w:t>
      </w:r>
      <w:r>
        <w:rPr>
          <w:rFonts w:ascii="Arial" w:eastAsia="Calibri" w:hAnsi="Arial" w:cs="Arial"/>
          <w:color w:val="000000"/>
          <w:sz w:val="22"/>
          <w:szCs w:val="22"/>
        </w:rPr>
        <w:t>anku</w:t>
      </w:r>
      <w:r w:rsidR="00033D3F" w:rsidRPr="00033D3F">
        <w:rPr>
          <w:rFonts w:ascii="Arial" w:eastAsia="Calibri" w:hAnsi="Arial" w:cs="Arial"/>
          <w:color w:val="000000"/>
          <w:sz w:val="22"/>
          <w:szCs w:val="22"/>
        </w:rPr>
        <w:t xml:space="preserve"> 65. </w:t>
      </w:r>
      <w:r w:rsidRPr="00803ACA">
        <w:rPr>
          <w:rFonts w:ascii="Arial" w:eastAsia="Calibri" w:hAnsi="Arial" w:cs="Arial"/>
          <w:color w:val="000000"/>
          <w:sz w:val="22"/>
          <w:szCs w:val="22"/>
        </w:rPr>
        <w:t>Zakona o poslovimam i djelatnostima prostornog uređenja i gradnje</w:t>
      </w:r>
      <w:r w:rsidR="00033D3F" w:rsidRPr="00033D3F">
        <w:rPr>
          <w:rFonts w:ascii="Arial" w:eastAsia="Calibri" w:hAnsi="Arial" w:cs="Arial"/>
          <w:color w:val="000000"/>
          <w:sz w:val="22"/>
          <w:szCs w:val="22"/>
        </w:rPr>
        <w:t>;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Izjavu kojom potvrđuje da u državi svog sjedišta ne mora posjedovati traženo ovlaštenje za obavljanje poslova voditelja građenja, te da će, ukoliko njegova ponuda bude odabrana kao najpovoljnija, </w:t>
      </w:r>
      <w:r w:rsidR="00803ACA" w:rsidRPr="00803ACA">
        <w:rPr>
          <w:rFonts w:ascii="Arial" w:eastAsia="Calibri" w:hAnsi="Arial" w:cs="Arial"/>
          <w:color w:val="000000"/>
          <w:sz w:val="22"/>
          <w:szCs w:val="22"/>
        </w:rPr>
        <w:t>prije otpočinjanja obavljanja prvog posla</w:t>
      </w:r>
      <w:r w:rsidRPr="00033D3F">
        <w:rPr>
          <w:rFonts w:ascii="Arial" w:eastAsia="Calibri" w:hAnsi="Arial" w:cs="Arial"/>
          <w:color w:val="000000"/>
          <w:sz w:val="22"/>
          <w:szCs w:val="22"/>
        </w:rPr>
        <w:t xml:space="preserve"> dostaviti Potvrdu određene komore vezano uz ispunjavanje propisanih uvjeta za povremeno ili privremeno obavljanje poslova</w:t>
      </w:r>
      <w:r w:rsidR="00803ACA">
        <w:rPr>
          <w:rFonts w:ascii="Arial" w:eastAsia="Calibri" w:hAnsi="Arial" w:cs="Arial"/>
          <w:color w:val="000000"/>
          <w:sz w:val="22"/>
          <w:szCs w:val="22"/>
        </w:rPr>
        <w:t xml:space="preserve"> voditelja građenja sukladno članku</w:t>
      </w:r>
      <w:r w:rsidRPr="00033D3F">
        <w:rPr>
          <w:rFonts w:ascii="Arial" w:eastAsia="Calibri" w:hAnsi="Arial" w:cs="Arial"/>
          <w:color w:val="000000"/>
          <w:sz w:val="22"/>
          <w:szCs w:val="22"/>
        </w:rPr>
        <w:t xml:space="preserve"> 65. Zakona</w:t>
      </w:r>
      <w:r w:rsidR="00803ACA">
        <w:rPr>
          <w:rFonts w:ascii="Arial" w:eastAsia="Calibri" w:hAnsi="Arial" w:cs="Arial"/>
          <w:color w:val="000000"/>
          <w:sz w:val="22"/>
          <w:szCs w:val="22"/>
        </w:rPr>
        <w:t xml:space="preserve"> o poslovimam i djelatnostima prostornog uređenja i gradnje</w:t>
      </w:r>
      <w:r w:rsidRPr="00033D3F">
        <w:rPr>
          <w:rFonts w:ascii="Arial" w:eastAsia="Calibri" w:hAnsi="Arial" w:cs="Arial"/>
          <w:color w:val="000000"/>
          <w:sz w:val="22"/>
          <w:szCs w:val="22"/>
        </w:rPr>
        <w:t>;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Ukoliko najpovoljniji ponuditelj koji uz ponudu dostavi izjave</w:t>
      </w:r>
      <w:r w:rsidR="00AE68C8">
        <w:rPr>
          <w:rFonts w:ascii="Arial" w:eastAsia="Calibri" w:hAnsi="Arial" w:cs="Arial"/>
          <w:color w:val="000000"/>
          <w:sz w:val="22"/>
          <w:szCs w:val="22"/>
          <w:lang w:val="hr-HR"/>
        </w:rPr>
        <w:t>,</w:t>
      </w:r>
      <w:r w:rsidRPr="00033D3F">
        <w:rPr>
          <w:rFonts w:ascii="Arial" w:eastAsia="Calibri" w:hAnsi="Arial" w:cs="Arial"/>
          <w:color w:val="000000"/>
          <w:sz w:val="22"/>
          <w:szCs w:val="22"/>
          <w:lang w:val="hr-HR"/>
        </w:rPr>
        <w:t xml:space="preserve"> </w:t>
      </w:r>
      <w:r w:rsidR="00AE68C8">
        <w:rPr>
          <w:rFonts w:ascii="Arial" w:eastAsia="Calibri" w:hAnsi="Arial" w:cs="Arial"/>
          <w:color w:val="000000"/>
          <w:sz w:val="22"/>
          <w:szCs w:val="22"/>
          <w:lang w:val="hr-HR"/>
        </w:rPr>
        <w:t xml:space="preserve">a prije otpočinjanja obavljanja prvog posla </w:t>
      </w:r>
      <w:r w:rsidRPr="00033D3F">
        <w:rPr>
          <w:rFonts w:ascii="Arial" w:eastAsia="Calibri" w:hAnsi="Arial" w:cs="Arial"/>
          <w:color w:val="000000"/>
          <w:sz w:val="22"/>
          <w:szCs w:val="22"/>
          <w:lang w:val="hr-HR"/>
        </w:rPr>
        <w:t>Naručitelju ne dostavi dokumente potrebne</w:t>
      </w:r>
      <w:r w:rsidR="00AE68C8">
        <w:rPr>
          <w:rFonts w:ascii="Arial" w:eastAsia="Calibri" w:hAnsi="Arial" w:cs="Arial"/>
          <w:color w:val="000000"/>
          <w:sz w:val="22"/>
          <w:szCs w:val="22"/>
          <w:lang w:val="hr-HR"/>
        </w:rPr>
        <w:t xml:space="preserve"> za obavljanje poslova vođenja</w:t>
      </w:r>
      <w:r w:rsidRPr="00033D3F">
        <w:rPr>
          <w:rFonts w:ascii="Arial" w:eastAsia="Calibri" w:hAnsi="Arial" w:cs="Arial"/>
          <w:color w:val="000000"/>
          <w:sz w:val="22"/>
          <w:szCs w:val="22"/>
          <w:lang w:val="hr-HR"/>
        </w:rPr>
        <w:t xml:space="preserve"> građenja, smatrat će se da je odustao od ponude.</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0F49BD" w:rsidRDefault="000B712F" w:rsidP="000F49BD">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F49BD" w:rsidRPr="00A950F3">
        <w:rPr>
          <w:rFonts w:ascii="Arial" w:eastAsia="Calibri" w:hAnsi="Arial" w:cs="Arial"/>
          <w:b/>
          <w:color w:val="auto"/>
          <w:sz w:val="22"/>
          <w:szCs w:val="22"/>
          <w:lang w:val="hr-HR"/>
        </w:rPr>
        <w:t xml:space="preserve">. </w:t>
      </w:r>
      <w:r w:rsidR="000F49BD">
        <w:rPr>
          <w:rFonts w:ascii="Arial" w:eastAsia="Calibri" w:hAnsi="Arial" w:cs="Arial"/>
          <w:b/>
          <w:color w:val="auto"/>
          <w:sz w:val="22"/>
          <w:szCs w:val="22"/>
          <w:lang w:val="hr-HR"/>
        </w:rPr>
        <w:t>Ostali podaci u vezi ugovora o javnoj nabavi</w:t>
      </w:r>
    </w:p>
    <w:p w:rsidR="000F49BD" w:rsidRDefault="004B745F" w:rsidP="000F49BD">
      <w:pPr>
        <w:pStyle w:val="Odlomakpopisa"/>
        <w:spacing w:line="240" w:lineRule="atLeast"/>
        <w:ind w:left="0"/>
        <w:jc w:val="both"/>
        <w:rPr>
          <w:rFonts w:ascii="Arial" w:eastAsia="Calibri" w:hAnsi="Arial" w:cs="Arial"/>
          <w:color w:val="auto"/>
          <w:sz w:val="22"/>
          <w:szCs w:val="22"/>
          <w:lang w:val="hr-HR"/>
        </w:rPr>
      </w:pPr>
      <w:r w:rsidRPr="004B745F">
        <w:rPr>
          <w:rFonts w:ascii="Arial" w:eastAsia="Calibri" w:hAnsi="Arial" w:cs="Arial"/>
          <w:color w:val="auto"/>
          <w:sz w:val="22"/>
          <w:szCs w:val="22"/>
          <w:lang w:val="hr-HR"/>
        </w:rPr>
        <w:t>Predmet nabave sufinanciran je od strane Ministarstva za demografiju, obitelj, mlade i socijalnu politiku.</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50ACC" w:rsidRPr="004B745F" w:rsidRDefault="004B745F" w:rsidP="004B745F">
      <w:pPr>
        <w:suppressAutoHyphens/>
        <w:jc w:val="center"/>
        <w:textAlignment w:val="baseline"/>
        <w:rPr>
          <w:rFonts w:ascii="Arial Narrow" w:eastAsia="SimSun" w:hAnsi="Arial Narrow" w:cs="Arial"/>
          <w:b/>
          <w:i/>
          <w:lang w:bidi="hi-IN"/>
        </w:rPr>
      </w:pPr>
      <w:r>
        <w:rPr>
          <w:rFonts w:ascii="Arial Narrow" w:eastAsia="SimSun" w:hAnsi="Arial Narrow" w:cs="Arial"/>
          <w:b/>
          <w:lang w:eastAsia="zh-CN" w:bidi="hi-IN"/>
        </w:rPr>
        <w:t xml:space="preserve"> </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4"/>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2E5383">
        <w:rPr>
          <w:rFonts w:ascii="Arial" w:hAnsi="Arial" w:cs="Arial"/>
          <w:bCs/>
          <w:sz w:val="22"/>
          <w:szCs w:val="22"/>
        </w:rPr>
        <w:t>, KLASA: 406-01/18-02/6</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D35B5F">
        <w:rPr>
          <w:rFonts w:ascii="Arial" w:hAnsi="Arial" w:cs="Arial"/>
          <w:bCs/>
          <w:sz w:val="22"/>
          <w:szCs w:val="22"/>
        </w:rPr>
        <w:t>„Uređenje D</w:t>
      </w:r>
      <w:r w:rsidR="001D6C58">
        <w:rPr>
          <w:rFonts w:ascii="Arial" w:hAnsi="Arial" w:cs="Arial"/>
          <w:bCs/>
          <w:sz w:val="22"/>
          <w:szCs w:val="22"/>
        </w:rPr>
        <w:t>ječjeg vrtića „Zeko“ Slatina i izgradnja dječjeg igrališta“</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ED6AC4" w:rsidRPr="00ED6AC4" w:rsidRDefault="00ED6AC4" w:rsidP="00D35B5F">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w:t>
      </w:r>
      <w:r w:rsidR="00D35B5F" w:rsidRPr="00D35B5F">
        <w:rPr>
          <w:rFonts w:ascii="Arial" w:hAnsi="Arial" w:cs="Arial"/>
          <w:bCs/>
          <w:sz w:val="22"/>
          <w:szCs w:val="22"/>
        </w:rPr>
        <w:t>Uređenje Dječjeg vrtića „Zeko“ Slatina i izgradnja dječjeg igrališta</w:t>
      </w:r>
      <w:r w:rsidRPr="00ED6AC4">
        <w:rPr>
          <w:rFonts w:ascii="Arial" w:hAnsi="Arial" w:cs="Arial"/>
          <w:bCs/>
          <w:sz w:val="22"/>
          <w:szCs w:val="22"/>
        </w:rPr>
        <w:t xml:space="preserve">, </w:t>
      </w:r>
      <w:r w:rsidR="002E5383">
        <w:rPr>
          <w:rFonts w:ascii="Arial" w:hAnsi="Arial" w:cs="Arial"/>
          <w:bCs/>
          <w:sz w:val="22"/>
          <w:szCs w:val="22"/>
        </w:rPr>
        <w:t>KLASA: 406-01/18-02/6</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2E5383">
        <w:rPr>
          <w:rFonts w:ascii="Arial" w:hAnsi="Arial" w:cs="Arial"/>
          <w:b/>
          <w:bCs/>
          <w:sz w:val="22"/>
          <w:szCs w:val="22"/>
        </w:rPr>
        <w:t>Akt</w:t>
      </w:r>
      <w:r w:rsidRPr="00ED6AC4">
        <w:rPr>
          <w:rFonts w:ascii="Arial" w:hAnsi="Arial" w:cs="Arial"/>
          <w:b/>
          <w:bCs/>
          <w:sz w:val="22"/>
          <w:szCs w:val="22"/>
        </w:rPr>
        <w:t xml:space="preserve"> </w:t>
      </w:r>
      <w:r w:rsidR="002E5383" w:rsidRPr="002E5383">
        <w:rPr>
          <w:rFonts w:ascii="Arial" w:hAnsi="Arial" w:cs="Arial"/>
          <w:bCs/>
          <w:sz w:val="22"/>
          <w:szCs w:val="22"/>
        </w:rPr>
        <w:t>KLASA: 361-01/18-01/41, URBROJ 2189/1-08/5-16-2 od 28. 03. 2018.</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2E5383">
        <w:rPr>
          <w:rFonts w:ascii="Arial" w:hAnsi="Arial" w:cs="Arial"/>
          <w:b/>
          <w:bCs/>
          <w:sz w:val="22"/>
          <w:szCs w:val="22"/>
        </w:rPr>
        <w:t>Projektna dokumantacija</w:t>
      </w:r>
      <w:r w:rsidR="00602017">
        <w:rPr>
          <w:rFonts w:ascii="Arial" w:hAnsi="Arial" w:cs="Arial"/>
          <w:bCs/>
          <w:sz w:val="22"/>
          <w:szCs w:val="22"/>
        </w:rPr>
        <w:t xml:space="preserve">: </w:t>
      </w:r>
    </w:p>
    <w:p w:rsidR="002E5383" w:rsidRDefault="00602017" w:rsidP="002E5383">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projekt strojarskih instalacija, oznake 57/18 ST od ožujka 2018. godine</w:t>
      </w:r>
      <w:r w:rsidR="00ED6AC4" w:rsidRPr="00ED6AC4">
        <w:rPr>
          <w:rFonts w:ascii="Arial" w:hAnsi="Arial" w:cs="Arial"/>
          <w:bCs/>
          <w:sz w:val="22"/>
          <w:szCs w:val="22"/>
        </w:rPr>
        <w:t xml:space="preserve">, izrađen po </w:t>
      </w:r>
    </w:p>
    <w:p w:rsidR="00ED6AC4" w:rsidRPr="00ED6AC4" w:rsidRDefault="002E5383" w:rsidP="00ED6AC4">
      <w:pPr>
        <w:spacing w:line="240" w:lineRule="atLeast"/>
        <w:jc w:val="both"/>
        <w:rPr>
          <w:rFonts w:ascii="Arial" w:hAnsi="Arial" w:cs="Arial"/>
          <w:bCs/>
          <w:sz w:val="22"/>
          <w:szCs w:val="22"/>
        </w:rPr>
      </w:pPr>
      <w:r>
        <w:rPr>
          <w:rFonts w:ascii="Arial" w:hAnsi="Arial" w:cs="Arial"/>
          <w:bCs/>
          <w:sz w:val="22"/>
          <w:szCs w:val="22"/>
        </w:rPr>
        <w:t xml:space="preserve">   </w:t>
      </w:r>
      <w:r w:rsidR="00D35B5F" w:rsidRPr="00D35B5F">
        <w:rPr>
          <w:rFonts w:ascii="Arial" w:hAnsi="Arial" w:cs="Arial"/>
          <w:bCs/>
          <w:sz w:val="22"/>
          <w:szCs w:val="22"/>
        </w:rPr>
        <w:t>REŠETAR d.o.o. Slatina, projektant Branko Rešetar, dipl.ing.stroj.</w:t>
      </w:r>
      <w:r w:rsidR="00ED6AC4" w:rsidRPr="00ED6AC4">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arhitektonski projekt, oznake 05/18 GP od ožujka 2018. godine</w:t>
      </w:r>
      <w:r w:rsidR="00ED6AC4" w:rsidRPr="00ED6AC4">
        <w:rPr>
          <w:rFonts w:ascii="Arial" w:hAnsi="Arial" w:cs="Arial"/>
          <w:bCs/>
          <w:sz w:val="22"/>
          <w:szCs w:val="22"/>
        </w:rPr>
        <w:t>, izrađen po</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Pr>
          <w:rFonts w:ascii="Arial" w:hAnsi="Arial" w:cs="Arial"/>
          <w:bCs/>
          <w:sz w:val="22"/>
          <w:szCs w:val="22"/>
        </w:rPr>
        <w:t xml:space="preserve"> </w:t>
      </w:r>
      <w:r w:rsidR="00D35B5F" w:rsidRPr="00D35B5F">
        <w:rPr>
          <w:rFonts w:ascii="Arial" w:hAnsi="Arial" w:cs="Arial"/>
          <w:bCs/>
          <w:sz w:val="22"/>
          <w:szCs w:val="22"/>
        </w:rPr>
        <w:t>ARHIS d.o.o. Slatina, projektant Snježana Stipeč, dipl.ing.arh.</w:t>
      </w:r>
    </w:p>
    <w:p w:rsidR="00D35B5F" w:rsidRDefault="00D35B5F" w:rsidP="0017142F">
      <w:pPr>
        <w:spacing w:line="240" w:lineRule="atLeast"/>
        <w:jc w:val="center"/>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D35B5F">
        <w:rPr>
          <w:rFonts w:ascii="Arial" w:hAnsi="Arial" w:cs="Arial"/>
          <w:bCs/>
          <w:sz w:val="22"/>
          <w:szCs w:val="22"/>
        </w:rPr>
        <w:t>„Uređenje D</w:t>
      </w:r>
      <w:r w:rsidR="001D6C58" w:rsidRPr="001D6C58">
        <w:rPr>
          <w:rFonts w:ascii="Arial" w:hAnsi="Arial" w:cs="Arial"/>
          <w:bCs/>
          <w:sz w:val="22"/>
          <w:szCs w:val="22"/>
        </w:rPr>
        <w:t>ječjeg vrtića „Zeko“ Slatina i izgradnja dječjeg igrališta“</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w:t>
      </w:r>
      <w:r w:rsidRPr="00ED6AC4">
        <w:rPr>
          <w:rFonts w:ascii="Arial" w:hAnsi="Arial" w:cs="Arial"/>
          <w:bCs/>
          <w:sz w:val="22"/>
          <w:szCs w:val="22"/>
        </w:rPr>
        <w:lastRenderedPageBreak/>
        <w:t xml:space="preserve">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 xml:space="preserve">Početak izvršenja ugovora je dan uvođenja izvođača u posao. Rok za </w:t>
      </w:r>
      <w:r w:rsidR="00D81F61">
        <w:rPr>
          <w:rFonts w:ascii="Arial" w:hAnsi="Arial" w:cs="Arial"/>
          <w:bCs/>
          <w:sz w:val="22"/>
          <w:szCs w:val="22"/>
        </w:rPr>
        <w:t>uvođenje izvođača u posao je 8</w:t>
      </w:r>
      <w:r w:rsidRPr="00E625E5">
        <w:rPr>
          <w:rFonts w:ascii="Arial" w:hAnsi="Arial" w:cs="Arial"/>
          <w:bCs/>
          <w:sz w:val="22"/>
          <w:szCs w:val="22"/>
        </w:rPr>
        <w:t xml:space="preserve"> dana od dana potpisa ugovora o javnoj nabavi obiju ugovornih strana. O uvođenju izvođača u posao sačinit će se zapisnik kojem će nazočiti po jedan predstavnik svake ugovorne strane, te tijelo nadzora.</w:t>
      </w:r>
    </w:p>
    <w:p w:rsidR="00E625E5" w:rsidRPr="00E625E5" w:rsidRDefault="00D81F61" w:rsidP="00E625E5">
      <w:pPr>
        <w:spacing w:line="240" w:lineRule="atLeast"/>
        <w:ind w:firstLine="708"/>
        <w:jc w:val="both"/>
        <w:rPr>
          <w:rFonts w:ascii="Arial" w:hAnsi="Arial" w:cs="Arial"/>
          <w:bCs/>
          <w:sz w:val="22"/>
          <w:szCs w:val="22"/>
        </w:rPr>
      </w:pPr>
      <w:r w:rsidRPr="00D81F61">
        <w:rPr>
          <w:rFonts w:ascii="Arial" w:hAnsi="Arial" w:cs="Arial"/>
          <w:bCs/>
          <w:sz w:val="22"/>
          <w:szCs w:val="22"/>
        </w:rPr>
        <w:t>Predviđeni rok primopredaje radova naručitelju s dostavom jamstva za otklanjanje nedostataka u jamstvenom roku je 15. ožujka 2019. godine</w:t>
      </w:r>
      <w:r w:rsidR="00E625E5" w:rsidRPr="00E625E5">
        <w:rPr>
          <w:rFonts w:ascii="Arial" w:hAnsi="Arial" w:cs="Arial"/>
          <w:bCs/>
          <w:sz w:val="22"/>
          <w:szCs w:val="22"/>
        </w:rPr>
        <w:t>.</w:t>
      </w:r>
    </w:p>
    <w:p w:rsidR="00E625E5" w:rsidRDefault="00D81F61" w:rsidP="00EC270B">
      <w:pPr>
        <w:spacing w:line="240" w:lineRule="atLeast"/>
        <w:ind w:firstLine="708"/>
        <w:jc w:val="both"/>
        <w:rPr>
          <w:rFonts w:ascii="Arial" w:hAnsi="Arial" w:cs="Arial"/>
          <w:bCs/>
          <w:sz w:val="22"/>
          <w:szCs w:val="22"/>
        </w:rPr>
      </w:pPr>
      <w:r w:rsidRPr="00D81F61">
        <w:rPr>
          <w:rFonts w:ascii="Arial" w:hAnsi="Arial" w:cs="Arial"/>
          <w:bCs/>
          <w:sz w:val="22"/>
          <w:szCs w:val="22"/>
        </w:rPr>
        <w:t>Predviđeni kraj</w:t>
      </w:r>
      <w:r w:rsidR="00435790">
        <w:rPr>
          <w:rFonts w:ascii="Arial" w:hAnsi="Arial" w:cs="Arial"/>
          <w:bCs/>
          <w:sz w:val="22"/>
          <w:szCs w:val="22"/>
        </w:rPr>
        <w:t>nji rok izvršenja ugovora je  30</w:t>
      </w:r>
      <w:r w:rsidRPr="00D81F61">
        <w:rPr>
          <w:rFonts w:ascii="Arial" w:hAnsi="Arial" w:cs="Arial"/>
          <w:bCs/>
          <w:sz w:val="22"/>
          <w:szCs w:val="22"/>
        </w:rPr>
        <w:t>. ožujka 2019. godine</w:t>
      </w:r>
      <w:r w:rsidR="00E625E5" w:rsidRPr="00E625E5">
        <w:rPr>
          <w:rFonts w:ascii="Arial" w:hAnsi="Arial" w:cs="Arial"/>
          <w:bCs/>
          <w:sz w:val="22"/>
          <w:szCs w:val="22"/>
        </w:rPr>
        <w:t>.</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w:t>
      </w:r>
      <w:r w:rsidRPr="00ED6AC4">
        <w:rPr>
          <w:rFonts w:ascii="Arial" w:hAnsi="Arial" w:cs="Arial"/>
          <w:bCs/>
          <w:sz w:val="22"/>
          <w:szCs w:val="22"/>
        </w:rPr>
        <w:lastRenderedPageBreak/>
        <w:t xml:space="preserve">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Izvođač odgovara za skrivene nedosta</w:t>
      </w:r>
      <w:r w:rsidR="00D35B5F">
        <w:rPr>
          <w:rFonts w:ascii="Arial" w:hAnsi="Arial" w:cs="Arial"/>
          <w:bCs/>
          <w:sz w:val="22"/>
          <w:szCs w:val="22"/>
        </w:rPr>
        <w:t>tke koji se nisu mogli otkriti</w:t>
      </w:r>
      <w:bookmarkStart w:id="0" w:name="_GoBack"/>
      <w:bookmarkEnd w:id="0"/>
      <w:r w:rsidRPr="00ED6AC4">
        <w:rPr>
          <w:rFonts w:ascii="Arial" w:hAnsi="Arial" w:cs="Arial"/>
          <w:bCs/>
          <w:sz w:val="22"/>
          <w:szCs w:val="22"/>
        </w:rPr>
        <w:t xml:space="preserve">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lastRenderedPageBreak/>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lastRenderedPageBreak/>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lastRenderedPageBreak/>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435790" w:rsidP="0014466B">
      <w:pPr>
        <w:spacing w:line="240" w:lineRule="atLeast"/>
        <w:jc w:val="center"/>
        <w:rPr>
          <w:rFonts w:ascii="Arial" w:hAnsi="Arial" w:cs="Arial"/>
          <w:bCs/>
          <w:sz w:val="22"/>
          <w:szCs w:val="22"/>
        </w:rPr>
      </w:pPr>
      <w:r>
        <w:rPr>
          <w:rFonts w:ascii="Arial" w:hAnsi="Arial" w:cs="Arial"/>
          <w:b/>
          <w:bCs/>
          <w:sz w:val="22"/>
          <w:szCs w:val="22"/>
        </w:rPr>
        <w:t>Članak 34</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435790">
        <w:rPr>
          <w:rFonts w:ascii="Arial" w:hAnsi="Arial" w:cs="Arial"/>
          <w:b/>
          <w:bCs/>
          <w:sz w:val="22"/>
          <w:szCs w:val="22"/>
        </w:rPr>
        <w:t>nak 35</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36</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Pr="00ED6AC4" w:rsidRDefault="009A4B1F"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w:t>
      </w:r>
    </w:p>
    <w:p w:rsidR="003C415C" w:rsidRDefault="003C415C" w:rsidP="003C415C">
      <w:pPr>
        <w:spacing w:line="240" w:lineRule="atLeast"/>
        <w:jc w:val="both"/>
        <w:rPr>
          <w:rFonts w:ascii="Arial" w:hAnsi="Arial" w:cs="Arial"/>
          <w:b/>
          <w:bCs/>
          <w:sz w:val="22"/>
          <w:szCs w:val="22"/>
        </w:rPr>
      </w:pPr>
    </w:p>
    <w:p w:rsidR="002F29FF" w:rsidRDefault="002F29FF" w:rsidP="003C415C">
      <w:pPr>
        <w:spacing w:line="240" w:lineRule="atLeast"/>
        <w:jc w:val="both"/>
        <w:rPr>
          <w:rFonts w:ascii="Arial" w:hAnsi="Arial" w:cs="Arial"/>
          <w:b/>
          <w:bCs/>
          <w:sz w:val="22"/>
          <w:szCs w:val="22"/>
        </w:rPr>
      </w:pPr>
    </w:p>
    <w:p w:rsidR="00435790" w:rsidRDefault="00435790" w:rsidP="003C415C">
      <w:pPr>
        <w:spacing w:line="240" w:lineRule="atLeast"/>
        <w:jc w:val="both"/>
        <w:rPr>
          <w:rFonts w:ascii="Arial" w:hAnsi="Arial" w:cs="Arial"/>
          <w:b/>
          <w:bCs/>
          <w:sz w:val="22"/>
          <w:szCs w:val="22"/>
        </w:rPr>
      </w:pPr>
    </w:p>
    <w:p w:rsidR="00435790" w:rsidRDefault="00435790" w:rsidP="003C415C">
      <w:pPr>
        <w:spacing w:line="240" w:lineRule="atLeast"/>
        <w:jc w:val="both"/>
        <w:rPr>
          <w:rFonts w:ascii="Arial" w:hAnsi="Arial" w:cs="Arial"/>
          <w:b/>
          <w:bCs/>
          <w:sz w:val="22"/>
          <w:szCs w:val="22"/>
        </w:rPr>
      </w:pPr>
    </w:p>
    <w:p w:rsidR="002F29FF" w:rsidRDefault="00435790" w:rsidP="002F29FF">
      <w:pPr>
        <w:spacing w:line="240" w:lineRule="atLeast"/>
        <w:jc w:val="center"/>
        <w:rPr>
          <w:rFonts w:ascii="Arial" w:hAnsi="Arial" w:cs="Arial"/>
          <w:b/>
          <w:bCs/>
          <w:sz w:val="22"/>
          <w:szCs w:val="22"/>
        </w:rPr>
      </w:pPr>
      <w:r>
        <w:rPr>
          <w:rFonts w:ascii="Arial" w:hAnsi="Arial" w:cs="Arial"/>
          <w:b/>
          <w:bCs/>
          <w:sz w:val="22"/>
          <w:szCs w:val="22"/>
        </w:rPr>
        <w:lastRenderedPageBreak/>
        <w:t>Članak 38</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39</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lastRenderedPageBreak/>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435790" w:rsidP="00ED6AC4">
      <w:pPr>
        <w:spacing w:line="240" w:lineRule="atLeast"/>
        <w:jc w:val="both"/>
        <w:rPr>
          <w:rFonts w:ascii="Arial" w:hAnsi="Arial" w:cs="Arial"/>
          <w:bCs/>
          <w:sz w:val="22"/>
          <w:szCs w:val="22"/>
        </w:rPr>
      </w:pPr>
      <w:r>
        <w:rPr>
          <w:rFonts w:ascii="Arial" w:hAnsi="Arial" w:cs="Arial"/>
          <w:bCs/>
          <w:sz w:val="22"/>
          <w:szCs w:val="22"/>
        </w:rPr>
        <w:t>KLASA: 406-01/18-02/6</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5"/>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DC" w:rsidRDefault="00C61BDC">
      <w:r>
        <w:separator/>
      </w:r>
    </w:p>
  </w:endnote>
  <w:endnote w:type="continuationSeparator" w:id="0">
    <w:p w:rsidR="00C61BDC" w:rsidRDefault="00C6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0"/>
    <w:family w:val="swiss"/>
    <w:pitch w:val="variable"/>
    <w:sig w:usb0="00040003" w:usb1="00000000" w:usb2="00000000" w:usb3="00000000" w:csb0="00000001" w:csb1="00000000"/>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DC" w:rsidRPr="001A48D4" w:rsidRDefault="00C61BDC" w:rsidP="00C04DE5">
    <w:pPr>
      <w:jc w:val="center"/>
      <w:rPr>
        <w:sz w:val="14"/>
        <w:szCs w:val="14"/>
      </w:rPr>
    </w:pPr>
    <w:r>
      <w:tab/>
    </w:r>
    <w:r w:rsidRPr="001A48D4">
      <w:rPr>
        <w:sz w:val="14"/>
        <w:szCs w:val="14"/>
      </w:rPr>
      <w:t xml:space="preserve">                                                                 </w:t>
    </w:r>
  </w:p>
  <w:p w:rsidR="00C61BDC" w:rsidRPr="001A48D4" w:rsidRDefault="00C61BDC" w:rsidP="00C04DE5">
    <w:pPr>
      <w:spacing w:before="240"/>
      <w:jc w:val="center"/>
      <w:rPr>
        <w:rFonts w:asciiTheme="minorHAnsi" w:hAnsiTheme="minorHAnsi"/>
        <w:sz w:val="14"/>
        <w:szCs w:val="14"/>
      </w:rPr>
    </w:pPr>
    <w:r w:rsidRPr="001A48D4">
      <w:rPr>
        <w:rFonts w:asciiTheme="minorHAnsi" w:hAnsiTheme="minorHAnsi"/>
        <w:sz w:val="14"/>
        <w:szCs w:val="14"/>
      </w:rPr>
      <w:t xml:space="preserve">Sufinancirano sredstvima </w:t>
    </w:r>
    <w:r w:rsidRPr="00100C3D">
      <w:rPr>
        <w:rFonts w:asciiTheme="minorHAnsi" w:hAnsiTheme="minorHAnsi"/>
        <w:sz w:val="14"/>
        <w:szCs w:val="14"/>
      </w:rPr>
      <w:t>Ministarstva za demografiju, obitelj, mlade i socijalnu politiku</w:t>
    </w:r>
  </w:p>
  <w:p w:rsidR="00C61BDC" w:rsidRDefault="00C61BDC"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EndPr/>
    <w:sdtContent>
      <w:p w:rsidR="00C61BDC" w:rsidRPr="000E5999" w:rsidRDefault="00C61BDC">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D35B5F">
          <w:rPr>
            <w:rFonts w:ascii="Arial" w:hAnsi="Arial" w:cs="Arial"/>
            <w:sz w:val="20"/>
            <w:szCs w:val="20"/>
          </w:rPr>
          <w:t>23</w:t>
        </w:r>
        <w:r w:rsidRPr="000E5999">
          <w:rPr>
            <w:rFonts w:ascii="Arial" w:hAnsi="Arial" w:cs="Arial"/>
            <w:sz w:val="20"/>
            <w:szCs w:val="20"/>
          </w:rPr>
          <w:fldChar w:fldCharType="end"/>
        </w:r>
      </w:p>
    </w:sdtContent>
  </w:sdt>
  <w:p w:rsidR="00C61BDC" w:rsidRDefault="00C61BD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C61BDC" w:rsidRDefault="00C61BDC">
        <w:pPr>
          <w:pStyle w:val="Podnoje"/>
          <w:jc w:val="right"/>
        </w:pPr>
        <w:r>
          <w:fldChar w:fldCharType="begin"/>
        </w:r>
        <w:r>
          <w:instrText>PAGE   \* MERGEFORMAT</w:instrText>
        </w:r>
        <w:r>
          <w:fldChar w:fldCharType="separate"/>
        </w:r>
        <w:r w:rsidR="00D35B5F">
          <w:t>31</w:t>
        </w:r>
        <w:r>
          <w:fldChar w:fldCharType="end"/>
        </w:r>
      </w:p>
    </w:sdtContent>
  </w:sdt>
  <w:p w:rsidR="00C61BDC" w:rsidRDefault="00C61BDC">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DC" w:rsidRDefault="00C61BDC">
      <w:r>
        <w:separator/>
      </w:r>
    </w:p>
  </w:footnote>
  <w:footnote w:type="continuationSeparator" w:id="0">
    <w:p w:rsidR="00C61BDC" w:rsidRDefault="00C6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712F"/>
    <w:rsid w:val="000C7526"/>
    <w:rsid w:val="000D0C28"/>
    <w:rsid w:val="000D2251"/>
    <w:rsid w:val="000D5019"/>
    <w:rsid w:val="000D7347"/>
    <w:rsid w:val="000E3E3B"/>
    <w:rsid w:val="000E49AA"/>
    <w:rsid w:val="000E5999"/>
    <w:rsid w:val="000F49BD"/>
    <w:rsid w:val="000F6EBF"/>
    <w:rsid w:val="00100C3D"/>
    <w:rsid w:val="00105F61"/>
    <w:rsid w:val="001076D0"/>
    <w:rsid w:val="00112AD4"/>
    <w:rsid w:val="00120260"/>
    <w:rsid w:val="0012056C"/>
    <w:rsid w:val="0012257F"/>
    <w:rsid w:val="00130F71"/>
    <w:rsid w:val="001340FC"/>
    <w:rsid w:val="0013680C"/>
    <w:rsid w:val="0013778C"/>
    <w:rsid w:val="0014466B"/>
    <w:rsid w:val="0014689B"/>
    <w:rsid w:val="00150ACC"/>
    <w:rsid w:val="00151C12"/>
    <w:rsid w:val="001624BD"/>
    <w:rsid w:val="00167B16"/>
    <w:rsid w:val="0017142F"/>
    <w:rsid w:val="00177062"/>
    <w:rsid w:val="00177C20"/>
    <w:rsid w:val="00182ECB"/>
    <w:rsid w:val="00183C9F"/>
    <w:rsid w:val="00185122"/>
    <w:rsid w:val="00190F3C"/>
    <w:rsid w:val="00192B5F"/>
    <w:rsid w:val="001963D4"/>
    <w:rsid w:val="001A48D4"/>
    <w:rsid w:val="001A4BAD"/>
    <w:rsid w:val="001A7A7B"/>
    <w:rsid w:val="001B5656"/>
    <w:rsid w:val="001B5DD2"/>
    <w:rsid w:val="001C212D"/>
    <w:rsid w:val="001C57F0"/>
    <w:rsid w:val="001C6FB3"/>
    <w:rsid w:val="001C7C96"/>
    <w:rsid w:val="001D3CAA"/>
    <w:rsid w:val="001D4EBB"/>
    <w:rsid w:val="001D6C58"/>
    <w:rsid w:val="001E2E32"/>
    <w:rsid w:val="00200B9E"/>
    <w:rsid w:val="00204141"/>
    <w:rsid w:val="002056F1"/>
    <w:rsid w:val="002072B4"/>
    <w:rsid w:val="00207788"/>
    <w:rsid w:val="00217BFE"/>
    <w:rsid w:val="00231266"/>
    <w:rsid w:val="00237BB8"/>
    <w:rsid w:val="00243CC5"/>
    <w:rsid w:val="00246E06"/>
    <w:rsid w:val="002543A2"/>
    <w:rsid w:val="00274C94"/>
    <w:rsid w:val="00283714"/>
    <w:rsid w:val="00291C4A"/>
    <w:rsid w:val="00293366"/>
    <w:rsid w:val="00293F2F"/>
    <w:rsid w:val="002972D9"/>
    <w:rsid w:val="002A67DA"/>
    <w:rsid w:val="002A6C07"/>
    <w:rsid w:val="002B15BB"/>
    <w:rsid w:val="002B2B9F"/>
    <w:rsid w:val="002B4DF0"/>
    <w:rsid w:val="002C1FCA"/>
    <w:rsid w:val="002D2C18"/>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40"/>
    <w:rsid w:val="003C59B4"/>
    <w:rsid w:val="003D1C5F"/>
    <w:rsid w:val="003D33FD"/>
    <w:rsid w:val="003E3675"/>
    <w:rsid w:val="003E3D94"/>
    <w:rsid w:val="003E663F"/>
    <w:rsid w:val="003F292F"/>
    <w:rsid w:val="003F527D"/>
    <w:rsid w:val="003F52AA"/>
    <w:rsid w:val="003F5A5D"/>
    <w:rsid w:val="003F7095"/>
    <w:rsid w:val="00400197"/>
    <w:rsid w:val="004023D1"/>
    <w:rsid w:val="0040299C"/>
    <w:rsid w:val="00402AE9"/>
    <w:rsid w:val="00410AE7"/>
    <w:rsid w:val="0041395A"/>
    <w:rsid w:val="00417CA6"/>
    <w:rsid w:val="004207BF"/>
    <w:rsid w:val="00426CA7"/>
    <w:rsid w:val="00435790"/>
    <w:rsid w:val="00450716"/>
    <w:rsid w:val="00456E59"/>
    <w:rsid w:val="00461C7F"/>
    <w:rsid w:val="0046271F"/>
    <w:rsid w:val="0047042D"/>
    <w:rsid w:val="00471B46"/>
    <w:rsid w:val="00473812"/>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95E46"/>
    <w:rsid w:val="005A51BA"/>
    <w:rsid w:val="005B15FA"/>
    <w:rsid w:val="005B1F1E"/>
    <w:rsid w:val="005B395F"/>
    <w:rsid w:val="005C23F8"/>
    <w:rsid w:val="005C38B1"/>
    <w:rsid w:val="005D43DC"/>
    <w:rsid w:val="005D4CAD"/>
    <w:rsid w:val="005F2C8C"/>
    <w:rsid w:val="005F43B3"/>
    <w:rsid w:val="005F60C6"/>
    <w:rsid w:val="00602017"/>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3E2"/>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7C1E"/>
    <w:rsid w:val="00803ACA"/>
    <w:rsid w:val="008058B3"/>
    <w:rsid w:val="00834382"/>
    <w:rsid w:val="008433EE"/>
    <w:rsid w:val="008454D5"/>
    <w:rsid w:val="00846480"/>
    <w:rsid w:val="00857464"/>
    <w:rsid w:val="0087622F"/>
    <w:rsid w:val="00894725"/>
    <w:rsid w:val="00895061"/>
    <w:rsid w:val="008A18B1"/>
    <w:rsid w:val="008A281B"/>
    <w:rsid w:val="008B39AC"/>
    <w:rsid w:val="008C21F9"/>
    <w:rsid w:val="008D7D57"/>
    <w:rsid w:val="008E425C"/>
    <w:rsid w:val="008E7A2C"/>
    <w:rsid w:val="008F6C64"/>
    <w:rsid w:val="00904A91"/>
    <w:rsid w:val="00905FF1"/>
    <w:rsid w:val="0091148B"/>
    <w:rsid w:val="00911570"/>
    <w:rsid w:val="00917BFD"/>
    <w:rsid w:val="00920DF5"/>
    <w:rsid w:val="00931839"/>
    <w:rsid w:val="00932B6A"/>
    <w:rsid w:val="00934472"/>
    <w:rsid w:val="00947AF5"/>
    <w:rsid w:val="009520EC"/>
    <w:rsid w:val="009563B8"/>
    <w:rsid w:val="009573BB"/>
    <w:rsid w:val="00960724"/>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CA1"/>
    <w:rsid w:val="00A31D4D"/>
    <w:rsid w:val="00A349A3"/>
    <w:rsid w:val="00A40D00"/>
    <w:rsid w:val="00A41FCB"/>
    <w:rsid w:val="00A62AF3"/>
    <w:rsid w:val="00A63478"/>
    <w:rsid w:val="00A67117"/>
    <w:rsid w:val="00A829A2"/>
    <w:rsid w:val="00A83E8C"/>
    <w:rsid w:val="00A93EFA"/>
    <w:rsid w:val="00A950F3"/>
    <w:rsid w:val="00A96BF1"/>
    <w:rsid w:val="00A97B32"/>
    <w:rsid w:val="00AB0FCE"/>
    <w:rsid w:val="00AB1522"/>
    <w:rsid w:val="00AB2845"/>
    <w:rsid w:val="00AB4849"/>
    <w:rsid w:val="00AC0C20"/>
    <w:rsid w:val="00AC711A"/>
    <w:rsid w:val="00AE68C8"/>
    <w:rsid w:val="00AF23AB"/>
    <w:rsid w:val="00AF44C9"/>
    <w:rsid w:val="00AF5E6D"/>
    <w:rsid w:val="00B023A1"/>
    <w:rsid w:val="00B03ED0"/>
    <w:rsid w:val="00B1219B"/>
    <w:rsid w:val="00B308B8"/>
    <w:rsid w:val="00B34695"/>
    <w:rsid w:val="00B3527E"/>
    <w:rsid w:val="00B421D5"/>
    <w:rsid w:val="00B53698"/>
    <w:rsid w:val="00B54631"/>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63A"/>
    <w:rsid w:val="00C15ADF"/>
    <w:rsid w:val="00C24039"/>
    <w:rsid w:val="00C24463"/>
    <w:rsid w:val="00C31CBA"/>
    <w:rsid w:val="00C45F3A"/>
    <w:rsid w:val="00C52B05"/>
    <w:rsid w:val="00C55756"/>
    <w:rsid w:val="00C55791"/>
    <w:rsid w:val="00C56765"/>
    <w:rsid w:val="00C5701A"/>
    <w:rsid w:val="00C579AE"/>
    <w:rsid w:val="00C61BDC"/>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31A2"/>
    <w:rsid w:val="00D162D5"/>
    <w:rsid w:val="00D216A8"/>
    <w:rsid w:val="00D2230B"/>
    <w:rsid w:val="00D23A1A"/>
    <w:rsid w:val="00D27945"/>
    <w:rsid w:val="00D32D88"/>
    <w:rsid w:val="00D336E1"/>
    <w:rsid w:val="00D35B5F"/>
    <w:rsid w:val="00D401FD"/>
    <w:rsid w:val="00D52908"/>
    <w:rsid w:val="00D538E4"/>
    <w:rsid w:val="00D7038C"/>
    <w:rsid w:val="00D745F8"/>
    <w:rsid w:val="00D81F61"/>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28C2"/>
    <w:rsid w:val="00E85525"/>
    <w:rsid w:val="00E87DAD"/>
    <w:rsid w:val="00E9762B"/>
    <w:rsid w:val="00EA0428"/>
    <w:rsid w:val="00EB3167"/>
    <w:rsid w:val="00EC270B"/>
    <w:rsid w:val="00ED0588"/>
    <w:rsid w:val="00ED19B4"/>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4170C"/>
    <w:rsid w:val="00F54112"/>
    <w:rsid w:val="00F56EDD"/>
    <w:rsid w:val="00F61AB2"/>
    <w:rsid w:val="00F66232"/>
    <w:rsid w:val="00F76849"/>
    <w:rsid w:val="00F77F2A"/>
    <w:rsid w:val="00F82E8A"/>
    <w:rsid w:val="00F87431"/>
    <w:rsid w:val="00FA0D2B"/>
    <w:rsid w:val="00FA30A2"/>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atina.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7A5B-176A-4A0D-AB27-7B17DC1B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9354</TotalTime>
  <Pages>37</Pages>
  <Words>18515</Words>
  <Characters>105540</Characters>
  <Application>Microsoft Office Word</Application>
  <DocSecurity>0</DocSecurity>
  <Lines>879</Lines>
  <Paragraphs>247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281</cp:revision>
  <cp:lastPrinted>2018-09-06T11:59:00Z</cp:lastPrinted>
  <dcterms:created xsi:type="dcterms:W3CDTF">2018-02-19T09:42:00Z</dcterms:created>
  <dcterms:modified xsi:type="dcterms:W3CDTF">2018-09-07T10:38:00Z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