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DE5" w:rsidRDefault="00C04DE5">
      <w:pPr>
        <w:rPr>
          <w:rFonts w:ascii="Arial Narrow" w:hAnsi="Arial Narrow" w:cs="Shruti"/>
          <w:sz w:val="20"/>
          <w:szCs w:val="20"/>
        </w:rPr>
      </w:pPr>
    </w:p>
    <w:p w:rsidR="00C04DE5" w:rsidRPr="0001347B" w:rsidRDefault="00C04DE5">
      <w:pPr>
        <w:rPr>
          <w:rFonts w:ascii="Arial Narrow" w:hAnsi="Arial Narrow" w:cs="Shruti"/>
          <w:sz w:val="20"/>
          <w:szCs w:val="20"/>
        </w:rPr>
      </w:pPr>
    </w:p>
    <w:p w:rsidR="00A12EB4" w:rsidRPr="0001347B" w:rsidRDefault="00905FF1">
      <w:pPr>
        <w:rPr>
          <w:rFonts w:ascii="Arial" w:eastAsia="Arial" w:hAnsi="Arial" w:cs="Arial"/>
          <w:b/>
        </w:rPr>
      </w:pPr>
      <w:r>
        <w:rPr>
          <w:rFonts w:ascii="Arial" w:eastAsia="Arial" w:hAnsi="Arial" w:cs="Arial"/>
          <w:b/>
        </w:rPr>
        <w:t xml:space="preserve">         </w:t>
      </w:r>
    </w:p>
    <w:p w:rsidR="00A12EB4" w:rsidRPr="0001347B" w:rsidRDefault="0046271F">
      <w:r w:rsidRPr="0001347B">
        <w:rPr>
          <w:rFonts w:ascii="Arial" w:eastAsia="Arial" w:hAnsi="Arial" w:cs="Arial"/>
          <w:b/>
        </w:rPr>
        <w:t xml:space="preserve">          </w:t>
      </w:r>
      <w:r w:rsidRPr="0001347B">
        <w:rPr>
          <w:rFonts w:ascii="Arial" w:eastAsia="Arial" w:hAnsi="Arial" w:cs="Arial"/>
          <w:b/>
          <w:sz w:val="22"/>
          <w:szCs w:val="22"/>
        </w:rPr>
        <w:t xml:space="preserve"> </w:t>
      </w:r>
      <w:r w:rsidR="00E75B64" w:rsidRPr="0001347B">
        <w:rPr>
          <w:rFonts w:ascii="Arial" w:eastAsia="Arial" w:hAnsi="Arial" w:cs="Arial"/>
          <w:b/>
          <w:sz w:val="22"/>
          <w:szCs w:val="22"/>
        </w:rPr>
        <w:t xml:space="preserve">    </w:t>
      </w:r>
      <w:r w:rsidRPr="0001347B">
        <w:rPr>
          <w:rFonts w:ascii="Arial" w:hAnsi="Arial" w:cs="Arial"/>
          <w:b/>
          <w:sz w:val="22"/>
          <w:szCs w:val="22"/>
        </w:rPr>
        <w:t>REPUBLIKA HRVATSKA</w:t>
      </w:r>
    </w:p>
    <w:p w:rsidR="00A12EB4" w:rsidRPr="0001347B" w:rsidRDefault="0046271F">
      <w:r w:rsidRPr="0001347B">
        <w:rPr>
          <w:rFonts w:ascii="Arial" w:eastAsia="Arial" w:hAnsi="Arial" w:cs="Arial"/>
          <w:b/>
          <w:sz w:val="22"/>
          <w:szCs w:val="22"/>
        </w:rPr>
        <w:t xml:space="preserve"> </w:t>
      </w:r>
      <w:r w:rsidR="000E49AA">
        <w:rPr>
          <w:rFonts w:ascii="Arial" w:eastAsia="Arial" w:hAnsi="Arial" w:cs="Arial"/>
          <w:b/>
          <w:sz w:val="22"/>
          <w:szCs w:val="22"/>
        </w:rPr>
        <w:t xml:space="preserve">  </w:t>
      </w:r>
      <w:r w:rsidR="00386B17" w:rsidRPr="0001347B">
        <w:rPr>
          <w:rFonts w:ascii="Arial" w:hAnsi="Arial" w:cs="Arial"/>
          <w:b/>
          <w:sz w:val="22"/>
          <w:szCs w:val="22"/>
        </w:rPr>
        <w:t>VIROVITIČKO – PODRAVSKA ŽUPANIJA</w:t>
      </w:r>
    </w:p>
    <w:p w:rsidR="00A12EB4" w:rsidRPr="0001347B" w:rsidRDefault="0046271F">
      <w:r w:rsidRPr="0001347B">
        <w:rPr>
          <w:rFonts w:ascii="Arial" w:eastAsia="Arial" w:hAnsi="Arial" w:cs="Arial"/>
          <w:b/>
          <w:sz w:val="22"/>
          <w:szCs w:val="22"/>
        </w:rPr>
        <w:t xml:space="preserve">            </w:t>
      </w:r>
      <w:r w:rsidR="00386B17" w:rsidRPr="0001347B">
        <w:rPr>
          <w:rFonts w:ascii="Arial" w:eastAsia="Arial" w:hAnsi="Arial" w:cs="Arial"/>
          <w:b/>
          <w:sz w:val="22"/>
          <w:szCs w:val="22"/>
        </w:rPr>
        <w:t xml:space="preserve">         </w:t>
      </w:r>
      <w:r w:rsidR="00E75B64" w:rsidRPr="0001347B">
        <w:rPr>
          <w:rFonts w:ascii="Arial" w:eastAsia="Arial" w:hAnsi="Arial" w:cs="Arial"/>
          <w:b/>
          <w:sz w:val="22"/>
          <w:szCs w:val="22"/>
        </w:rPr>
        <w:t xml:space="preserve">  </w:t>
      </w:r>
      <w:r w:rsidRPr="0001347B">
        <w:rPr>
          <w:rFonts w:ascii="Arial" w:hAnsi="Arial" w:cs="Arial"/>
          <w:b/>
          <w:sz w:val="22"/>
          <w:szCs w:val="22"/>
        </w:rPr>
        <w:t xml:space="preserve">GRAD </w:t>
      </w:r>
      <w:r w:rsidR="00386B17" w:rsidRPr="0001347B">
        <w:rPr>
          <w:rFonts w:ascii="Arial" w:hAnsi="Arial" w:cs="Arial"/>
          <w:b/>
          <w:sz w:val="22"/>
          <w:szCs w:val="22"/>
        </w:rPr>
        <w:t>SLATINA</w:t>
      </w:r>
    </w:p>
    <w:p w:rsidR="00A12EB4" w:rsidRPr="0001347B" w:rsidRDefault="0046271F">
      <w:r w:rsidRPr="0001347B">
        <w:rPr>
          <w:rFonts w:ascii="Arial" w:eastAsia="Arial" w:hAnsi="Arial" w:cs="Arial"/>
          <w:b/>
          <w:sz w:val="22"/>
          <w:szCs w:val="22"/>
        </w:rPr>
        <w:t xml:space="preserve">        </w:t>
      </w:r>
    </w:p>
    <w:p w:rsidR="00A12EB4" w:rsidRPr="0001347B" w:rsidRDefault="0046271F">
      <w:pPr>
        <w:rPr>
          <w:rFonts w:ascii="Arial" w:hAnsi="Arial" w:cs="Arial"/>
          <w:sz w:val="22"/>
          <w:szCs w:val="22"/>
        </w:rPr>
      </w:pPr>
      <w:r w:rsidRPr="0001347B">
        <w:rPr>
          <w:rFonts w:ascii="Arial" w:hAnsi="Arial" w:cs="Arial"/>
          <w:sz w:val="22"/>
          <w:szCs w:val="22"/>
        </w:rPr>
        <w:tab/>
      </w:r>
      <w:r w:rsidRPr="0001347B">
        <w:rPr>
          <w:rFonts w:ascii="Arial" w:hAnsi="Arial" w:cs="Arial"/>
          <w:sz w:val="22"/>
          <w:szCs w:val="22"/>
        </w:rPr>
        <w:tab/>
      </w:r>
    </w:p>
    <w:p w:rsidR="00A12EB4" w:rsidRPr="0001347B" w:rsidRDefault="00A12EB4">
      <w:pPr>
        <w:rPr>
          <w:rFonts w:ascii="Arial" w:hAnsi="Arial" w:cs="Arial"/>
          <w:sz w:val="22"/>
          <w:szCs w:val="22"/>
        </w:rPr>
      </w:pPr>
    </w:p>
    <w:p w:rsidR="00A12EB4" w:rsidRDefault="00766ECE">
      <w:pPr>
        <w:rPr>
          <w:rFonts w:ascii="Arial" w:hAnsi="Arial" w:cs="Arial"/>
          <w:sz w:val="22"/>
          <w:szCs w:val="22"/>
        </w:rPr>
      </w:pPr>
      <w:r>
        <w:rPr>
          <w:rFonts w:ascii="Arial" w:hAnsi="Arial" w:cs="Arial"/>
          <w:sz w:val="22"/>
          <w:szCs w:val="22"/>
        </w:rPr>
        <w:t xml:space="preserve"> </w:t>
      </w:r>
    </w:p>
    <w:p w:rsidR="00766ECE" w:rsidRPr="0001347B" w:rsidRDefault="00766ECE"/>
    <w:p w:rsidR="00A12EB4" w:rsidRPr="0001347B" w:rsidRDefault="00A12EB4"/>
    <w:p w:rsidR="00905FF1" w:rsidRDefault="0046271F" w:rsidP="00905FF1">
      <w:pPr>
        <w:jc w:val="center"/>
        <w:rPr>
          <w:rFonts w:ascii="Arial" w:hAnsi="Arial" w:cs="Arial"/>
          <w:b/>
          <w:sz w:val="20"/>
          <w:szCs w:val="20"/>
        </w:rPr>
      </w:pPr>
      <w:r w:rsidRPr="0001347B">
        <w:rPr>
          <w:rFonts w:ascii="Arial" w:hAnsi="Arial" w:cs="Arial"/>
          <w:color w:val="000000"/>
          <w:sz w:val="22"/>
          <w:szCs w:val="22"/>
        </w:rPr>
        <w:tab/>
      </w:r>
    </w:p>
    <w:p w:rsidR="00905FF1" w:rsidRPr="005535FF" w:rsidRDefault="00905FF1" w:rsidP="00905FF1">
      <w:pPr>
        <w:jc w:val="center"/>
        <w:rPr>
          <w:rFonts w:ascii="Arial Narrow" w:hAnsi="Arial Narrow" w:cs="Arial"/>
          <w:b/>
          <w:sz w:val="22"/>
          <w:szCs w:val="22"/>
        </w:rPr>
      </w:pPr>
      <w:r>
        <w:rPr>
          <w:rFonts w:ascii="Arial Narrow" w:hAnsi="Arial Narrow" w:cs="Arial"/>
          <w:b/>
          <w:sz w:val="22"/>
          <w:szCs w:val="22"/>
        </w:rPr>
        <w:t>OVAJ PROJEKT SUFINANCIRAN JE</w:t>
      </w:r>
      <w:r w:rsidRPr="005535FF">
        <w:rPr>
          <w:rFonts w:ascii="Arial Narrow" w:hAnsi="Arial Narrow" w:cs="Arial"/>
          <w:b/>
          <w:sz w:val="22"/>
          <w:szCs w:val="22"/>
        </w:rPr>
        <w:t xml:space="preserve"> SREDSTVIMA EUROPSKE UNIJE</w:t>
      </w:r>
    </w:p>
    <w:p w:rsidR="00905FF1" w:rsidRPr="005535FF" w:rsidRDefault="00905FF1" w:rsidP="00905FF1">
      <w:pPr>
        <w:jc w:val="center"/>
        <w:rPr>
          <w:rFonts w:ascii="Arial Narrow" w:hAnsi="Arial Narrow" w:cs="Arial"/>
          <w:b/>
          <w:sz w:val="22"/>
          <w:szCs w:val="22"/>
        </w:rPr>
      </w:pPr>
      <w:r w:rsidRPr="005535FF">
        <w:rPr>
          <w:rFonts w:ascii="Arial Narrow" w:hAnsi="Arial Narrow" w:cs="Arial"/>
          <w:b/>
          <w:sz w:val="22"/>
          <w:szCs w:val="22"/>
        </w:rPr>
        <w:t xml:space="preserve">Europski poljoprivredni fond za ruralni razvoj </w:t>
      </w:r>
    </w:p>
    <w:p w:rsidR="00905FF1" w:rsidRPr="005535FF" w:rsidRDefault="00905FF1" w:rsidP="00905FF1">
      <w:pPr>
        <w:jc w:val="center"/>
        <w:rPr>
          <w:rFonts w:ascii="Arial Narrow" w:hAnsi="Arial Narrow" w:cs="Arial"/>
          <w:b/>
          <w:i/>
          <w:sz w:val="22"/>
          <w:szCs w:val="22"/>
        </w:rPr>
      </w:pPr>
      <w:r w:rsidRPr="005535FF">
        <w:rPr>
          <w:rFonts w:ascii="Arial Narrow" w:hAnsi="Arial Narrow" w:cs="Arial"/>
          <w:b/>
          <w:i/>
          <w:sz w:val="22"/>
          <w:szCs w:val="22"/>
        </w:rPr>
        <w:t>Reko</w:t>
      </w:r>
      <w:r>
        <w:rPr>
          <w:rFonts w:ascii="Arial Narrow" w:hAnsi="Arial Narrow" w:cs="Arial"/>
          <w:b/>
          <w:i/>
          <w:sz w:val="22"/>
          <w:szCs w:val="22"/>
        </w:rPr>
        <w:t>nstrukcija ceste za Golenić</w:t>
      </w:r>
    </w:p>
    <w:p w:rsidR="00905FF1" w:rsidRPr="005535FF" w:rsidRDefault="00905FF1" w:rsidP="00905FF1">
      <w:pPr>
        <w:rPr>
          <w:rFonts w:ascii="Arial Narrow" w:hAnsi="Arial Narrow" w:cs="Arial"/>
          <w:b/>
          <w:sz w:val="22"/>
          <w:szCs w:val="22"/>
        </w:rPr>
      </w:pPr>
    </w:p>
    <w:p w:rsidR="00905FF1" w:rsidRPr="005535FF" w:rsidRDefault="00905FF1" w:rsidP="00905FF1">
      <w:pPr>
        <w:jc w:val="center"/>
        <w:rPr>
          <w:rFonts w:ascii="Arial Narrow" w:hAnsi="Arial Narrow" w:cs="Arial"/>
          <w:sz w:val="22"/>
          <w:szCs w:val="22"/>
        </w:rPr>
      </w:pPr>
      <w:r w:rsidRPr="005535FF">
        <w:rPr>
          <w:rFonts w:ascii="Arial Narrow" w:hAnsi="Arial Narrow" w:cs="Arial"/>
          <w:sz w:val="22"/>
          <w:szCs w:val="22"/>
        </w:rPr>
        <w:drawing>
          <wp:inline distT="0" distB="0" distL="0" distR="0" wp14:anchorId="4C1FE371" wp14:editId="7E6555EA">
            <wp:extent cx="1819275" cy="909638"/>
            <wp:effectExtent l="19050" t="0" r="9525" b="0"/>
            <wp:docPr id="5" name="Picture 1" descr="C:\Users\Korisnik\Desktop\300px-Flag_of_Cro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300px-Flag_of_Croatia.svg.png"/>
                    <pic:cNvPicPr>
                      <a:picLocks noChangeAspect="1" noChangeArrowheads="1"/>
                    </pic:cNvPicPr>
                  </pic:nvPicPr>
                  <pic:blipFill>
                    <a:blip r:embed="rId9" cstate="print"/>
                    <a:srcRect/>
                    <a:stretch>
                      <a:fillRect/>
                    </a:stretch>
                  </pic:blipFill>
                  <pic:spPr bwMode="auto">
                    <a:xfrm>
                      <a:off x="0" y="0"/>
                      <a:ext cx="1819275" cy="909638"/>
                    </a:xfrm>
                    <a:prstGeom prst="rect">
                      <a:avLst/>
                    </a:prstGeom>
                    <a:noFill/>
                    <a:ln w="9525">
                      <a:noFill/>
                      <a:miter lim="800000"/>
                      <a:headEnd/>
                      <a:tailEnd/>
                    </a:ln>
                  </pic:spPr>
                </pic:pic>
              </a:graphicData>
            </a:graphic>
          </wp:inline>
        </w:drawing>
      </w:r>
      <w:r w:rsidRPr="005535FF">
        <w:rPr>
          <w:rFonts w:ascii="Arial Narrow" w:hAnsi="Arial Narrow" w:cs="Arial"/>
          <w:sz w:val="22"/>
          <w:szCs w:val="22"/>
        </w:rPr>
        <w:t xml:space="preserve">                                                                 </w:t>
      </w:r>
      <w:r w:rsidRPr="005535FF">
        <w:rPr>
          <w:rFonts w:ascii="Arial Narrow" w:hAnsi="Arial Narrow" w:cs="Arial"/>
          <w:sz w:val="22"/>
          <w:szCs w:val="22"/>
        </w:rPr>
        <w:drawing>
          <wp:inline distT="0" distB="0" distL="0" distR="0" wp14:anchorId="109DF97B" wp14:editId="1778A6BF">
            <wp:extent cx="1371600" cy="912737"/>
            <wp:effectExtent l="19050" t="0" r="0" b="0"/>
            <wp:docPr id="6" name="Picture 2" descr="C:\Users\Korisnik\Desktop\zastava 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risnik\Desktop\zastava eu.png"/>
                    <pic:cNvPicPr>
                      <a:picLocks noChangeAspect="1" noChangeArrowheads="1"/>
                    </pic:cNvPicPr>
                  </pic:nvPicPr>
                  <pic:blipFill>
                    <a:blip r:embed="rId10" cstate="print"/>
                    <a:srcRect/>
                    <a:stretch>
                      <a:fillRect/>
                    </a:stretch>
                  </pic:blipFill>
                  <pic:spPr bwMode="auto">
                    <a:xfrm>
                      <a:off x="0" y="0"/>
                      <a:ext cx="1378317" cy="917207"/>
                    </a:xfrm>
                    <a:prstGeom prst="rect">
                      <a:avLst/>
                    </a:prstGeom>
                    <a:noFill/>
                    <a:ln w="9525">
                      <a:noFill/>
                      <a:miter lim="800000"/>
                      <a:headEnd/>
                      <a:tailEnd/>
                    </a:ln>
                  </pic:spPr>
                </pic:pic>
              </a:graphicData>
            </a:graphic>
          </wp:inline>
        </w:drawing>
      </w:r>
    </w:p>
    <w:p w:rsidR="00905FF1" w:rsidRPr="005535FF" w:rsidRDefault="00905FF1" w:rsidP="00905FF1">
      <w:pPr>
        <w:rPr>
          <w:rFonts w:ascii="Arial Narrow" w:hAnsi="Arial Narrow" w:cs="Arial"/>
          <w:b/>
          <w:sz w:val="22"/>
          <w:szCs w:val="22"/>
        </w:rPr>
      </w:pPr>
    </w:p>
    <w:p w:rsidR="00905FF1" w:rsidRPr="005535FF" w:rsidRDefault="00905FF1" w:rsidP="00905FF1">
      <w:pPr>
        <w:jc w:val="center"/>
        <w:rPr>
          <w:rFonts w:ascii="Arial Narrow" w:hAnsi="Arial Narrow" w:cs="Arial"/>
          <w:b/>
          <w:sz w:val="22"/>
          <w:szCs w:val="22"/>
        </w:rPr>
      </w:pPr>
      <w:r w:rsidRPr="005535FF">
        <w:rPr>
          <w:rFonts w:ascii="Arial Narrow" w:hAnsi="Arial Narrow" w:cs="Arial"/>
          <w:b/>
          <w:sz w:val="22"/>
          <w:szCs w:val="22"/>
        </w:rPr>
        <w:t xml:space="preserve">PROGRAM RURALNOG RAZVOJA 2014.-2020. </w:t>
      </w:r>
    </w:p>
    <w:p w:rsidR="00905FF1" w:rsidRPr="005535FF" w:rsidRDefault="00905FF1" w:rsidP="00905FF1">
      <w:pPr>
        <w:jc w:val="center"/>
        <w:rPr>
          <w:rFonts w:ascii="Arial Narrow" w:hAnsi="Arial Narrow" w:cs="Arial"/>
          <w:b/>
          <w:sz w:val="22"/>
          <w:szCs w:val="22"/>
        </w:rPr>
      </w:pPr>
      <w:r>
        <w:rPr>
          <w:rFonts w:ascii="Arial Narrow" w:hAnsi="Arial Narrow" w:cs="Arial"/>
          <w:b/>
          <w:sz w:val="22"/>
          <w:szCs w:val="22"/>
        </w:rPr>
        <w:t>Ukupna vrijednost projekta: 7</w:t>
      </w:r>
      <w:r w:rsidRPr="005535FF">
        <w:rPr>
          <w:rFonts w:ascii="Arial Narrow" w:hAnsi="Arial Narrow" w:cs="Arial"/>
          <w:b/>
          <w:sz w:val="22"/>
          <w:szCs w:val="22"/>
        </w:rPr>
        <w:t>.</w:t>
      </w:r>
      <w:r>
        <w:rPr>
          <w:rFonts w:ascii="Arial Narrow" w:hAnsi="Arial Narrow" w:cs="Arial"/>
          <w:b/>
          <w:sz w:val="22"/>
          <w:szCs w:val="22"/>
        </w:rPr>
        <w:t>196.774,38</w:t>
      </w:r>
      <w:r w:rsidRPr="005535FF">
        <w:rPr>
          <w:rFonts w:ascii="Arial Narrow" w:hAnsi="Arial Narrow" w:cs="Arial"/>
          <w:b/>
          <w:sz w:val="22"/>
          <w:szCs w:val="22"/>
        </w:rPr>
        <w:t xml:space="preserve"> kn</w:t>
      </w:r>
    </w:p>
    <w:p w:rsidR="00905FF1" w:rsidRPr="005535FF" w:rsidRDefault="00905FF1" w:rsidP="00905FF1">
      <w:pPr>
        <w:jc w:val="center"/>
        <w:rPr>
          <w:rFonts w:ascii="Arial Narrow" w:hAnsi="Arial Narrow" w:cs="Arial"/>
          <w:b/>
          <w:sz w:val="22"/>
          <w:szCs w:val="22"/>
        </w:rPr>
      </w:pPr>
      <w:r w:rsidRPr="005535FF">
        <w:rPr>
          <w:rFonts w:ascii="Arial Narrow" w:hAnsi="Arial Narrow" w:cs="Arial"/>
          <w:b/>
          <w:sz w:val="22"/>
          <w:szCs w:val="22"/>
        </w:rPr>
        <w:t xml:space="preserve">Iznos bespovratnih sredstava: </w:t>
      </w:r>
      <w:r w:rsidRPr="00F17884">
        <w:rPr>
          <w:rFonts w:ascii="Arial Narrow" w:hAnsi="Arial Narrow" w:cs="Arial"/>
          <w:b/>
          <w:sz w:val="22"/>
          <w:szCs w:val="22"/>
        </w:rPr>
        <w:t>7.196.774,38</w:t>
      </w:r>
      <w:r>
        <w:rPr>
          <w:rFonts w:ascii="Arial Narrow" w:hAnsi="Arial Narrow" w:cs="Arial"/>
          <w:b/>
          <w:sz w:val="22"/>
          <w:szCs w:val="22"/>
        </w:rPr>
        <w:t xml:space="preserve"> kn, 100% EU</w:t>
      </w:r>
    </w:p>
    <w:p w:rsidR="00905FF1" w:rsidRPr="005535FF" w:rsidRDefault="00905FF1" w:rsidP="00905FF1">
      <w:pPr>
        <w:jc w:val="center"/>
        <w:rPr>
          <w:rFonts w:ascii="Arial Narrow" w:hAnsi="Arial Narrow" w:cs="Arial"/>
          <w:b/>
          <w:i/>
          <w:sz w:val="22"/>
          <w:szCs w:val="22"/>
        </w:rPr>
      </w:pPr>
      <w:r w:rsidRPr="005535FF">
        <w:rPr>
          <w:rFonts w:ascii="Arial Narrow" w:hAnsi="Arial Narrow" w:cs="Arial"/>
          <w:b/>
          <w:i/>
          <w:sz w:val="22"/>
          <w:szCs w:val="22"/>
        </w:rPr>
        <w:t>Europski poljoprivredni fond za ruralni razvoj: Europa ulaže u ruralna područja</w:t>
      </w:r>
    </w:p>
    <w:p w:rsidR="00905FF1" w:rsidRDefault="00905FF1" w:rsidP="00905FF1">
      <w:pPr>
        <w:rPr>
          <w:rFonts w:ascii="Arial Narrow" w:hAnsi="Arial Narrow" w:cs="Shruti"/>
          <w:sz w:val="20"/>
          <w:szCs w:val="20"/>
        </w:rPr>
      </w:pPr>
    </w:p>
    <w:p w:rsidR="00A12EB4" w:rsidRPr="0001347B" w:rsidRDefault="00A12EB4">
      <w:pPr>
        <w:spacing w:line="276" w:lineRule="auto"/>
        <w:jc w:val="both"/>
        <w:rPr>
          <w:rFonts w:ascii="Arial" w:hAnsi="Arial" w:cs="Arial"/>
          <w:color w:val="000000"/>
          <w:sz w:val="22"/>
          <w:szCs w:val="22"/>
        </w:rPr>
      </w:pPr>
    </w:p>
    <w:p w:rsidR="00A12EB4" w:rsidRPr="0001347B" w:rsidRDefault="00A12EB4">
      <w:pPr>
        <w:spacing w:line="276" w:lineRule="auto"/>
        <w:jc w:val="both"/>
        <w:rPr>
          <w:rFonts w:ascii="Arial" w:hAnsi="Arial" w:cs="Arial"/>
          <w:color w:val="000000"/>
          <w:sz w:val="22"/>
          <w:szCs w:val="22"/>
        </w:rPr>
      </w:pPr>
    </w:p>
    <w:p w:rsidR="00A12EB4" w:rsidRPr="0001347B" w:rsidRDefault="00A12EB4">
      <w:pPr>
        <w:rPr>
          <w:rFonts w:ascii="Arial" w:hAnsi="Arial" w:cs="Arial"/>
          <w:color w:val="000000"/>
          <w:sz w:val="22"/>
          <w:szCs w:val="22"/>
        </w:rPr>
      </w:pPr>
    </w:p>
    <w:p w:rsidR="00A12EB4" w:rsidRDefault="00A12EB4">
      <w:pPr>
        <w:pStyle w:val="Default"/>
        <w:jc w:val="both"/>
        <w:rPr>
          <w:noProof/>
          <w:color w:val="00000A"/>
          <w:sz w:val="22"/>
          <w:szCs w:val="22"/>
          <w:lang w:val="hr-HR"/>
        </w:rPr>
      </w:pPr>
    </w:p>
    <w:p w:rsidR="00B54631" w:rsidRDefault="00B54631">
      <w:pPr>
        <w:pStyle w:val="Default"/>
        <w:jc w:val="both"/>
        <w:rPr>
          <w:noProof/>
          <w:color w:val="00000A"/>
          <w:sz w:val="22"/>
          <w:szCs w:val="22"/>
          <w:lang w:val="hr-HR"/>
        </w:rPr>
      </w:pPr>
    </w:p>
    <w:p w:rsidR="00B54631" w:rsidRPr="0001347B" w:rsidRDefault="00B54631">
      <w:pPr>
        <w:pStyle w:val="Default"/>
        <w:jc w:val="both"/>
        <w:rPr>
          <w:noProof/>
          <w:color w:val="00000A"/>
          <w:sz w:val="22"/>
          <w:szCs w:val="22"/>
          <w:lang w:val="hr-HR"/>
        </w:rPr>
      </w:pPr>
    </w:p>
    <w:p w:rsidR="00A12EB4" w:rsidRPr="0001347B" w:rsidRDefault="00A12EB4">
      <w:pPr>
        <w:pStyle w:val="Default"/>
        <w:jc w:val="both"/>
        <w:rPr>
          <w:noProof/>
          <w:color w:val="00000A"/>
          <w:sz w:val="22"/>
          <w:szCs w:val="22"/>
          <w:lang w:val="hr-HR"/>
        </w:rPr>
      </w:pPr>
    </w:p>
    <w:p w:rsidR="00A12EB4" w:rsidRPr="0001347B" w:rsidRDefault="0046271F">
      <w:pPr>
        <w:pStyle w:val="Default"/>
        <w:jc w:val="center"/>
        <w:rPr>
          <w:b/>
          <w:bCs/>
          <w:noProof/>
          <w:color w:val="00000A"/>
          <w:sz w:val="44"/>
          <w:szCs w:val="44"/>
          <w:lang w:val="hr-HR"/>
        </w:rPr>
      </w:pPr>
      <w:r w:rsidRPr="0001347B">
        <w:rPr>
          <w:b/>
          <w:bCs/>
          <w:noProof/>
          <w:color w:val="00000A"/>
          <w:sz w:val="44"/>
          <w:szCs w:val="44"/>
          <w:lang w:val="hr-HR"/>
        </w:rPr>
        <w:t>DOKUMENTACIJA O NABAVI</w:t>
      </w:r>
    </w:p>
    <w:p w:rsidR="00A12EB4" w:rsidRPr="0001347B" w:rsidRDefault="00A12EB4">
      <w:pPr>
        <w:pStyle w:val="Default"/>
        <w:jc w:val="center"/>
        <w:rPr>
          <w:b/>
          <w:bCs/>
          <w:noProof/>
          <w:color w:val="00000A"/>
          <w:sz w:val="22"/>
          <w:szCs w:val="22"/>
          <w:lang w:val="hr-HR"/>
        </w:rPr>
      </w:pPr>
    </w:p>
    <w:p w:rsidR="00A12EB4" w:rsidRPr="0001347B" w:rsidRDefault="00386B17" w:rsidP="00905FF1">
      <w:pPr>
        <w:pStyle w:val="Default"/>
        <w:rPr>
          <w:b/>
          <w:bCs/>
          <w:noProof/>
          <w:color w:val="00000A"/>
          <w:sz w:val="22"/>
          <w:szCs w:val="22"/>
          <w:lang w:val="hr-HR"/>
        </w:rPr>
      </w:pPr>
      <w:r w:rsidRPr="0001347B">
        <w:rPr>
          <w:b/>
          <w:bCs/>
          <w:noProof/>
          <w:color w:val="00000A"/>
          <w:sz w:val="22"/>
          <w:szCs w:val="22"/>
          <w:lang w:val="hr-HR"/>
        </w:rPr>
        <w:t xml:space="preserve"> </w:t>
      </w:r>
    </w:p>
    <w:p w:rsidR="00A12EB4" w:rsidRPr="0001347B" w:rsidRDefault="00A12EB4" w:rsidP="00386B17">
      <w:pPr>
        <w:pStyle w:val="Default"/>
        <w:rPr>
          <w:b/>
          <w:bCs/>
          <w:noProof/>
          <w:color w:val="00000A"/>
          <w:sz w:val="22"/>
          <w:szCs w:val="22"/>
          <w:lang w:val="hr-HR"/>
        </w:rPr>
      </w:pPr>
    </w:p>
    <w:p w:rsidR="00386B17" w:rsidRPr="0001347B" w:rsidRDefault="00525504" w:rsidP="00386B17">
      <w:pPr>
        <w:suppressAutoHyphens/>
        <w:overflowPunct/>
        <w:spacing w:before="120" w:after="120"/>
        <w:jc w:val="center"/>
        <w:rPr>
          <w:rFonts w:ascii="Arial Narrow" w:hAnsi="Arial Narrow"/>
          <w:b/>
          <w:color w:val="auto"/>
          <w:sz w:val="40"/>
          <w:szCs w:val="40"/>
          <w:lang w:eastAsia="ar-SA"/>
        </w:rPr>
      </w:pPr>
      <w:r>
        <w:rPr>
          <w:rFonts w:ascii="Arial Narrow" w:hAnsi="Arial Narrow"/>
          <w:b/>
          <w:color w:val="auto"/>
          <w:sz w:val="40"/>
          <w:szCs w:val="40"/>
          <w:lang w:eastAsia="ar-SA"/>
        </w:rPr>
        <w:t>REKONSTRUKCIJA CESTE ZA GOLENIĆ</w:t>
      </w:r>
    </w:p>
    <w:p w:rsidR="00A12EB4" w:rsidRPr="0001347B" w:rsidRDefault="0046271F">
      <w:pPr>
        <w:pStyle w:val="Default"/>
        <w:jc w:val="both"/>
        <w:rPr>
          <w:noProof/>
          <w:color w:val="00000A"/>
          <w:sz w:val="22"/>
          <w:szCs w:val="22"/>
          <w:lang w:val="hr-HR"/>
        </w:rPr>
      </w:pPr>
      <w:r w:rsidRPr="0001347B">
        <w:rPr>
          <w:noProof/>
          <w:color w:val="00000A"/>
          <w:sz w:val="22"/>
          <w:szCs w:val="22"/>
          <w:lang w:val="hr-HR"/>
        </w:rPr>
        <w:t xml:space="preserve"> </w:t>
      </w:r>
    </w:p>
    <w:p w:rsidR="00A12EB4" w:rsidRPr="0001347B" w:rsidRDefault="0046271F">
      <w:pPr>
        <w:jc w:val="center"/>
      </w:pPr>
      <w:r w:rsidRPr="0001347B">
        <w:rPr>
          <w:rFonts w:ascii="Arial" w:hAnsi="Arial" w:cs="Arial"/>
          <w:bCs/>
          <w:sz w:val="22"/>
          <w:szCs w:val="22"/>
        </w:rPr>
        <w:t xml:space="preserve"> </w:t>
      </w:r>
    </w:p>
    <w:p w:rsidR="00A12EB4" w:rsidRPr="00905FF1" w:rsidRDefault="00905FF1" w:rsidP="00905FF1">
      <w:pPr>
        <w:jc w:val="center"/>
        <w:rPr>
          <w:rFonts w:ascii="Arial" w:hAnsi="Arial" w:cs="Arial"/>
          <w:b/>
          <w:spacing w:val="-2"/>
          <w:sz w:val="22"/>
          <w:szCs w:val="22"/>
        </w:rPr>
      </w:pPr>
      <w:r>
        <w:rPr>
          <w:rFonts w:ascii="Arial" w:hAnsi="Arial" w:cs="Arial"/>
          <w:b/>
          <w:spacing w:val="-2"/>
          <w:sz w:val="22"/>
          <w:szCs w:val="22"/>
        </w:rPr>
        <w:t xml:space="preserve">      </w:t>
      </w:r>
    </w:p>
    <w:p w:rsidR="00A12EB4" w:rsidRPr="0001347B" w:rsidRDefault="0046271F">
      <w:pPr>
        <w:pStyle w:val="Default"/>
        <w:jc w:val="center"/>
        <w:rPr>
          <w:noProof/>
          <w:lang w:val="hr-HR"/>
        </w:rPr>
      </w:pPr>
      <w:r w:rsidRPr="0001347B">
        <w:rPr>
          <w:b/>
          <w:bCs/>
          <w:noProof/>
          <w:color w:val="00000A"/>
          <w:sz w:val="22"/>
          <w:szCs w:val="22"/>
          <w:lang w:val="hr-HR"/>
        </w:rPr>
        <w:t xml:space="preserve">Evidencijski broj: </w:t>
      </w:r>
      <w:r w:rsidR="00525504">
        <w:rPr>
          <w:b/>
          <w:bCs/>
          <w:noProof/>
          <w:color w:val="00000A"/>
          <w:sz w:val="22"/>
          <w:szCs w:val="22"/>
          <w:lang w:val="hr-HR"/>
        </w:rPr>
        <w:t>59</w:t>
      </w:r>
      <w:r w:rsidR="00E75B64" w:rsidRPr="0001347B">
        <w:rPr>
          <w:b/>
          <w:bCs/>
          <w:noProof/>
          <w:color w:val="00000A"/>
          <w:sz w:val="22"/>
          <w:szCs w:val="22"/>
          <w:lang w:val="hr-HR"/>
        </w:rPr>
        <w:t>/18.</w:t>
      </w:r>
    </w:p>
    <w:p w:rsidR="00A12EB4" w:rsidRPr="0001347B" w:rsidRDefault="00A12EB4">
      <w:pPr>
        <w:jc w:val="center"/>
        <w:rPr>
          <w:rFonts w:ascii="Arial" w:hAnsi="Arial" w:cs="Arial"/>
          <w:bCs/>
          <w:sz w:val="22"/>
          <w:szCs w:val="22"/>
        </w:rPr>
      </w:pPr>
    </w:p>
    <w:p w:rsidR="00A12EB4" w:rsidRPr="0001347B" w:rsidRDefault="00A12EB4">
      <w:pPr>
        <w:jc w:val="center"/>
        <w:rPr>
          <w:rFonts w:ascii="Arial" w:hAnsi="Arial" w:cs="Arial"/>
          <w:bCs/>
          <w:sz w:val="22"/>
          <w:szCs w:val="22"/>
        </w:rPr>
      </w:pPr>
    </w:p>
    <w:p w:rsidR="00A12EB4" w:rsidRDefault="00A12EB4">
      <w:pPr>
        <w:spacing w:line="240" w:lineRule="atLeast"/>
        <w:rPr>
          <w:rFonts w:cs="Arial"/>
          <w:sz w:val="22"/>
          <w:szCs w:val="22"/>
        </w:rPr>
      </w:pPr>
    </w:p>
    <w:p w:rsidR="00BD546B" w:rsidRDefault="00BD546B">
      <w:pPr>
        <w:spacing w:line="240" w:lineRule="atLeast"/>
        <w:rPr>
          <w:rFonts w:cs="Arial"/>
          <w:sz w:val="22"/>
          <w:szCs w:val="22"/>
        </w:rPr>
      </w:pPr>
    </w:p>
    <w:p w:rsidR="00BD546B" w:rsidRPr="0001347B" w:rsidRDefault="00BD546B">
      <w:pPr>
        <w:spacing w:line="240" w:lineRule="atLeast"/>
        <w:rPr>
          <w:rFonts w:cs="Arial"/>
          <w:sz w:val="22"/>
          <w:szCs w:val="22"/>
        </w:rPr>
      </w:pPr>
    </w:p>
    <w:p w:rsidR="001A48D4" w:rsidRDefault="0046271F" w:rsidP="00905FF1">
      <w:pPr>
        <w:spacing w:line="240" w:lineRule="atLeast"/>
        <w:rPr>
          <w:rFonts w:ascii="Arial" w:hAnsi="Arial" w:cs="Arial"/>
          <w:sz w:val="22"/>
          <w:szCs w:val="22"/>
        </w:rPr>
      </w:pPr>
      <w:r w:rsidRPr="0001347B">
        <w:rPr>
          <w:rFonts w:cs="Arial"/>
          <w:sz w:val="22"/>
          <w:szCs w:val="22"/>
        </w:rPr>
        <w:t xml:space="preserve">                                                                 </w:t>
      </w:r>
      <w:r w:rsidRPr="0001347B">
        <w:rPr>
          <w:rFonts w:ascii="Arial" w:hAnsi="Arial" w:cs="Arial"/>
          <w:sz w:val="22"/>
          <w:szCs w:val="22"/>
        </w:rPr>
        <w:t xml:space="preserve">  </w:t>
      </w:r>
      <w:r w:rsidR="00386B17" w:rsidRPr="0001347B">
        <w:rPr>
          <w:rFonts w:ascii="Arial" w:hAnsi="Arial" w:cs="Arial"/>
          <w:sz w:val="22"/>
          <w:szCs w:val="22"/>
        </w:rPr>
        <w:t>Slatina</w:t>
      </w:r>
      <w:r w:rsidRPr="0001347B">
        <w:rPr>
          <w:rFonts w:ascii="Arial" w:hAnsi="Arial" w:cs="Arial"/>
          <w:sz w:val="22"/>
          <w:szCs w:val="22"/>
        </w:rPr>
        <w:t xml:space="preserve">, </w:t>
      </w:r>
      <w:r w:rsidR="00AF5E6D">
        <w:rPr>
          <w:rFonts w:ascii="Arial" w:hAnsi="Arial" w:cs="Arial"/>
          <w:sz w:val="22"/>
          <w:szCs w:val="22"/>
        </w:rPr>
        <w:t>svibanj</w:t>
      </w:r>
      <w:r w:rsidR="00386B17" w:rsidRPr="0001347B">
        <w:rPr>
          <w:rFonts w:ascii="Arial" w:hAnsi="Arial" w:cs="Arial"/>
          <w:sz w:val="22"/>
          <w:szCs w:val="22"/>
        </w:rPr>
        <w:t xml:space="preserve"> 2018</w:t>
      </w:r>
      <w:r w:rsidRPr="0001347B">
        <w:rPr>
          <w:rFonts w:ascii="Arial" w:hAnsi="Arial" w:cs="Arial"/>
          <w:sz w:val="22"/>
          <w:szCs w:val="22"/>
        </w:rPr>
        <w:t>.</w:t>
      </w:r>
    </w:p>
    <w:p w:rsidR="00DD14B1" w:rsidRDefault="00DD14B1" w:rsidP="00905FF1">
      <w:pPr>
        <w:spacing w:line="240" w:lineRule="atLeast"/>
        <w:rPr>
          <w:rFonts w:ascii="Arial" w:hAnsi="Arial" w:cs="Arial"/>
          <w:sz w:val="22"/>
          <w:szCs w:val="22"/>
        </w:rPr>
      </w:pPr>
    </w:p>
    <w:p w:rsidR="00DD14B1" w:rsidRDefault="00DD14B1" w:rsidP="00905FF1">
      <w:pPr>
        <w:spacing w:line="240" w:lineRule="atLeast"/>
        <w:rPr>
          <w:rFonts w:ascii="Arial" w:hAnsi="Arial" w:cs="Arial"/>
          <w:sz w:val="22"/>
          <w:szCs w:val="22"/>
        </w:rPr>
      </w:pPr>
    </w:p>
    <w:p w:rsidR="00DD14B1" w:rsidRDefault="00DD14B1" w:rsidP="00905FF1">
      <w:pPr>
        <w:spacing w:line="240" w:lineRule="atLeast"/>
        <w:rPr>
          <w:rFonts w:ascii="Arial" w:hAnsi="Arial" w:cs="Arial"/>
          <w:sz w:val="22"/>
          <w:szCs w:val="22"/>
        </w:rPr>
      </w:pPr>
    </w:p>
    <w:p w:rsidR="00A12EB4" w:rsidRPr="00C04DE5" w:rsidRDefault="0046271F" w:rsidP="00C04DE5">
      <w:pPr>
        <w:overflowPunct/>
        <w:rPr>
          <w:rFonts w:ascii="Arial" w:hAnsi="Arial" w:cs="Arial"/>
          <w:b/>
          <w:bCs/>
          <w:color w:val="365F91"/>
          <w:sz w:val="22"/>
          <w:szCs w:val="22"/>
          <w:lang w:eastAsia="en-US"/>
        </w:rPr>
      </w:pPr>
      <w:r w:rsidRPr="0001347B">
        <w:rPr>
          <w:rFonts w:ascii="Arial" w:hAnsi="Arial" w:cs="Arial"/>
          <w:sz w:val="22"/>
          <w:szCs w:val="22"/>
        </w:rPr>
        <w:lastRenderedPageBreak/>
        <w:t>Sadržaj</w:t>
      </w:r>
    </w:p>
    <w:p w:rsidR="00A12EB4" w:rsidRPr="0001347B" w:rsidRDefault="00A12EB4">
      <w:pPr>
        <w:spacing w:line="240" w:lineRule="atLeast"/>
        <w:rPr>
          <w:rFonts w:cs="Arial"/>
        </w:rPr>
      </w:pPr>
    </w:p>
    <w:tbl>
      <w:tblPr>
        <w:tblStyle w:val="Reetkatablice1"/>
        <w:tblW w:w="0" w:type="auto"/>
        <w:tblLook w:val="04A0" w:firstRow="1" w:lastRow="0" w:firstColumn="1" w:lastColumn="0" w:noHBand="0" w:noVBand="1"/>
      </w:tblPr>
      <w:tblGrid>
        <w:gridCol w:w="8897"/>
        <w:gridCol w:w="709"/>
      </w:tblGrid>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1 . OPĆI PODACI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 Naziv i sjedište naručitelja, OIB, broj telefona, broj telefaksa, internetska adresa te adresa elektroničke pošte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1.2. Osoba ili služba zadužena za kontakt</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1.3. Evidencijski broj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1.4. Popis gospodarskih subjekata s kojima je naručitelj u sukobu interesa u smislu članka 76. stavak 2. ZJN</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1.5. Vrsta postupka javne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1.6. Procijenjena vrijednost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1.7. Vrsta ugovora o javnoj nabavi (robe, radovi ili usluge)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1.8. Navod sklapa li se ugovor o javnoj nabavi ili okvirni sporazum</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1.9. Navod uspostavlja li se dinamički sustav nabave</w:t>
            </w:r>
          </w:p>
        </w:tc>
        <w:tc>
          <w:tcPr>
            <w:tcW w:w="709" w:type="dxa"/>
            <w:vAlign w:val="bottom"/>
          </w:tcPr>
          <w:p w:rsidR="00BF7077" w:rsidRPr="00BF7077" w:rsidRDefault="001963D4"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1.10. Navod provodi li se elektronička dražba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1.11. Internetska stranica na kojoj je objavljeno izvješće o provedenom savjetovanju sa zainteresiranim gospodarskim subjektima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2. PODACI O PREDMETU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2.1.  Opis predmeta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2.2.  Opis i oznaka grupa predmeta nabave, ako je predmet nabave podijeljen na grupe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2.3.  Objektivni i nediskriminrajući kriteriji ili pravila koja će se primijeniti kako bi se odredilo koje će grupe predmeta nabave biti dodijeljene pojedinom ponuditelju</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2.4. Količina predmeta nabave  </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2.5. Tehničke specifikacije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2.6. Kriterij za ocjenu jednakovrijednosti predmeta nabave, ako se upućuje na marku, izvor, patent, itd.</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2.7. Troškovnik</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2.8. Mjesto izvršenja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2.9. Rok početka i završetka izvršenja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2.10. Opcije i moguća obnavljanja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3.  OSNOVE ZA ISKLJUČENJE GOSPODARSKOG SUBJEKTA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4. KRITERIJ ZA ODABIR GOSPODARSKOG SUBJEKTA (UVJETI SPOSOBNOSTI)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4.1. UVJETI SPOSOBNOSTI ZA OBAVLJANJE PROFESIONALNE DJELATNOSTI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4.2. UVJETI TEHNIČKE I STRUČNE SPOSOBNOSTI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4.3. Uvjeti sposobnosti u slučaju zajednice gospodarskih subjekata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4.4. Objektivni i nediskriminirajući kriterij ili pravila za smanjenje broja sposobnih natjecatelja, minimalan broj sposobnih natjecatelja koje će se pozvati na dostavu ponuda ili dijalog te po potrebi maksimalan broj</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4.5. Dokumenti kojima se dokazuje ispunjavanje kriterija za odabir gospodarskog subjekta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5. EUROPSKA JEDINSTVENA DOKUMENTACIJA O NABAVI (ESPD)</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5.5.1. Dostava ažuriranih popratnih dokumenata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6.    PODACI O PONUDI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6.1. Sadržaj i način izrade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6.2. Način dostave (elektroničkim sredstvima komunikacije te sredstvima komunikacije koja nisu elektronička)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6.3.  Minimalni zahtjevi koje varijante ponude trebaju zadovoljiti, ako su dopuštene, te posebni zahtjevi za njihovo pojašnjenje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6.4. Način određivanja cijene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6.5. Valuta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6.6.  Kriterij za odabir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6.7.  Jezik na kojemu se izrađuje ponuda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6.8.  Rok valjanosti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6.9.  Navod da se smatra da ponuda dostavljena elektroničkim sredstvima komunikacije putem EOJN RH obvezuje ponuditelja u roku valjanosti ponude neovisno o tome je li potpisana ili nije te da naručitelj nesmije odbiti takvu ponudu samo zbog toga razloga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7. OSTALE ODREDBE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 Podaci o terminu obilaska lokacije ili neposrednog pregleda dokumenata koji potkrepljuju dokumentaciju o nabavi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lastRenderedPageBreak/>
              <w:t>7.2. Naznaka o namjeri korištenja opcije odvijanja postupka u više faza koje slijede jedna za drugom, kako bi se smanjio broj ponuda ili rješenja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7.3.  Norme osiguranja kvalitete ili norme upravljanja okolišem</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7.4. Broj gospodarskih subjekata koji će biti stranke okvirnog sporazuma, u slučaju okvirnog sporazuma s više gospodarskih subjekata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7.5. Rok na koji se sklapa okvirni sporazum te obrazloženje razloga za trajanje okvirnog sporazuma duže od četiri, odnosno osam godina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7.6. Način sklapanja ugovora na temelju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7.7. Navod obvezuje li okvirni sporazum stranke na izvršenje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7.8. Naznaka svih naručitelja (poimence ili generički po vrsti/kategorijama/mjestu) u čije ime se sklapa okvirni sporazum</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7.9. Drugi uvjeti koji će biti korišteni prilikom sklapanja ugovora na temelju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7.10. Podaci potrebni za provedbu elektroničke dražbe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7.11.  Odredbe koje se odnose na zajednicu ponuditelja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7.12. Odredbe koje se odnose na podugovaratelje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7.13. Navod da su podaci o imenovanim podugovarateljima (naziv ili tvrtka, sjedište, OIB ili nacionalni identifikacijski broj, broj računa, zakonski zastupnici podugovaratelja) i dijelovi ugovora koje će oni izvršavati (predmet ili količina, vrijednost ili postotni udio) obvezni sastojci ugovora o javnoj nabavi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7.14. Navod o obveznom neposrednom plaćanju podugovarateljima, u slučaju kada se dio ugovora daje u podugovor</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7.15. Vrsta sredstvo i uvjeti jamstva, ako su tražena te navod da gospodarski subjekt može dati novčani polog u traženom iznosu i žiro račun (IBAN ) naručitelja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7.16. Datum, vrijeme i mjesto dostave ponuda i javnog otvaranja ponuda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17</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7.17. Dokumenti koji će se nakon završetka postupka javne nabave vratiti ponuditeljima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17</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7.18. Posebni uvjeti za izvršenje ugovora ili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17</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7.19. Navod o primjeni trgovačkih običaja (uzanci)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7.20. Podaci o tijelima od kojih natjecatelj ili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7.21. Rok za donošenje odluke o odabiru</w:t>
            </w:r>
          </w:p>
        </w:tc>
        <w:tc>
          <w:tcPr>
            <w:tcW w:w="709" w:type="dxa"/>
            <w:vAlign w:val="bottom"/>
          </w:tcPr>
          <w:p w:rsidR="00BF7077" w:rsidRPr="00BF7077" w:rsidRDefault="00917BFD" w:rsidP="001963D4">
            <w:pPr>
              <w:spacing w:line="240" w:lineRule="atLeast"/>
              <w:jc w:val="right"/>
              <w:rPr>
                <w:rFonts w:ascii="Arial" w:hAnsi="Arial" w:cs="Arial"/>
                <w:sz w:val="20"/>
                <w:szCs w:val="20"/>
              </w:rPr>
            </w:pPr>
            <w:r>
              <w:rPr>
                <w:rFonts w:ascii="Arial" w:hAnsi="Arial" w:cs="Arial"/>
                <w:sz w:val="20"/>
                <w:szCs w:val="20"/>
              </w:rPr>
              <w:t>1</w:t>
            </w:r>
            <w:r w:rsidR="001963D4">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7.22. Rok, način i uvjeti plaćanja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7.23. Uvjeti i zahtjevi koji moraju biti ispunjeni sukladno posebnim propisima ili stručnim pravilima</w:t>
            </w:r>
          </w:p>
        </w:tc>
        <w:tc>
          <w:tcPr>
            <w:tcW w:w="709" w:type="dxa"/>
            <w:vAlign w:val="bottom"/>
          </w:tcPr>
          <w:p w:rsidR="00BF7077" w:rsidRPr="00BF7077" w:rsidRDefault="0063226E" w:rsidP="002F46A1">
            <w:pPr>
              <w:spacing w:line="240" w:lineRule="atLeast"/>
              <w:jc w:val="right"/>
              <w:rPr>
                <w:rFonts w:ascii="Arial" w:hAnsi="Arial" w:cs="Arial"/>
                <w:sz w:val="20"/>
                <w:szCs w:val="20"/>
              </w:rPr>
            </w:pPr>
            <w:r>
              <w:rPr>
                <w:rFonts w:ascii="Arial" w:hAnsi="Arial" w:cs="Arial"/>
                <w:sz w:val="20"/>
                <w:szCs w:val="20"/>
              </w:rPr>
              <w:t>20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7.24. Rok za izjavljivanje žalbe na dokumentaciju o nabavi te naziv i adresa žalbenog tijela</w:t>
            </w:r>
          </w:p>
        </w:tc>
        <w:tc>
          <w:tcPr>
            <w:tcW w:w="709" w:type="dxa"/>
            <w:vAlign w:val="bottom"/>
          </w:tcPr>
          <w:p w:rsidR="00BF7077" w:rsidRPr="00BF7077" w:rsidRDefault="00917BFD" w:rsidP="001963D4">
            <w:pPr>
              <w:spacing w:line="240" w:lineRule="atLeast"/>
              <w:jc w:val="right"/>
              <w:rPr>
                <w:rFonts w:ascii="Arial" w:hAnsi="Arial" w:cs="Arial"/>
                <w:sz w:val="20"/>
                <w:szCs w:val="20"/>
              </w:rPr>
            </w:pPr>
            <w:r>
              <w:rPr>
                <w:rFonts w:ascii="Arial" w:hAnsi="Arial" w:cs="Arial"/>
                <w:sz w:val="20"/>
                <w:szCs w:val="20"/>
              </w:rPr>
              <w:t>2</w:t>
            </w:r>
            <w:r w:rsidR="001963D4">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7.25. Drugi podaci koje naručitelj smatra potrebnima</w:t>
            </w:r>
          </w:p>
        </w:tc>
        <w:tc>
          <w:tcPr>
            <w:tcW w:w="709" w:type="dxa"/>
            <w:vAlign w:val="bottom"/>
          </w:tcPr>
          <w:p w:rsidR="00BF7077" w:rsidRPr="00BF7077" w:rsidRDefault="001963D4" w:rsidP="002F46A1">
            <w:pPr>
              <w:spacing w:line="240" w:lineRule="atLeast"/>
              <w:jc w:val="right"/>
              <w:rPr>
                <w:rFonts w:ascii="Arial" w:hAnsi="Arial" w:cs="Arial"/>
                <w:sz w:val="20"/>
                <w:szCs w:val="20"/>
              </w:rPr>
            </w:pPr>
            <w:r>
              <w:rPr>
                <w:rFonts w:ascii="Arial" w:hAnsi="Arial" w:cs="Arial"/>
                <w:sz w:val="20"/>
                <w:szCs w:val="20"/>
              </w:rPr>
              <w:t>23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8. Prilog 1 </w:t>
            </w:r>
            <w:r w:rsidR="00BC0A04" w:rsidRPr="00BC0A04">
              <w:rPr>
                <w:rFonts w:ascii="Arial" w:hAnsi="Arial" w:cs="Arial"/>
                <w:sz w:val="20"/>
                <w:szCs w:val="20"/>
              </w:rPr>
              <w:t>-</w:t>
            </w:r>
            <w:r w:rsidRPr="00BF7077">
              <w:rPr>
                <w:rFonts w:ascii="Arial" w:hAnsi="Arial" w:cs="Arial"/>
                <w:sz w:val="20"/>
                <w:szCs w:val="20"/>
              </w:rPr>
              <w:t xml:space="preserve"> Prijedlog ugovora</w:t>
            </w:r>
          </w:p>
        </w:tc>
        <w:tc>
          <w:tcPr>
            <w:tcW w:w="709" w:type="dxa"/>
            <w:vAlign w:val="bottom"/>
          </w:tcPr>
          <w:p w:rsidR="00BF7077" w:rsidRPr="00BF7077" w:rsidRDefault="001963D4" w:rsidP="002F46A1">
            <w:pPr>
              <w:spacing w:line="240" w:lineRule="atLeast"/>
              <w:jc w:val="right"/>
              <w:rPr>
                <w:rFonts w:ascii="Arial" w:hAnsi="Arial" w:cs="Arial"/>
                <w:sz w:val="20"/>
                <w:szCs w:val="20"/>
              </w:rPr>
            </w:pPr>
            <w:r>
              <w:rPr>
                <w:rFonts w:ascii="Arial" w:hAnsi="Arial" w:cs="Arial"/>
                <w:sz w:val="20"/>
                <w:szCs w:val="20"/>
              </w:rPr>
              <w:t>24</w:t>
            </w:r>
            <w:bookmarkStart w:id="0" w:name="_GoBack"/>
            <w:bookmarkEnd w:id="0"/>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9. Prilog 2 -  </w:t>
            </w:r>
            <w:r w:rsidR="00C24463">
              <w:rPr>
                <w:rFonts w:ascii="Arial" w:hAnsi="Arial" w:cs="Arial"/>
                <w:sz w:val="20"/>
                <w:szCs w:val="20"/>
              </w:rPr>
              <w:t>e-</w:t>
            </w:r>
            <w:r w:rsidRPr="00BF7077">
              <w:rPr>
                <w:rFonts w:ascii="Arial" w:hAnsi="Arial" w:cs="Arial"/>
                <w:sz w:val="20"/>
                <w:szCs w:val="20"/>
              </w:rPr>
              <w:t>ESPD obrazac</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10. Prilog 3 - Troškovnik</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 Prilog 4 - Glavni projekt – Mapa I</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12. Prilog 5 - Glavni projekt – Mapa II</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13. Prilog 6 </w:t>
            </w:r>
            <w:r w:rsidR="00BC0A04" w:rsidRPr="00BC0A04">
              <w:rPr>
                <w:rFonts w:ascii="Arial" w:hAnsi="Arial" w:cs="Arial"/>
                <w:sz w:val="20"/>
                <w:szCs w:val="20"/>
              </w:rPr>
              <w:t>-</w:t>
            </w:r>
            <w:r w:rsidRPr="00BF7077">
              <w:rPr>
                <w:rFonts w:ascii="Arial" w:hAnsi="Arial" w:cs="Arial"/>
                <w:sz w:val="20"/>
                <w:szCs w:val="20"/>
              </w:rPr>
              <w:t xml:space="preserve"> Građevinska dozvola</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14. Prilog 7 - Opći tehnički uvjeti za radove na cestama</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bl>
    <w:p w:rsidR="00A12EB4" w:rsidRPr="0001347B" w:rsidRDefault="00A12EB4">
      <w:pPr>
        <w:spacing w:line="240" w:lineRule="atLeast"/>
        <w:rPr>
          <w:rFonts w:cs="Arial"/>
        </w:rPr>
      </w:pPr>
    </w:p>
    <w:p w:rsidR="00A12EB4" w:rsidRPr="0001347B" w:rsidRDefault="00A12EB4">
      <w:pPr>
        <w:spacing w:line="240" w:lineRule="atLeast"/>
        <w:rPr>
          <w:rFonts w:ascii="Arial" w:hAnsi="Arial" w:cs="Arial"/>
          <w:sz w:val="22"/>
          <w:szCs w:val="22"/>
          <w:lang w:eastAsia="en-US"/>
        </w:rPr>
      </w:pPr>
    </w:p>
    <w:p w:rsidR="00A12EB4" w:rsidRPr="008C21F9" w:rsidRDefault="00A12EB4">
      <w:pPr>
        <w:pStyle w:val="Sadraj2"/>
        <w:tabs>
          <w:tab w:val="right" w:leader="dot" w:pos="9070"/>
        </w:tabs>
        <w:spacing w:after="0" w:line="240" w:lineRule="auto"/>
        <w:ind w:left="0"/>
        <w:rPr>
          <w:rFonts w:ascii="Arial" w:hAnsi="Arial"/>
          <w:u w:val="single"/>
          <w:lang w:val="hr-HR"/>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0E5999" w:rsidRDefault="000E5999" w:rsidP="000B25DB">
      <w:pPr>
        <w:spacing w:line="360" w:lineRule="auto"/>
        <w:rPr>
          <w:rFonts w:cs="Arial"/>
          <w:b/>
          <w:bCs/>
        </w:rPr>
        <w:sectPr w:rsidR="000E5999">
          <w:footerReference w:type="default" r:id="rId11"/>
          <w:pgSz w:w="11906" w:h="16838"/>
          <w:pgMar w:top="709" w:right="1418" w:bottom="397" w:left="992" w:header="0" w:footer="0" w:gutter="0"/>
          <w:cols w:space="720"/>
          <w:formProt w:val="0"/>
          <w:docGrid w:linePitch="240" w:charSpace="-6145"/>
        </w:sectPr>
      </w:pPr>
    </w:p>
    <w:p w:rsidR="00A12EB4" w:rsidRPr="006222DB" w:rsidRDefault="00A12EB4" w:rsidP="006222DB">
      <w:pPr>
        <w:overflowPunct/>
        <w:rPr>
          <w:rFonts w:cs="Arial"/>
          <w:b/>
          <w:bCs/>
        </w:rPr>
      </w:pPr>
    </w:p>
    <w:p w:rsidR="00A12EB4" w:rsidRPr="0001347B" w:rsidRDefault="0046271F" w:rsidP="007C25A7">
      <w:r w:rsidRPr="0001347B">
        <w:rPr>
          <w:rFonts w:ascii="Arial" w:hAnsi="Arial" w:cs="Arial"/>
          <w:b/>
          <w:bCs/>
          <w:color w:val="000000"/>
          <w:sz w:val="22"/>
          <w:szCs w:val="22"/>
        </w:rPr>
        <w:t>1 . OP</w:t>
      </w:r>
      <w:r w:rsidRPr="0001347B">
        <w:rPr>
          <w:rFonts w:ascii="Arial" w:eastAsia="Arial,Bold;Arial Unicode MS" w:hAnsi="Arial" w:cs="Arial,Bold;Arial Unicode MS"/>
          <w:b/>
          <w:bCs/>
          <w:color w:val="000000"/>
          <w:sz w:val="22"/>
          <w:szCs w:val="22"/>
        </w:rPr>
        <w:t>Ć</w:t>
      </w:r>
      <w:r w:rsidRPr="0001347B">
        <w:rPr>
          <w:rFonts w:ascii="Arial" w:hAnsi="Arial" w:cs="Arial"/>
          <w:b/>
          <w:bCs/>
          <w:color w:val="000000"/>
          <w:sz w:val="22"/>
          <w:szCs w:val="22"/>
        </w:rPr>
        <w:t>I PODACI</w:t>
      </w:r>
    </w:p>
    <w:p w:rsidR="00A12EB4" w:rsidRPr="0001347B" w:rsidRDefault="00A12EB4">
      <w:pPr>
        <w:rPr>
          <w:rFonts w:ascii="Arial" w:hAnsi="Arial" w:cs="Arial"/>
          <w:b/>
          <w:bCs/>
          <w:color w:val="000000"/>
          <w:sz w:val="22"/>
          <w:szCs w:val="22"/>
        </w:rPr>
      </w:pPr>
    </w:p>
    <w:p w:rsidR="00A12EB4" w:rsidRPr="0001347B" w:rsidRDefault="0046271F">
      <w:r w:rsidRPr="009D4B9A">
        <w:rPr>
          <w:rFonts w:ascii="Arial" w:hAnsi="Arial" w:cs="Arial"/>
          <w:b/>
          <w:bCs/>
          <w:color w:val="auto"/>
          <w:sz w:val="22"/>
          <w:szCs w:val="22"/>
        </w:rPr>
        <w:t xml:space="preserve">1.1. </w:t>
      </w:r>
      <w:r w:rsidRPr="0001347B">
        <w:rPr>
          <w:rFonts w:ascii="Arial" w:hAnsi="Arial" w:cs="Arial"/>
          <w:b/>
          <w:bCs/>
          <w:color w:val="000000"/>
          <w:sz w:val="22"/>
          <w:szCs w:val="22"/>
        </w:rPr>
        <w:t>Naziv i sjedište naru</w:t>
      </w:r>
      <w:r w:rsidRPr="0001347B">
        <w:rPr>
          <w:rFonts w:ascii="Arial" w:eastAsia="Arial,Bold;Arial Unicode MS" w:hAnsi="Arial" w:cs="Arial,Bold;Arial Unicode MS"/>
          <w:b/>
          <w:bCs/>
          <w:color w:val="000000"/>
          <w:sz w:val="22"/>
          <w:szCs w:val="22"/>
        </w:rPr>
        <w:t>č</w:t>
      </w:r>
      <w:r w:rsidRPr="0001347B">
        <w:rPr>
          <w:rFonts w:ascii="Arial" w:hAnsi="Arial" w:cs="Arial"/>
          <w:b/>
          <w:bCs/>
          <w:color w:val="000000"/>
          <w:sz w:val="22"/>
          <w:szCs w:val="22"/>
        </w:rPr>
        <w:t>itelja, OIB, broj telefona, broj telefaksa, internetska adresa te adresa elektroni</w:t>
      </w:r>
      <w:r w:rsidRPr="0001347B">
        <w:rPr>
          <w:rFonts w:ascii="Arial" w:eastAsia="Arial,Bold;Arial Unicode MS" w:hAnsi="Arial" w:cs="Arial,Bold;Arial Unicode MS"/>
          <w:b/>
          <w:bCs/>
          <w:color w:val="000000"/>
          <w:sz w:val="22"/>
          <w:szCs w:val="22"/>
        </w:rPr>
        <w:t>č</w:t>
      </w:r>
      <w:r w:rsidRPr="0001347B">
        <w:rPr>
          <w:rFonts w:ascii="Arial" w:hAnsi="Arial" w:cs="Arial"/>
          <w:b/>
          <w:bCs/>
          <w:color w:val="000000"/>
          <w:sz w:val="22"/>
          <w:szCs w:val="22"/>
        </w:rPr>
        <w:t>ke pošte</w:t>
      </w:r>
    </w:p>
    <w:p w:rsidR="00A12EB4" w:rsidRPr="0001347B" w:rsidRDefault="00E75B64">
      <w:pPr>
        <w:spacing w:line="276" w:lineRule="auto"/>
        <w:rPr>
          <w:rFonts w:ascii="Arial" w:hAnsi="Arial" w:cs="Arial"/>
          <w:sz w:val="22"/>
          <w:szCs w:val="22"/>
        </w:rPr>
      </w:pPr>
      <w:r w:rsidRPr="0001347B">
        <w:rPr>
          <w:rFonts w:ascii="Arial" w:hAnsi="Arial" w:cs="Arial"/>
          <w:sz w:val="22"/>
          <w:szCs w:val="22"/>
        </w:rPr>
        <w:t>Naziv: GRAD SLATINA</w:t>
      </w:r>
    </w:p>
    <w:p w:rsidR="00A12EB4" w:rsidRPr="0001347B" w:rsidRDefault="00E75B64">
      <w:pPr>
        <w:spacing w:line="276" w:lineRule="auto"/>
        <w:rPr>
          <w:rFonts w:ascii="Arial" w:hAnsi="Arial" w:cs="Arial"/>
          <w:sz w:val="22"/>
          <w:szCs w:val="22"/>
        </w:rPr>
      </w:pPr>
      <w:r w:rsidRPr="0001347B">
        <w:rPr>
          <w:rFonts w:ascii="Arial" w:hAnsi="Arial" w:cs="Arial"/>
          <w:sz w:val="22"/>
          <w:szCs w:val="22"/>
        </w:rPr>
        <w:t>Adresa: Trg sv. Josipa 10, 33520 Slatina</w:t>
      </w:r>
    </w:p>
    <w:p w:rsidR="00A12EB4" w:rsidRDefault="0046271F">
      <w:pPr>
        <w:spacing w:line="276" w:lineRule="auto"/>
        <w:rPr>
          <w:rFonts w:ascii="Arial" w:hAnsi="Arial" w:cs="Arial"/>
          <w:sz w:val="22"/>
          <w:szCs w:val="22"/>
        </w:rPr>
      </w:pPr>
      <w:r w:rsidRPr="0001347B">
        <w:rPr>
          <w:rFonts w:ascii="Arial" w:hAnsi="Arial" w:cs="Arial"/>
          <w:sz w:val="22"/>
          <w:szCs w:val="22"/>
        </w:rPr>
        <w:t xml:space="preserve">OIB: </w:t>
      </w:r>
      <w:r w:rsidR="00E75B64" w:rsidRPr="0001347B">
        <w:rPr>
          <w:rFonts w:ascii="Arial" w:hAnsi="Arial" w:cs="Arial"/>
          <w:sz w:val="22"/>
          <w:szCs w:val="22"/>
        </w:rPr>
        <w:t>68254459599</w:t>
      </w:r>
    </w:p>
    <w:p w:rsidR="00177C20" w:rsidRPr="0001347B" w:rsidRDefault="00177C20">
      <w:pPr>
        <w:spacing w:line="276" w:lineRule="auto"/>
        <w:rPr>
          <w:rFonts w:ascii="Arial" w:hAnsi="Arial" w:cs="Arial"/>
          <w:sz w:val="22"/>
          <w:szCs w:val="22"/>
        </w:rPr>
      </w:pPr>
      <w:r w:rsidRPr="00177C20">
        <w:rPr>
          <w:rFonts w:ascii="Arial" w:hAnsi="Arial" w:cs="Arial"/>
          <w:sz w:val="22"/>
          <w:szCs w:val="22"/>
        </w:rPr>
        <w:t>PDV ID</w:t>
      </w:r>
      <w:r>
        <w:rPr>
          <w:rFonts w:ascii="Arial" w:hAnsi="Arial" w:cs="Arial"/>
          <w:sz w:val="22"/>
          <w:szCs w:val="22"/>
        </w:rPr>
        <w:t xml:space="preserve">: </w:t>
      </w:r>
      <w:r w:rsidRPr="00177C20">
        <w:rPr>
          <w:rFonts w:ascii="Arial" w:hAnsi="Arial" w:cs="Arial"/>
          <w:sz w:val="22"/>
          <w:szCs w:val="22"/>
        </w:rPr>
        <w:t>HR682554459599</w:t>
      </w:r>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Broj telefona: </w:t>
      </w:r>
      <w:r w:rsidR="00E75B64" w:rsidRPr="0001347B">
        <w:rPr>
          <w:rFonts w:ascii="Arial" w:hAnsi="Arial" w:cs="Arial"/>
          <w:sz w:val="22"/>
          <w:szCs w:val="22"/>
        </w:rPr>
        <w:t>033/551-357</w:t>
      </w:r>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Broj telefaksa: </w:t>
      </w:r>
      <w:r w:rsidR="00E75B64" w:rsidRPr="0001347B">
        <w:rPr>
          <w:rFonts w:ascii="Arial" w:hAnsi="Arial" w:cs="Arial"/>
          <w:sz w:val="22"/>
          <w:szCs w:val="22"/>
        </w:rPr>
        <w:t>033/551-143</w:t>
      </w:r>
    </w:p>
    <w:p w:rsidR="00A12EB4" w:rsidRPr="00920DF5" w:rsidRDefault="0046271F">
      <w:pPr>
        <w:spacing w:line="276" w:lineRule="auto"/>
        <w:rPr>
          <w:rFonts w:ascii="Arial" w:hAnsi="Arial" w:cs="Arial"/>
          <w:color w:val="auto"/>
          <w:sz w:val="22"/>
          <w:szCs w:val="22"/>
        </w:rPr>
      </w:pPr>
      <w:r w:rsidRPr="0001347B">
        <w:rPr>
          <w:rFonts w:ascii="Arial" w:hAnsi="Arial" w:cs="Arial"/>
          <w:sz w:val="22"/>
          <w:szCs w:val="22"/>
        </w:rPr>
        <w:t xml:space="preserve">Internet adresa: </w:t>
      </w:r>
      <w:hyperlink r:id="rId12" w:history="1">
        <w:r w:rsidR="00984353" w:rsidRPr="00920DF5">
          <w:rPr>
            <w:rStyle w:val="Hiperveza"/>
            <w:rFonts w:ascii="Arial" w:hAnsi="Arial" w:cs="Arial"/>
            <w:color w:val="auto"/>
            <w:sz w:val="22"/>
            <w:szCs w:val="22"/>
          </w:rPr>
          <w:t>www.slatina.hr</w:t>
        </w:r>
      </w:hyperlink>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Adresa elektroničke pošte: </w:t>
      </w:r>
      <w:hyperlink r:id="rId13" w:history="1">
        <w:r w:rsidR="00984353" w:rsidRPr="00920DF5">
          <w:rPr>
            <w:rStyle w:val="Hiperveza"/>
            <w:rFonts w:ascii="Arial" w:hAnsi="Arial" w:cs="Arial"/>
            <w:color w:val="auto"/>
            <w:sz w:val="22"/>
            <w:szCs w:val="22"/>
          </w:rPr>
          <w:t>gradska.uprava@slatina.hr</w:t>
        </w:r>
      </w:hyperlink>
    </w:p>
    <w:p w:rsidR="00A12EB4" w:rsidRPr="0001347B" w:rsidRDefault="00A12EB4">
      <w:pPr>
        <w:rPr>
          <w:rFonts w:ascii="Arial" w:hAnsi="Arial" w:cs="Arial"/>
          <w:b/>
          <w:bCs/>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1.2. </w:t>
      </w:r>
      <w:r w:rsidRPr="0001347B">
        <w:rPr>
          <w:rFonts w:ascii="Arial" w:hAnsi="Arial" w:cs="Arial"/>
          <w:b/>
          <w:bCs/>
          <w:color w:val="000000"/>
          <w:sz w:val="22"/>
          <w:szCs w:val="22"/>
        </w:rPr>
        <w:t>Osoba ili služba zadužena za kontakt</w:t>
      </w:r>
    </w:p>
    <w:p w:rsidR="00FB379C" w:rsidRPr="0001347B" w:rsidRDefault="000E3E3B" w:rsidP="007E0339">
      <w:pPr>
        <w:pStyle w:val="Bezproreda"/>
        <w:jc w:val="both"/>
        <w:rPr>
          <w:rFonts w:ascii="Arial" w:hAnsi="Arial" w:cs="Arial"/>
          <w:noProof/>
          <w:lang w:val="hr-HR"/>
        </w:rPr>
      </w:pPr>
      <w:r>
        <w:rPr>
          <w:rFonts w:ascii="Arial" w:hAnsi="Arial" w:cs="Arial"/>
          <w:noProof/>
          <w:lang w:val="hr-HR"/>
        </w:rPr>
        <w:t>Osoba zadužena za kontakt sa ponuditeljima je</w:t>
      </w:r>
      <w:r w:rsidR="00FB379C" w:rsidRPr="0001347B">
        <w:rPr>
          <w:rFonts w:ascii="Arial" w:hAnsi="Arial" w:cs="Arial"/>
          <w:noProof/>
          <w:lang w:val="hr-HR"/>
        </w:rPr>
        <w:t xml:space="preserve">:  Krunoslav Štimac, tel: 033/551-357, fax: 033/551-143, </w:t>
      </w:r>
      <w:r w:rsidR="007E0339" w:rsidRPr="0001347B">
        <w:rPr>
          <w:rFonts w:ascii="Arial" w:hAnsi="Arial" w:cs="Arial"/>
          <w:noProof/>
          <w:lang w:val="hr-HR"/>
        </w:rPr>
        <w:t xml:space="preserve">e-mail: </w:t>
      </w:r>
      <w:hyperlink r:id="rId14" w:history="1">
        <w:r w:rsidR="00984353" w:rsidRPr="00920DF5">
          <w:rPr>
            <w:rStyle w:val="Hiperveza"/>
            <w:rFonts w:ascii="Arial" w:hAnsi="Arial" w:cs="Arial"/>
            <w:noProof/>
            <w:color w:val="auto"/>
            <w:lang w:val="hr-HR"/>
          </w:rPr>
          <w:t>krunoslav.stimac@slatina.hr</w:t>
        </w:r>
      </w:hyperlink>
      <w:r w:rsidR="00FB379C" w:rsidRPr="00920DF5">
        <w:rPr>
          <w:rFonts w:ascii="Arial" w:hAnsi="Arial" w:cs="Arial"/>
          <w:noProof/>
          <w:color w:val="auto"/>
          <w:lang w:val="hr-HR"/>
        </w:rPr>
        <w:t>.</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Sve zahtjeve za dodatne informacije, objašnjenja ili izmjene u vezi s dokumentacijom o nabavi preporučeno je dostavljati elektroničkom poštom na navedene-mail adrese.</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 xml:space="preserve">Komunikacija naručitelja i gospodarskog </w:t>
      </w:r>
      <w:r w:rsidR="00ED762E">
        <w:rPr>
          <w:rFonts w:ascii="Arial" w:hAnsi="Arial" w:cs="Arial"/>
          <w:noProof/>
          <w:lang w:val="hr-HR"/>
        </w:rPr>
        <w:t>subjekta obavlja se sukladno članku</w:t>
      </w:r>
      <w:r w:rsidRPr="0001347B">
        <w:rPr>
          <w:rFonts w:ascii="Arial" w:hAnsi="Arial" w:cs="Arial"/>
          <w:noProof/>
          <w:lang w:val="hr-HR"/>
        </w:rPr>
        <w:t xml:space="preserve"> 59. ZJN. </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 xml:space="preserve">Za vrijeme roka za dostavu ponuda gospodarski subjekti mogu zahtijevati dodatne informacije, objašnjenja ili izmjene vezane za dokumentaciju za nadmetanje, a naručitelj je dužan odgovor staviti na raspolaganje na istim internetskim  stranicama  na  kojima  je  dostupna  i  osnovna  dokumentacija  bez  navođenja  podataka  o podnositelju zahtjeva. </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Pod uvjetom da je zahtjev dostavljen pravodobno (ako je dostavljen naruči</w:t>
      </w:r>
      <w:r w:rsidR="00081BA7">
        <w:rPr>
          <w:rFonts w:ascii="Arial" w:hAnsi="Arial" w:cs="Arial"/>
          <w:noProof/>
          <w:lang w:val="hr-HR"/>
        </w:rPr>
        <w:t>telju najkasnije tijekom šestog</w:t>
      </w:r>
      <w:r w:rsidRPr="0001347B">
        <w:rPr>
          <w:rFonts w:ascii="Arial" w:hAnsi="Arial" w:cs="Arial"/>
          <w:noProof/>
          <w:lang w:val="hr-HR"/>
        </w:rPr>
        <w:t xml:space="preserve"> dana prije dana u kojem ističe rok za dostavu ponuda) naručitelj je obvezan odgovor staviti na raspolaganje najkasnije tijekom  </w:t>
      </w:r>
      <w:r w:rsidR="00081BA7">
        <w:rPr>
          <w:rFonts w:ascii="Arial" w:hAnsi="Arial" w:cs="Arial"/>
          <w:noProof/>
          <w:lang w:val="hr-HR"/>
        </w:rPr>
        <w:t>četvrtog</w:t>
      </w:r>
      <w:r w:rsidRPr="0001347B">
        <w:rPr>
          <w:rFonts w:ascii="Arial" w:hAnsi="Arial" w:cs="Arial"/>
          <w:noProof/>
          <w:lang w:val="hr-HR"/>
        </w:rPr>
        <w:t xml:space="preserve"> dana prije dana u kojem ističe rok za dostavu ponuda. </w:t>
      </w:r>
    </w:p>
    <w:p w:rsidR="00A12EB4" w:rsidRPr="0001347B" w:rsidRDefault="00FB379C" w:rsidP="00FB379C">
      <w:pPr>
        <w:pStyle w:val="Bezproreda"/>
        <w:jc w:val="both"/>
        <w:rPr>
          <w:rFonts w:ascii="Arial" w:hAnsi="Arial" w:cs="Arial"/>
          <w:noProof/>
          <w:color w:val="000000"/>
          <w:lang w:val="hr-HR"/>
        </w:rPr>
      </w:pPr>
      <w:r w:rsidRPr="0001347B">
        <w:rPr>
          <w:rFonts w:ascii="Arial" w:eastAsia="Times New Roman" w:hAnsi="Arial" w:cs="Arial"/>
          <w:noProof/>
          <w:lang w:val="hr-HR" w:eastAsia="hr-HR"/>
        </w:rPr>
        <w:t>Odgovori će se staviti na raspolaganje gospodarskim subjektima putem Elektroničkog oglasnika javne nabave</w:t>
      </w:r>
      <w:r w:rsidR="00393866">
        <w:rPr>
          <w:rFonts w:ascii="Arial" w:eastAsia="Times New Roman" w:hAnsi="Arial" w:cs="Arial"/>
          <w:noProof/>
          <w:lang w:val="hr-HR" w:eastAsia="hr-HR"/>
        </w:rPr>
        <w:t xml:space="preserve"> Republike Hrvatske</w:t>
      </w:r>
      <w:r w:rsidRPr="0001347B">
        <w:rPr>
          <w:rFonts w:ascii="Arial" w:eastAsia="Times New Roman" w:hAnsi="Arial" w:cs="Arial"/>
          <w:noProof/>
          <w:lang w:val="hr-HR" w:eastAsia="hr-HR"/>
        </w:rPr>
        <w:t>.</w:t>
      </w:r>
    </w:p>
    <w:p w:rsidR="00E75B64" w:rsidRPr="0001347B" w:rsidRDefault="00E75B64">
      <w:pPr>
        <w:pStyle w:val="NoSpacing1"/>
        <w:jc w:val="both"/>
        <w:rPr>
          <w:rFonts w:ascii="Arial" w:hAnsi="Arial" w:cs="Arial"/>
          <w:noProof/>
          <w:color w:val="000000"/>
          <w:sz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1.3. </w:t>
      </w:r>
      <w:r w:rsidRPr="0001347B">
        <w:rPr>
          <w:rFonts w:ascii="Arial" w:hAnsi="Arial" w:cs="Arial"/>
          <w:b/>
          <w:bCs/>
          <w:color w:val="000000"/>
          <w:sz w:val="22"/>
          <w:szCs w:val="22"/>
        </w:rPr>
        <w:t>Evidencijski broj nabave</w:t>
      </w:r>
    </w:p>
    <w:p w:rsidR="00A12EB4" w:rsidRPr="0001347B" w:rsidRDefault="00525504">
      <w:r>
        <w:rPr>
          <w:rFonts w:ascii="Arial" w:hAnsi="Arial" w:cs="Arial"/>
          <w:color w:val="000000"/>
          <w:sz w:val="22"/>
          <w:szCs w:val="22"/>
        </w:rPr>
        <w:t>Ev. broj: 59</w:t>
      </w:r>
      <w:r w:rsidR="00E75B64" w:rsidRPr="0001347B">
        <w:rPr>
          <w:rFonts w:ascii="Arial" w:hAnsi="Arial" w:cs="Arial"/>
          <w:color w:val="000000"/>
          <w:sz w:val="22"/>
          <w:szCs w:val="22"/>
        </w:rPr>
        <w:t>/18.</w:t>
      </w:r>
    </w:p>
    <w:p w:rsidR="00A12EB4" w:rsidRPr="0001347B" w:rsidRDefault="00A12EB4">
      <w:pPr>
        <w:rPr>
          <w:rFonts w:ascii="Arial" w:hAnsi="Arial" w:cs="Arial"/>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1.4. </w:t>
      </w:r>
      <w:r w:rsidR="004207BF" w:rsidRPr="0001347B">
        <w:rPr>
          <w:rFonts w:ascii="Arial" w:hAnsi="Arial" w:cs="Arial"/>
          <w:b/>
          <w:bCs/>
          <w:color w:val="000000"/>
          <w:sz w:val="22"/>
          <w:szCs w:val="22"/>
        </w:rPr>
        <w:t>Popis gospodarskih subjekata s kojima je naručitel</w:t>
      </w:r>
      <w:r w:rsidR="004D5F75">
        <w:rPr>
          <w:rFonts w:ascii="Arial" w:hAnsi="Arial" w:cs="Arial"/>
          <w:b/>
          <w:bCs/>
          <w:color w:val="000000"/>
          <w:sz w:val="22"/>
          <w:szCs w:val="22"/>
        </w:rPr>
        <w:t>j u sukobu interesa u smislu članka 76. stavak</w:t>
      </w:r>
      <w:r w:rsidR="004207BF" w:rsidRPr="0001347B">
        <w:rPr>
          <w:rFonts w:ascii="Arial" w:hAnsi="Arial" w:cs="Arial"/>
          <w:b/>
          <w:bCs/>
          <w:color w:val="000000"/>
          <w:sz w:val="22"/>
          <w:szCs w:val="22"/>
        </w:rPr>
        <w:t xml:space="preserve"> 2. ZJN</w:t>
      </w:r>
    </w:p>
    <w:p w:rsidR="00BC00EF" w:rsidRPr="0001347B" w:rsidRDefault="00BC00EF">
      <w:pPr>
        <w:rPr>
          <w:rFonts w:ascii="Arial" w:hAnsi="Arial" w:cs="Arial"/>
          <w:b/>
          <w:bCs/>
          <w:color w:val="000000"/>
          <w:sz w:val="22"/>
          <w:szCs w:val="22"/>
        </w:rPr>
      </w:pP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OPG Mrzljak-Jovanić Sanja, Slatina, Ante Kovačića 6,</w:t>
      </w: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CALCO zajednički obrt Slatina, A. Kovačića 6, vl. Dražena Milković i Dragan Jovanić,</w:t>
      </w: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Stomatološka ordinacija dr. med. dent. Bojan Plantak, Slatina, Bana Jelačića 6,</w:t>
      </w: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VIŠNJICA d.o.o. Višnjica, Višnjica bb,</w:t>
      </w:r>
    </w:p>
    <w:p w:rsidR="0059288C" w:rsidRPr="0059288C" w:rsidRDefault="00BC00EF" w:rsidP="00BC00EF">
      <w:pPr>
        <w:pStyle w:val="Odlomakpopisa"/>
        <w:numPr>
          <w:ilvl w:val="0"/>
          <w:numId w:val="9"/>
        </w:numPr>
        <w:rPr>
          <w:rFonts w:ascii="Arial" w:hAnsi="Arial" w:cs="Arial"/>
          <w:b/>
          <w:bCs/>
          <w:color w:val="000000"/>
          <w:sz w:val="22"/>
          <w:szCs w:val="22"/>
          <w:lang w:val="hr-HR"/>
        </w:rPr>
      </w:pPr>
      <w:r w:rsidRPr="0001347B">
        <w:rPr>
          <w:rFonts w:ascii="Arial" w:hAnsi="Arial" w:cs="Arial"/>
          <w:sz w:val="22"/>
          <w:szCs w:val="22"/>
          <w:lang w:val="hr-HR"/>
        </w:rPr>
        <w:t>LJEKARNE PLANTAK, Slatina, Bana Jelačića 8</w:t>
      </w:r>
      <w:r w:rsidR="0059288C">
        <w:rPr>
          <w:rFonts w:ascii="Arial" w:hAnsi="Arial" w:cs="Arial"/>
          <w:sz w:val="22"/>
          <w:szCs w:val="22"/>
          <w:lang w:val="hr-HR"/>
        </w:rPr>
        <w:t>,</w:t>
      </w:r>
    </w:p>
    <w:p w:rsidR="0059288C" w:rsidRPr="0059288C" w:rsidRDefault="0059288C" w:rsidP="0059288C">
      <w:pPr>
        <w:pStyle w:val="Odlomakpopisa"/>
        <w:numPr>
          <w:ilvl w:val="0"/>
          <w:numId w:val="9"/>
        </w:numPr>
        <w:rPr>
          <w:rFonts w:ascii="Arial" w:hAnsi="Arial" w:cs="Arial"/>
          <w:b/>
          <w:bCs/>
          <w:color w:val="000000"/>
          <w:sz w:val="22"/>
          <w:szCs w:val="22"/>
          <w:lang w:val="hr-HR"/>
        </w:rPr>
      </w:pPr>
      <w:r w:rsidRPr="0059288C">
        <w:rPr>
          <w:rFonts w:ascii="Arial" w:hAnsi="Arial" w:cs="Arial"/>
          <w:sz w:val="22"/>
          <w:szCs w:val="22"/>
          <w:lang w:val="hr-HR"/>
        </w:rPr>
        <w:t>MISCANTHUS-SLATINA d.o.o., Ivanbrijeg, Ivanbrijeg bb</w:t>
      </w:r>
      <w:r>
        <w:rPr>
          <w:rFonts w:ascii="Arial" w:hAnsi="Arial" w:cs="Arial"/>
          <w:sz w:val="22"/>
          <w:szCs w:val="22"/>
          <w:lang w:val="hr-HR"/>
        </w:rPr>
        <w:t>,</w:t>
      </w:r>
    </w:p>
    <w:p w:rsidR="0059288C" w:rsidRPr="0059288C" w:rsidRDefault="0059288C" w:rsidP="0059288C">
      <w:pPr>
        <w:pStyle w:val="Odlomakpopisa"/>
        <w:numPr>
          <w:ilvl w:val="0"/>
          <w:numId w:val="9"/>
        </w:numPr>
        <w:rPr>
          <w:rFonts w:ascii="Arial" w:hAnsi="Arial" w:cs="Arial"/>
          <w:b/>
          <w:bCs/>
          <w:color w:val="000000"/>
          <w:sz w:val="22"/>
          <w:szCs w:val="22"/>
          <w:lang w:val="hr-HR"/>
        </w:rPr>
      </w:pPr>
      <w:r w:rsidRPr="00343C7D">
        <w:rPr>
          <w:rFonts w:ascii="Arial" w:hAnsi="Arial" w:cs="Arial"/>
          <w:lang w:eastAsia="hr-HR"/>
        </w:rPr>
        <w:t>OPG Marin Radaš, Miljevci, K. Tomislava 31</w:t>
      </w:r>
      <w:r>
        <w:rPr>
          <w:rFonts w:ascii="Arial" w:hAnsi="Arial" w:cs="Arial"/>
          <w:lang w:eastAsia="hr-HR"/>
        </w:rPr>
        <w:t>,</w:t>
      </w:r>
    </w:p>
    <w:p w:rsidR="00A12EB4" w:rsidRPr="0001347B" w:rsidRDefault="0059288C" w:rsidP="0059288C">
      <w:pPr>
        <w:pStyle w:val="Odlomakpopisa"/>
        <w:numPr>
          <w:ilvl w:val="0"/>
          <w:numId w:val="9"/>
        </w:numPr>
        <w:rPr>
          <w:rFonts w:ascii="Arial" w:hAnsi="Arial" w:cs="Arial"/>
          <w:b/>
          <w:bCs/>
          <w:color w:val="000000"/>
          <w:sz w:val="22"/>
          <w:szCs w:val="22"/>
          <w:lang w:val="hr-HR"/>
        </w:rPr>
      </w:pPr>
      <w:r w:rsidRPr="00343C7D">
        <w:rPr>
          <w:rFonts w:ascii="Arial" w:hAnsi="Arial" w:cs="Arial"/>
          <w:lang w:eastAsia="hr-HR"/>
        </w:rPr>
        <w:t>OPG Marko Radaš, K. Tomislava 31</w:t>
      </w:r>
      <w:r w:rsidR="00BC00EF" w:rsidRPr="0001347B">
        <w:rPr>
          <w:rFonts w:ascii="Arial" w:hAnsi="Arial" w:cs="Arial"/>
          <w:sz w:val="22"/>
          <w:szCs w:val="22"/>
          <w:lang w:val="hr-HR"/>
        </w:rPr>
        <w:t>.</w:t>
      </w:r>
    </w:p>
    <w:p w:rsidR="00A12EB4" w:rsidRPr="0001347B" w:rsidRDefault="0046271F">
      <w:pPr>
        <w:rPr>
          <w:rFonts w:ascii="Arial" w:hAnsi="Arial"/>
          <w:b/>
          <w:bCs/>
          <w:color w:val="000000"/>
          <w:sz w:val="22"/>
          <w:szCs w:val="22"/>
          <w:lang w:eastAsia="en-US" w:bidi="en-US"/>
        </w:rPr>
      </w:pPr>
      <w:r w:rsidRPr="0001347B">
        <w:rPr>
          <w:rFonts w:ascii="Arial" w:hAnsi="Arial"/>
          <w:b/>
          <w:bCs/>
          <w:color w:val="000000"/>
          <w:sz w:val="22"/>
          <w:szCs w:val="22"/>
          <w:lang w:eastAsia="en-US" w:bidi="en-US"/>
        </w:rPr>
        <w:t xml:space="preserve">                                                                                               </w:t>
      </w: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1.5. </w:t>
      </w:r>
      <w:r w:rsidRPr="0001347B">
        <w:rPr>
          <w:rFonts w:ascii="Arial" w:hAnsi="Arial" w:cs="Arial"/>
          <w:b/>
          <w:bCs/>
          <w:color w:val="000000"/>
          <w:sz w:val="22"/>
          <w:szCs w:val="22"/>
        </w:rPr>
        <w:t>Vrsta postupka javne nabave</w:t>
      </w:r>
    </w:p>
    <w:p w:rsidR="00A12EB4" w:rsidRPr="0001347B" w:rsidRDefault="0046271F">
      <w:pPr>
        <w:rPr>
          <w:rFonts w:ascii="Arial" w:hAnsi="Arial" w:cs="Arial"/>
          <w:spacing w:val="-3"/>
          <w:sz w:val="22"/>
          <w:szCs w:val="22"/>
          <w:lang w:eastAsia="en-US" w:bidi="en-US"/>
        </w:rPr>
      </w:pPr>
      <w:r w:rsidRPr="0001347B">
        <w:rPr>
          <w:rFonts w:ascii="Arial" w:hAnsi="Arial" w:cs="Arial"/>
          <w:spacing w:val="-3"/>
          <w:sz w:val="22"/>
          <w:szCs w:val="22"/>
          <w:lang w:eastAsia="en-US" w:bidi="en-US"/>
        </w:rPr>
        <w:t xml:space="preserve">Otvoreni postupak javne nabave </w:t>
      </w:r>
      <w:r w:rsidR="00D745F8">
        <w:rPr>
          <w:rFonts w:ascii="Arial" w:hAnsi="Arial" w:cs="Arial"/>
          <w:spacing w:val="-3"/>
          <w:sz w:val="22"/>
          <w:szCs w:val="22"/>
          <w:lang w:eastAsia="en-US" w:bidi="en-US"/>
        </w:rPr>
        <w:t>male</w:t>
      </w:r>
      <w:r w:rsidRPr="0001347B">
        <w:rPr>
          <w:rFonts w:ascii="Arial" w:hAnsi="Arial" w:cs="Arial"/>
          <w:spacing w:val="-3"/>
          <w:sz w:val="22"/>
          <w:szCs w:val="22"/>
          <w:lang w:eastAsia="en-US" w:bidi="en-US"/>
        </w:rPr>
        <w:t xml:space="preserve"> vrijednosti</w:t>
      </w:r>
    </w:p>
    <w:p w:rsidR="00A12EB4" w:rsidRPr="0001347B" w:rsidRDefault="00A12EB4">
      <w:pPr>
        <w:rPr>
          <w:rFonts w:ascii="Arial" w:hAnsi="Arial" w:cs="Arial"/>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1.6. </w:t>
      </w:r>
      <w:r w:rsidRPr="0001347B">
        <w:rPr>
          <w:rFonts w:ascii="Arial" w:hAnsi="Arial" w:cs="Arial"/>
          <w:b/>
          <w:bCs/>
          <w:color w:val="000000"/>
          <w:sz w:val="22"/>
          <w:szCs w:val="22"/>
        </w:rPr>
        <w:t>Procijenjena vrijednost nabave</w:t>
      </w:r>
    </w:p>
    <w:p w:rsidR="00A12EB4" w:rsidRPr="00CC6C08" w:rsidRDefault="0046271F">
      <w:pPr>
        <w:rPr>
          <w:rFonts w:ascii="Arial" w:hAnsi="Arial" w:cs="Arial"/>
          <w:color w:val="auto"/>
          <w:sz w:val="22"/>
          <w:szCs w:val="22"/>
        </w:rPr>
      </w:pPr>
      <w:r w:rsidRPr="00CC6C08">
        <w:rPr>
          <w:rFonts w:ascii="Arial" w:hAnsi="Arial" w:cs="Arial"/>
          <w:color w:val="auto"/>
          <w:sz w:val="22"/>
          <w:szCs w:val="22"/>
        </w:rPr>
        <w:t>Procijenjena vrijednost nabave bez porez</w:t>
      </w:r>
      <w:r w:rsidR="00525504">
        <w:rPr>
          <w:rFonts w:ascii="Arial" w:hAnsi="Arial" w:cs="Arial"/>
          <w:color w:val="auto"/>
          <w:sz w:val="22"/>
          <w:szCs w:val="22"/>
        </w:rPr>
        <w:t xml:space="preserve">a na dodanu vrijednost (PDV-a) </w:t>
      </w:r>
      <w:r w:rsidRPr="00CC6C08">
        <w:rPr>
          <w:rFonts w:ascii="Arial" w:hAnsi="Arial" w:cs="Arial"/>
          <w:color w:val="auto"/>
          <w:sz w:val="22"/>
          <w:szCs w:val="22"/>
        </w:rPr>
        <w:t xml:space="preserve"> iznosi  </w:t>
      </w:r>
      <w:r w:rsidR="00525504">
        <w:rPr>
          <w:rFonts w:ascii="Arial" w:hAnsi="Arial" w:cs="Arial"/>
          <w:color w:val="auto"/>
          <w:sz w:val="22"/>
          <w:szCs w:val="22"/>
        </w:rPr>
        <w:t>5.9</w:t>
      </w:r>
      <w:r w:rsidR="00C55756" w:rsidRPr="00CC6C08">
        <w:rPr>
          <w:rFonts w:ascii="Arial" w:hAnsi="Arial" w:cs="Arial"/>
          <w:color w:val="auto"/>
          <w:sz w:val="22"/>
          <w:szCs w:val="22"/>
        </w:rPr>
        <w:t>00.000,00 kuna</w:t>
      </w:r>
      <w:r w:rsidRPr="00CC6C08">
        <w:rPr>
          <w:rFonts w:ascii="Arial" w:hAnsi="Arial" w:cs="Arial"/>
          <w:color w:val="auto"/>
          <w:sz w:val="22"/>
          <w:szCs w:val="22"/>
        </w:rPr>
        <w:t>.</w:t>
      </w:r>
    </w:p>
    <w:p w:rsidR="00A12EB4" w:rsidRPr="009D4B9A" w:rsidRDefault="00A12EB4">
      <w:pPr>
        <w:rPr>
          <w:rFonts w:ascii="Arial" w:hAnsi="Arial" w:cs="Arial"/>
          <w:color w:val="auto"/>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1.7. </w:t>
      </w:r>
      <w:r w:rsidRPr="0001347B">
        <w:rPr>
          <w:rFonts w:ascii="Arial" w:hAnsi="Arial" w:cs="Arial"/>
          <w:b/>
          <w:bCs/>
          <w:color w:val="000000"/>
          <w:sz w:val="22"/>
          <w:szCs w:val="22"/>
        </w:rPr>
        <w:t>Vrsta ugovora o javnoj nabavi (robe, radovi ili usluge)</w:t>
      </w:r>
    </w:p>
    <w:p w:rsidR="00A12EB4" w:rsidRPr="0001347B" w:rsidRDefault="0046271F">
      <w:pPr>
        <w:rPr>
          <w:rFonts w:ascii="Arial" w:hAnsi="Arial" w:cs="Arial"/>
          <w:color w:val="000000"/>
          <w:sz w:val="22"/>
          <w:szCs w:val="22"/>
        </w:rPr>
      </w:pPr>
      <w:r w:rsidRPr="0001347B">
        <w:rPr>
          <w:rFonts w:ascii="Arial" w:hAnsi="Arial" w:cs="Arial"/>
          <w:color w:val="000000"/>
          <w:sz w:val="22"/>
          <w:szCs w:val="22"/>
        </w:rPr>
        <w:t>Sklapa se ugovor o javnoj nabavi r</w:t>
      </w:r>
      <w:r w:rsidR="00525504">
        <w:rPr>
          <w:rFonts w:ascii="Arial" w:hAnsi="Arial" w:cs="Arial"/>
          <w:color w:val="000000"/>
          <w:sz w:val="22"/>
          <w:szCs w:val="22"/>
        </w:rPr>
        <w:t>adova</w:t>
      </w:r>
      <w:r w:rsidRPr="0001347B">
        <w:rPr>
          <w:rFonts w:ascii="Arial" w:hAnsi="Arial" w:cs="Arial"/>
          <w:color w:val="000000"/>
          <w:sz w:val="22"/>
          <w:szCs w:val="22"/>
        </w:rPr>
        <w:t>.</w:t>
      </w:r>
    </w:p>
    <w:p w:rsidR="00A12EB4" w:rsidRPr="0001347B" w:rsidRDefault="00A12EB4">
      <w:pPr>
        <w:rPr>
          <w:rFonts w:ascii="Arial" w:hAnsi="Arial" w:cs="Arial"/>
          <w:color w:val="000000"/>
          <w:sz w:val="22"/>
          <w:szCs w:val="22"/>
        </w:rPr>
      </w:pPr>
    </w:p>
    <w:p w:rsidR="00A12EB4" w:rsidRPr="0001347B" w:rsidRDefault="0046271F">
      <w:r w:rsidRPr="009D4B9A">
        <w:rPr>
          <w:rFonts w:ascii="Arial" w:hAnsi="Arial" w:cs="Arial"/>
          <w:b/>
          <w:bCs/>
          <w:color w:val="auto"/>
          <w:sz w:val="22"/>
          <w:szCs w:val="22"/>
        </w:rPr>
        <w:t xml:space="preserve">1.8. </w:t>
      </w:r>
      <w:r w:rsidRPr="0001347B">
        <w:rPr>
          <w:rFonts w:ascii="Arial" w:hAnsi="Arial" w:cs="Arial"/>
          <w:b/>
          <w:bCs/>
          <w:color w:val="000000"/>
          <w:sz w:val="22"/>
          <w:szCs w:val="22"/>
        </w:rPr>
        <w:t>Navod sklapa li se ugovor o javnoj nabavi ili okvirni sporazum</w:t>
      </w:r>
    </w:p>
    <w:p w:rsidR="00A12EB4" w:rsidRPr="0059288C" w:rsidRDefault="00105F61" w:rsidP="0059288C">
      <w:pPr>
        <w:jc w:val="both"/>
        <w:rPr>
          <w:rFonts w:ascii="Arial" w:hAnsi="Arial" w:cs="Arial"/>
          <w:bCs/>
          <w:color w:val="000000"/>
          <w:sz w:val="22"/>
          <w:szCs w:val="22"/>
        </w:rPr>
      </w:pPr>
      <w:r w:rsidRPr="00105F61">
        <w:rPr>
          <w:rFonts w:ascii="Arial" w:hAnsi="Arial" w:cs="Arial"/>
          <w:bCs/>
          <w:color w:val="000000"/>
          <w:sz w:val="22"/>
          <w:szCs w:val="22"/>
        </w:rPr>
        <w:t>Sklapa se ugovor o javnoj nabavi</w:t>
      </w:r>
      <w:r w:rsidR="00F3752F" w:rsidRPr="00F3752F">
        <w:rPr>
          <w:rFonts w:ascii="Arial" w:hAnsi="Arial" w:cs="Arial"/>
          <w:bCs/>
          <w:color w:val="000000"/>
          <w:sz w:val="22"/>
          <w:szCs w:val="22"/>
        </w:rPr>
        <w:t>.</w:t>
      </w: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lastRenderedPageBreak/>
        <w:t xml:space="preserve">1.9. </w:t>
      </w:r>
      <w:r w:rsidR="00BC00EF" w:rsidRPr="0001347B">
        <w:rPr>
          <w:rFonts w:ascii="Arial" w:hAnsi="Arial" w:cs="Arial"/>
          <w:b/>
          <w:bCs/>
          <w:color w:val="000000"/>
          <w:sz w:val="22"/>
          <w:szCs w:val="22"/>
        </w:rPr>
        <w:t>Navod uspostavlja li se dinamički sustav nabave</w:t>
      </w:r>
    </w:p>
    <w:p w:rsidR="00BC00EF" w:rsidRPr="0001347B" w:rsidRDefault="00BC00EF">
      <w:pPr>
        <w:rPr>
          <w:rFonts w:ascii="Arial" w:hAnsi="Arial" w:cs="Arial"/>
          <w:bCs/>
          <w:color w:val="000000"/>
          <w:sz w:val="22"/>
          <w:szCs w:val="22"/>
        </w:rPr>
      </w:pPr>
      <w:r w:rsidRPr="0001347B">
        <w:rPr>
          <w:rFonts w:ascii="Arial" w:hAnsi="Arial" w:cs="Arial"/>
          <w:bCs/>
          <w:color w:val="000000"/>
          <w:sz w:val="22"/>
          <w:szCs w:val="22"/>
        </w:rPr>
        <w:t>Ne uspostavlja se dinamički sustav nabave.</w:t>
      </w:r>
    </w:p>
    <w:p w:rsidR="00A12EB4" w:rsidRPr="0001347B" w:rsidRDefault="00A12EB4">
      <w:pPr>
        <w:pStyle w:val="Default"/>
        <w:rPr>
          <w:rFonts w:ascii="Arial Narrow" w:hAnsi="Arial Narrow"/>
          <w:b/>
          <w:bCs/>
          <w:noProof/>
          <w:sz w:val="22"/>
          <w:szCs w:val="22"/>
          <w:lang w:val="hr-HR"/>
        </w:rPr>
      </w:pPr>
    </w:p>
    <w:p w:rsidR="00A12EB4" w:rsidRPr="0001347B" w:rsidRDefault="0046271F">
      <w:pPr>
        <w:pStyle w:val="Default"/>
        <w:rPr>
          <w:b/>
          <w:bCs/>
          <w:noProof/>
          <w:sz w:val="22"/>
          <w:szCs w:val="22"/>
          <w:lang w:val="hr-HR"/>
        </w:rPr>
      </w:pPr>
      <w:r w:rsidRPr="009D4B9A">
        <w:rPr>
          <w:b/>
          <w:bCs/>
          <w:noProof/>
          <w:color w:val="auto"/>
          <w:sz w:val="22"/>
          <w:szCs w:val="22"/>
          <w:lang w:val="hr-HR"/>
        </w:rPr>
        <w:t xml:space="preserve">1.10. </w:t>
      </w:r>
      <w:r w:rsidR="00BC00EF" w:rsidRPr="0001347B">
        <w:rPr>
          <w:b/>
          <w:bCs/>
          <w:noProof/>
          <w:sz w:val="22"/>
          <w:szCs w:val="22"/>
          <w:lang w:val="hr-HR"/>
        </w:rPr>
        <w:t>Navod provodi li se elektronička dražba</w:t>
      </w:r>
    </w:p>
    <w:p w:rsidR="00BC00EF" w:rsidRPr="0001347B" w:rsidRDefault="00BC00EF" w:rsidP="00BC00EF">
      <w:pPr>
        <w:pStyle w:val="Default"/>
        <w:jc w:val="both"/>
        <w:rPr>
          <w:bCs/>
          <w:noProof/>
          <w:sz w:val="22"/>
          <w:szCs w:val="22"/>
          <w:lang w:val="hr-HR"/>
        </w:rPr>
      </w:pPr>
      <w:r w:rsidRPr="0001347B">
        <w:rPr>
          <w:bCs/>
          <w:noProof/>
          <w:sz w:val="22"/>
          <w:szCs w:val="22"/>
          <w:lang w:val="hr-HR"/>
        </w:rPr>
        <w:t xml:space="preserve">Elektronička dražba se ne provodi. </w:t>
      </w:r>
    </w:p>
    <w:p w:rsidR="00BC00EF" w:rsidRPr="0001347B" w:rsidRDefault="00BC00EF" w:rsidP="00BC00EF">
      <w:pPr>
        <w:pStyle w:val="Default"/>
        <w:jc w:val="both"/>
        <w:rPr>
          <w:bCs/>
          <w:noProof/>
          <w:sz w:val="22"/>
          <w:szCs w:val="22"/>
          <w:lang w:val="hr-HR"/>
        </w:rPr>
      </w:pPr>
      <w:r w:rsidRPr="0001347B">
        <w:rPr>
          <w:bCs/>
          <w:noProof/>
          <w:sz w:val="22"/>
          <w:szCs w:val="22"/>
          <w:lang w:val="hr-HR"/>
        </w:rPr>
        <w:t>Dostava ponuda u elektroničkom obliku je obvezna, sukladno članku 68. stavku 2. ZJN.</w:t>
      </w:r>
    </w:p>
    <w:p w:rsidR="00A12EB4" w:rsidRPr="0001347B" w:rsidRDefault="00A12EB4">
      <w:pPr>
        <w:pStyle w:val="Default"/>
        <w:rPr>
          <w:b/>
          <w:bCs/>
          <w:noProof/>
          <w:sz w:val="22"/>
          <w:szCs w:val="22"/>
          <w:lang w:val="hr-HR"/>
        </w:rPr>
      </w:pPr>
    </w:p>
    <w:p w:rsidR="00A12EB4" w:rsidRPr="0001347B" w:rsidRDefault="0046271F">
      <w:pPr>
        <w:pStyle w:val="Default"/>
        <w:rPr>
          <w:b/>
          <w:bCs/>
          <w:noProof/>
          <w:sz w:val="22"/>
          <w:szCs w:val="22"/>
          <w:lang w:val="hr-HR"/>
        </w:rPr>
      </w:pPr>
      <w:r w:rsidRPr="009D4B9A">
        <w:rPr>
          <w:b/>
          <w:bCs/>
          <w:noProof/>
          <w:color w:val="auto"/>
          <w:sz w:val="22"/>
          <w:szCs w:val="22"/>
          <w:lang w:val="hr-HR"/>
        </w:rPr>
        <w:t xml:space="preserve">1.11. </w:t>
      </w:r>
      <w:r w:rsidR="00CC6C08" w:rsidRPr="00CC6C08">
        <w:rPr>
          <w:b/>
          <w:bCs/>
          <w:noProof/>
          <w:sz w:val="22"/>
          <w:szCs w:val="22"/>
          <w:lang w:val="hr-HR"/>
        </w:rPr>
        <w:t>Internetska stranica na kojoj je objavljeno izvješće o provedenom savjetovanju sa zainteresiranim gospodarskim subjektima</w:t>
      </w:r>
    </w:p>
    <w:p w:rsidR="00A12EB4" w:rsidRPr="0001347B" w:rsidRDefault="001963D4" w:rsidP="00BC00EF">
      <w:pPr>
        <w:pStyle w:val="Default"/>
        <w:rPr>
          <w:noProof/>
          <w:sz w:val="22"/>
          <w:szCs w:val="22"/>
          <w:lang w:val="hr-HR"/>
        </w:rPr>
      </w:pPr>
      <w:hyperlink r:id="rId15" w:history="1">
        <w:r w:rsidR="00984353" w:rsidRPr="00672607">
          <w:rPr>
            <w:rStyle w:val="Hiperveza"/>
            <w:noProof/>
            <w:color w:val="auto"/>
            <w:sz w:val="22"/>
            <w:szCs w:val="22"/>
            <w:lang w:val="hr-HR"/>
          </w:rPr>
          <w:t>www.slatina.hr</w:t>
        </w:r>
      </w:hyperlink>
      <w:r w:rsidR="00BC00EF" w:rsidRPr="00672607">
        <w:rPr>
          <w:noProof/>
          <w:color w:val="auto"/>
          <w:sz w:val="22"/>
          <w:szCs w:val="22"/>
          <w:lang w:val="hr-HR"/>
        </w:rPr>
        <w:t>.</w:t>
      </w:r>
      <w:r w:rsidR="00672607">
        <w:rPr>
          <w:noProof/>
          <w:sz w:val="22"/>
          <w:szCs w:val="22"/>
          <w:lang w:val="hr-HR"/>
        </w:rPr>
        <w:t xml:space="preserve"> i </w:t>
      </w:r>
      <w:r w:rsidR="00672607" w:rsidRPr="00672607">
        <w:rPr>
          <w:noProof/>
          <w:sz w:val="22"/>
          <w:szCs w:val="22"/>
          <w:u w:val="single"/>
          <w:lang w:val="hr-HR"/>
        </w:rPr>
        <w:t>https://eojn.nn.hr/Oglasnik/</w:t>
      </w:r>
      <w:r w:rsidR="00672607">
        <w:rPr>
          <w:noProof/>
          <w:sz w:val="22"/>
          <w:szCs w:val="22"/>
          <w:lang w:val="hr-HR"/>
        </w:rPr>
        <w:t>.</w:t>
      </w:r>
    </w:p>
    <w:p w:rsidR="00BC00EF" w:rsidRPr="0001347B" w:rsidRDefault="00BC00EF" w:rsidP="00BC00EF">
      <w:pPr>
        <w:pStyle w:val="Default"/>
        <w:rPr>
          <w:b/>
          <w:bCs/>
          <w:noProof/>
          <w:sz w:val="22"/>
          <w:szCs w:val="22"/>
          <w:lang w:val="hr-HR"/>
        </w:rPr>
      </w:pPr>
    </w:p>
    <w:p w:rsidR="0059288C" w:rsidRPr="0059288C" w:rsidRDefault="0046271F" w:rsidP="0059288C">
      <w:pPr>
        <w:spacing w:line="360" w:lineRule="auto"/>
        <w:rPr>
          <w:rFonts w:ascii="Arial" w:hAnsi="Arial" w:cs="Arial"/>
          <w:b/>
          <w:bCs/>
          <w:sz w:val="22"/>
          <w:szCs w:val="22"/>
        </w:rPr>
      </w:pPr>
      <w:r w:rsidRPr="00B731AC">
        <w:rPr>
          <w:rFonts w:ascii="Arial" w:hAnsi="Arial" w:cs="Arial"/>
          <w:b/>
          <w:bCs/>
          <w:sz w:val="22"/>
          <w:szCs w:val="22"/>
        </w:rPr>
        <w:t>2. PODACI O PREDMETU NABAVE</w:t>
      </w:r>
    </w:p>
    <w:p w:rsidR="00A12EB4" w:rsidRPr="0001347B" w:rsidRDefault="0046271F">
      <w:pPr>
        <w:pStyle w:val="Default"/>
        <w:rPr>
          <w:b/>
          <w:bCs/>
          <w:noProof/>
          <w:sz w:val="22"/>
          <w:szCs w:val="22"/>
          <w:lang w:val="hr-HR"/>
        </w:rPr>
      </w:pPr>
      <w:r w:rsidRPr="009D4B9A">
        <w:rPr>
          <w:b/>
          <w:bCs/>
          <w:noProof/>
          <w:color w:val="auto"/>
          <w:sz w:val="22"/>
          <w:szCs w:val="22"/>
          <w:lang w:val="hr-HR"/>
        </w:rPr>
        <w:t xml:space="preserve">2.1.  </w:t>
      </w:r>
      <w:r w:rsidRPr="0001347B">
        <w:rPr>
          <w:b/>
          <w:bCs/>
          <w:noProof/>
          <w:sz w:val="22"/>
          <w:szCs w:val="22"/>
          <w:lang w:val="hr-HR"/>
        </w:rPr>
        <w:t>Opis predmeta nabave</w:t>
      </w:r>
    </w:p>
    <w:p w:rsidR="00FF7BB4" w:rsidRPr="00F4170C" w:rsidRDefault="009E35FE" w:rsidP="00F4170C">
      <w:pPr>
        <w:jc w:val="both"/>
        <w:rPr>
          <w:rFonts w:ascii="Arial" w:hAnsi="Arial" w:cs="Arial"/>
          <w:spacing w:val="-6"/>
          <w:sz w:val="22"/>
          <w:szCs w:val="22"/>
        </w:rPr>
      </w:pPr>
      <w:r>
        <w:rPr>
          <w:rFonts w:ascii="Arial" w:hAnsi="Arial" w:cs="Arial"/>
          <w:spacing w:val="-6"/>
          <w:sz w:val="22"/>
          <w:szCs w:val="22"/>
        </w:rPr>
        <w:t>Rekonstrukcija ceste za</w:t>
      </w:r>
      <w:r w:rsidR="00F33BF8">
        <w:rPr>
          <w:rFonts w:ascii="Arial" w:hAnsi="Arial" w:cs="Arial"/>
          <w:spacing w:val="-6"/>
          <w:sz w:val="22"/>
          <w:szCs w:val="22"/>
        </w:rPr>
        <w:t xml:space="preserve"> Golenić sukladno projektnoj dokumentaciji:</w:t>
      </w:r>
      <w:r w:rsidR="00F4170C">
        <w:rPr>
          <w:rFonts w:ascii="Arial" w:hAnsi="Arial" w:cs="Arial"/>
          <w:spacing w:val="-6"/>
          <w:sz w:val="22"/>
          <w:szCs w:val="22"/>
        </w:rPr>
        <w:t xml:space="preserve"> </w:t>
      </w:r>
      <w:r w:rsidR="00FF7BB4">
        <w:rPr>
          <w:rFonts w:ascii="Arial" w:hAnsi="Arial" w:cs="Arial"/>
          <w:sz w:val="22"/>
          <w:szCs w:val="22"/>
        </w:rPr>
        <w:t>Glavni projekt, zajednička oznaka REN20/2016, koji sadržava;</w:t>
      </w:r>
      <w:r w:rsidR="00F4170C">
        <w:rPr>
          <w:rFonts w:ascii="Arial" w:hAnsi="Arial" w:cs="Arial"/>
          <w:sz w:val="22"/>
          <w:szCs w:val="22"/>
        </w:rPr>
        <w:t xml:space="preserve"> </w:t>
      </w:r>
      <w:r w:rsidR="00FF7BB4" w:rsidRPr="00F4170C">
        <w:rPr>
          <w:rFonts w:ascii="Arial" w:hAnsi="Arial" w:cs="Arial"/>
          <w:sz w:val="22"/>
          <w:szCs w:val="22"/>
        </w:rPr>
        <w:t>Mapa I Građevinski projekt, građevinski projekt trase ceste i oborinske odvodnje, oznake 20/2</w:t>
      </w:r>
      <w:r w:rsidR="00F4170C">
        <w:rPr>
          <w:rFonts w:ascii="Arial" w:hAnsi="Arial" w:cs="Arial"/>
          <w:sz w:val="22"/>
          <w:szCs w:val="22"/>
        </w:rPr>
        <w:t xml:space="preserve">016 GP od studenog 2016. godine; </w:t>
      </w:r>
      <w:r w:rsidR="00FF7BB4" w:rsidRPr="00F4170C">
        <w:rPr>
          <w:rFonts w:ascii="Arial" w:hAnsi="Arial" w:cs="Arial"/>
          <w:sz w:val="22"/>
          <w:szCs w:val="22"/>
        </w:rPr>
        <w:t>Mapa II Elektrotehnički projekt, oznake GP 02-05/16 od studenog 2016. godine.</w:t>
      </w:r>
    </w:p>
    <w:p w:rsidR="003A517F" w:rsidRPr="003A517F" w:rsidRDefault="00920DF5" w:rsidP="003A517F">
      <w:pPr>
        <w:pStyle w:val="Naslovtablice"/>
        <w:jc w:val="both"/>
        <w:rPr>
          <w:rFonts w:ascii="Arial" w:hAnsi="Arial" w:cs="Arial"/>
          <w:sz w:val="22"/>
          <w:szCs w:val="22"/>
        </w:rPr>
      </w:pPr>
      <w:r w:rsidRPr="00920DF5">
        <w:rPr>
          <w:rFonts w:ascii="Arial" w:hAnsi="Arial" w:cs="Arial"/>
          <w:sz w:val="22"/>
          <w:szCs w:val="22"/>
        </w:rPr>
        <w:t xml:space="preserve">CPV oznaka: </w:t>
      </w:r>
      <w:r w:rsidR="000D0C28" w:rsidRPr="000D0C28">
        <w:rPr>
          <w:rFonts w:ascii="Arial" w:hAnsi="Arial" w:cs="Arial"/>
          <w:sz w:val="22"/>
          <w:szCs w:val="22"/>
        </w:rPr>
        <w:t xml:space="preserve">45233000-9 </w:t>
      </w:r>
      <w:r w:rsidR="00044168">
        <w:rPr>
          <w:rFonts w:ascii="Arial" w:hAnsi="Arial" w:cs="Arial"/>
          <w:sz w:val="22"/>
          <w:szCs w:val="22"/>
        </w:rPr>
        <w:t>Građ</w:t>
      </w:r>
      <w:r w:rsidR="003A517F" w:rsidRPr="003A517F">
        <w:rPr>
          <w:rFonts w:ascii="Arial" w:hAnsi="Arial" w:cs="Arial"/>
          <w:sz w:val="22"/>
          <w:szCs w:val="22"/>
        </w:rPr>
        <w:t>evinski radovi, radovi na izgradnji temelja i radovi na izgradnji</w:t>
      </w:r>
    </w:p>
    <w:p w:rsidR="00586670" w:rsidRDefault="003A517F" w:rsidP="003A517F">
      <w:pPr>
        <w:pStyle w:val="Naslovtablice"/>
        <w:jc w:val="both"/>
        <w:rPr>
          <w:rFonts w:ascii="Arial" w:hAnsi="Arial" w:cs="Arial"/>
          <w:sz w:val="22"/>
          <w:szCs w:val="22"/>
        </w:rPr>
      </w:pPr>
      <w:r w:rsidRPr="003A517F">
        <w:rPr>
          <w:rFonts w:ascii="Arial" w:hAnsi="Arial" w:cs="Arial"/>
          <w:sz w:val="22"/>
          <w:szCs w:val="22"/>
        </w:rPr>
        <w:t>površinskog sloja autocesta, cesta</w:t>
      </w:r>
      <w:r w:rsidR="00044168">
        <w:rPr>
          <w:rFonts w:ascii="Arial" w:hAnsi="Arial" w:cs="Arial"/>
          <w:sz w:val="22"/>
          <w:szCs w:val="22"/>
        </w:rPr>
        <w:t>.</w:t>
      </w:r>
    </w:p>
    <w:p w:rsidR="00920DF5" w:rsidRPr="00DB7717" w:rsidRDefault="00920DF5" w:rsidP="00586670">
      <w:pPr>
        <w:pStyle w:val="Naslovtablice"/>
        <w:jc w:val="both"/>
        <w:rPr>
          <w:rFonts w:ascii="Arial" w:hAnsi="Arial" w:cs="Arial"/>
          <w:sz w:val="22"/>
          <w:szCs w:val="22"/>
        </w:rPr>
      </w:pPr>
    </w:p>
    <w:p w:rsidR="00A12EB4" w:rsidRPr="0001347B" w:rsidRDefault="009D4B9A">
      <w:pPr>
        <w:pStyle w:val="Default"/>
        <w:rPr>
          <w:b/>
          <w:bCs/>
          <w:noProof/>
          <w:sz w:val="22"/>
          <w:szCs w:val="22"/>
          <w:lang w:val="hr-HR"/>
        </w:rPr>
      </w:pPr>
      <w:r>
        <w:rPr>
          <w:b/>
          <w:bCs/>
          <w:noProof/>
          <w:color w:val="auto"/>
          <w:sz w:val="22"/>
          <w:szCs w:val="22"/>
          <w:lang w:val="hr-HR"/>
        </w:rPr>
        <w:t xml:space="preserve">2.2.  </w:t>
      </w:r>
      <w:r w:rsidR="0046271F" w:rsidRPr="0001347B">
        <w:rPr>
          <w:b/>
          <w:bCs/>
          <w:noProof/>
          <w:sz w:val="22"/>
          <w:szCs w:val="22"/>
          <w:lang w:val="hr-HR"/>
        </w:rPr>
        <w:t>Opis i oznaka grupa predmeta nabave, ako je predmet nabave podijeljen na grupe</w:t>
      </w:r>
    </w:p>
    <w:p w:rsidR="00A12EB4" w:rsidRDefault="00393866">
      <w:pPr>
        <w:jc w:val="both"/>
        <w:rPr>
          <w:rFonts w:ascii="Arial" w:hAnsi="Arial" w:cs="Arial"/>
          <w:spacing w:val="-6"/>
          <w:sz w:val="22"/>
          <w:szCs w:val="22"/>
        </w:rPr>
      </w:pPr>
      <w:r>
        <w:rPr>
          <w:rFonts w:ascii="Arial" w:hAnsi="Arial" w:cs="Arial"/>
          <w:spacing w:val="-6"/>
          <w:sz w:val="22"/>
          <w:szCs w:val="22"/>
        </w:rPr>
        <w:t>Predmet nabave nije</w:t>
      </w:r>
      <w:r w:rsidR="0046271F" w:rsidRPr="0001347B">
        <w:rPr>
          <w:rFonts w:ascii="Arial" w:hAnsi="Arial" w:cs="Arial"/>
          <w:spacing w:val="-6"/>
          <w:sz w:val="22"/>
          <w:szCs w:val="22"/>
        </w:rPr>
        <w:t xml:space="preserve"> podijeljen na grupe, iz razloga jer predmet nabave predstavlja </w:t>
      </w:r>
      <w:r w:rsidR="00962747" w:rsidRPr="00962747">
        <w:rPr>
          <w:rFonts w:ascii="Arial" w:hAnsi="Arial" w:cs="Arial"/>
          <w:spacing w:val="-6"/>
          <w:sz w:val="22"/>
          <w:szCs w:val="22"/>
        </w:rPr>
        <w:t>jednu tehničku, tehnološku, oblikovnu, funkcionalnu i drugu objektivno odredivu cjelinu</w:t>
      </w:r>
      <w:r w:rsidR="0046271F" w:rsidRPr="0001347B">
        <w:rPr>
          <w:rFonts w:ascii="Arial" w:hAnsi="Arial" w:cs="Arial"/>
          <w:spacing w:val="-6"/>
          <w:sz w:val="22"/>
          <w:szCs w:val="22"/>
        </w:rPr>
        <w:t>.</w:t>
      </w:r>
    </w:p>
    <w:p w:rsidR="00962747" w:rsidRDefault="00962747">
      <w:pPr>
        <w:jc w:val="both"/>
        <w:rPr>
          <w:rFonts w:ascii="Arial" w:hAnsi="Arial" w:cs="Arial"/>
          <w:spacing w:val="-6"/>
          <w:sz w:val="22"/>
          <w:szCs w:val="22"/>
        </w:rPr>
      </w:pPr>
    </w:p>
    <w:p w:rsidR="00C31CBA" w:rsidRPr="00C31CBA" w:rsidRDefault="00C31CBA" w:rsidP="00C31CBA">
      <w:pPr>
        <w:jc w:val="both"/>
        <w:rPr>
          <w:rFonts w:ascii="Arial" w:hAnsi="Arial" w:cs="Arial"/>
          <w:b/>
          <w:bCs/>
          <w:spacing w:val="-6"/>
          <w:sz w:val="22"/>
          <w:szCs w:val="22"/>
        </w:rPr>
      </w:pPr>
      <w:r w:rsidRPr="009D4B9A">
        <w:rPr>
          <w:rFonts w:ascii="Arial" w:hAnsi="Arial" w:cs="Arial"/>
          <w:b/>
          <w:bCs/>
          <w:color w:val="auto"/>
          <w:spacing w:val="-6"/>
          <w:sz w:val="22"/>
          <w:szCs w:val="22"/>
        </w:rPr>
        <w:t xml:space="preserve">2.3.  </w:t>
      </w:r>
      <w:r w:rsidRPr="00C31CBA">
        <w:rPr>
          <w:rFonts w:ascii="Arial" w:hAnsi="Arial" w:cs="Arial"/>
          <w:b/>
          <w:bCs/>
          <w:spacing w:val="-6"/>
          <w:sz w:val="22"/>
          <w:szCs w:val="22"/>
        </w:rPr>
        <w:t>Objektivni i nediskriminrajući kriteriji ili pravila koja će se primijeniti kako bi se o</w:t>
      </w:r>
      <w:r>
        <w:rPr>
          <w:rFonts w:ascii="Arial" w:hAnsi="Arial" w:cs="Arial"/>
          <w:b/>
          <w:bCs/>
          <w:spacing w:val="-6"/>
          <w:sz w:val="22"/>
          <w:szCs w:val="22"/>
        </w:rPr>
        <w:t xml:space="preserve">dredilo koje će grupe </w:t>
      </w:r>
      <w:r w:rsidRPr="00C31CBA">
        <w:rPr>
          <w:rFonts w:ascii="Arial" w:hAnsi="Arial" w:cs="Arial"/>
          <w:b/>
          <w:bCs/>
          <w:spacing w:val="-6"/>
          <w:sz w:val="22"/>
          <w:szCs w:val="22"/>
        </w:rPr>
        <w:t>predmeta nabave biti dodijeljene pojedinom ponuditelju</w:t>
      </w:r>
    </w:p>
    <w:p w:rsidR="00C31CBA" w:rsidRPr="00C31CBA" w:rsidRDefault="00C31CBA" w:rsidP="00C31CBA">
      <w:pPr>
        <w:jc w:val="both"/>
        <w:rPr>
          <w:rFonts w:ascii="Arial" w:hAnsi="Arial" w:cs="Arial"/>
          <w:spacing w:val="-6"/>
          <w:sz w:val="22"/>
          <w:szCs w:val="22"/>
        </w:rPr>
      </w:pPr>
      <w:r>
        <w:rPr>
          <w:rFonts w:ascii="Arial" w:hAnsi="Arial" w:cs="Arial"/>
          <w:spacing w:val="-6"/>
          <w:sz w:val="22"/>
          <w:szCs w:val="22"/>
        </w:rPr>
        <w:t>Ne primjenjuje se</w:t>
      </w:r>
      <w:r w:rsidRPr="00C31CBA">
        <w:rPr>
          <w:rFonts w:ascii="Arial" w:hAnsi="Arial" w:cs="Arial"/>
          <w:spacing w:val="-6"/>
          <w:sz w:val="22"/>
          <w:szCs w:val="22"/>
        </w:rPr>
        <w:t>.</w:t>
      </w:r>
    </w:p>
    <w:p w:rsidR="00A12EB4" w:rsidRPr="0001347B" w:rsidRDefault="00A12EB4">
      <w:pPr>
        <w:pStyle w:val="Odlomakpopisa"/>
        <w:ind w:left="0"/>
        <w:jc w:val="both"/>
        <w:rPr>
          <w:rFonts w:ascii="Arial" w:hAnsi="Arial" w:cs="Arial"/>
          <w:b/>
          <w:bCs/>
          <w:sz w:val="22"/>
          <w:szCs w:val="22"/>
          <w:lang w:val="hr-HR"/>
        </w:rPr>
      </w:pPr>
    </w:p>
    <w:p w:rsidR="00A12EB4" w:rsidRPr="0001347B" w:rsidRDefault="00C31CBA">
      <w:pPr>
        <w:pStyle w:val="Odlomakpopisa"/>
        <w:ind w:left="0"/>
        <w:jc w:val="both"/>
        <w:rPr>
          <w:lang w:val="hr-HR"/>
        </w:rPr>
      </w:pPr>
      <w:r w:rsidRPr="009D4B9A">
        <w:rPr>
          <w:rFonts w:ascii="Arial" w:hAnsi="Arial" w:cs="Arial"/>
          <w:b/>
          <w:bCs/>
          <w:color w:val="auto"/>
          <w:sz w:val="22"/>
          <w:szCs w:val="22"/>
          <w:lang w:val="hr-HR"/>
        </w:rPr>
        <w:t>2.4</w:t>
      </w:r>
      <w:r w:rsidR="0046271F" w:rsidRPr="009D4B9A">
        <w:rPr>
          <w:rFonts w:ascii="Arial" w:hAnsi="Arial" w:cs="Arial"/>
          <w:b/>
          <w:bCs/>
          <w:color w:val="auto"/>
          <w:sz w:val="22"/>
          <w:szCs w:val="22"/>
          <w:lang w:val="hr-HR"/>
        </w:rPr>
        <w:t xml:space="preserve">. </w:t>
      </w:r>
      <w:r w:rsidR="0046271F" w:rsidRPr="0001347B">
        <w:rPr>
          <w:rFonts w:ascii="Arial" w:hAnsi="Arial" w:cs="Arial"/>
          <w:b/>
          <w:bCs/>
          <w:sz w:val="22"/>
          <w:szCs w:val="22"/>
          <w:lang w:val="hr-HR"/>
        </w:rPr>
        <w:t xml:space="preserve">Količina predmeta nabave </w:t>
      </w:r>
      <w:r w:rsidR="00F87431">
        <w:rPr>
          <w:rFonts w:ascii="Arial" w:hAnsi="Arial" w:cs="Arial"/>
          <w:b/>
          <w:bCs/>
          <w:sz w:val="22"/>
          <w:szCs w:val="22"/>
          <w:lang w:val="hr-HR"/>
        </w:rPr>
        <w:t xml:space="preserve"> </w:t>
      </w:r>
    </w:p>
    <w:p w:rsidR="001D3CAA" w:rsidRDefault="00C029AA" w:rsidP="001D3CAA">
      <w:pPr>
        <w:jc w:val="both"/>
        <w:rPr>
          <w:rFonts w:ascii="Arial" w:hAnsi="Arial" w:cs="Arial"/>
          <w:sz w:val="22"/>
          <w:szCs w:val="22"/>
        </w:rPr>
      </w:pPr>
      <w:r>
        <w:rPr>
          <w:rFonts w:ascii="Arial" w:hAnsi="Arial" w:cs="Arial"/>
          <w:sz w:val="22"/>
          <w:szCs w:val="22"/>
        </w:rPr>
        <w:t>Okvirne količine predmeta nabave određene su troškovni</w:t>
      </w:r>
      <w:r w:rsidR="0040299C">
        <w:rPr>
          <w:rFonts w:ascii="Arial" w:hAnsi="Arial" w:cs="Arial"/>
          <w:sz w:val="22"/>
          <w:szCs w:val="22"/>
        </w:rPr>
        <w:t>kom koji je sastavni dio ove Dokumentacije o nabavi</w:t>
      </w:r>
      <w:r>
        <w:rPr>
          <w:rFonts w:ascii="Arial" w:hAnsi="Arial" w:cs="Arial"/>
          <w:sz w:val="22"/>
          <w:szCs w:val="22"/>
        </w:rPr>
        <w:t>. Obračun izvedenih radova vršit će se prema stvarno izvedenim količinama uz primjenu jediničnih cijena  iz</w:t>
      </w:r>
      <w:r w:rsidR="00BE7835" w:rsidRPr="00BE7835">
        <w:t xml:space="preserve"> </w:t>
      </w:r>
      <w:r w:rsidR="00BE7835" w:rsidRPr="00BE7835">
        <w:rPr>
          <w:rFonts w:ascii="Arial" w:hAnsi="Arial" w:cs="Arial"/>
          <w:sz w:val="22"/>
          <w:szCs w:val="22"/>
        </w:rPr>
        <w:t>ponudbenog troškovnika</w:t>
      </w:r>
      <w:r>
        <w:rPr>
          <w:rFonts w:ascii="Arial" w:hAnsi="Arial" w:cs="Arial"/>
          <w:sz w:val="22"/>
          <w:szCs w:val="22"/>
        </w:rPr>
        <w:t xml:space="preserve"> koje su nepromijenjive.</w:t>
      </w:r>
    </w:p>
    <w:p w:rsidR="00C029AA" w:rsidRPr="0001347B" w:rsidRDefault="00C029AA" w:rsidP="001D3CAA">
      <w:pPr>
        <w:jc w:val="both"/>
        <w:rPr>
          <w:rFonts w:ascii="Arial" w:hAnsi="Arial" w:cs="Arial"/>
          <w:sz w:val="22"/>
          <w:szCs w:val="22"/>
        </w:rPr>
      </w:pPr>
    </w:p>
    <w:p w:rsidR="00A12EB4" w:rsidRDefault="00DB7717">
      <w:pPr>
        <w:jc w:val="both"/>
        <w:rPr>
          <w:rFonts w:ascii="Arial" w:hAnsi="Arial" w:cs="Arial"/>
          <w:b/>
          <w:bCs/>
          <w:sz w:val="22"/>
          <w:szCs w:val="22"/>
        </w:rPr>
      </w:pPr>
      <w:r w:rsidRPr="009D4B9A">
        <w:rPr>
          <w:rFonts w:ascii="Arial" w:hAnsi="Arial" w:cs="Arial"/>
          <w:b/>
          <w:bCs/>
          <w:color w:val="auto"/>
          <w:sz w:val="22"/>
          <w:szCs w:val="22"/>
        </w:rPr>
        <w:t xml:space="preserve">2.5. </w:t>
      </w:r>
      <w:r>
        <w:rPr>
          <w:rFonts w:ascii="Arial" w:hAnsi="Arial" w:cs="Arial"/>
          <w:b/>
          <w:bCs/>
          <w:sz w:val="22"/>
          <w:szCs w:val="22"/>
        </w:rPr>
        <w:t>T</w:t>
      </w:r>
      <w:r w:rsidRPr="0001347B">
        <w:rPr>
          <w:rFonts w:ascii="Arial" w:hAnsi="Arial" w:cs="Arial"/>
          <w:b/>
          <w:bCs/>
          <w:sz w:val="22"/>
          <w:szCs w:val="22"/>
        </w:rPr>
        <w:t xml:space="preserve">ehničke specifikacije </w:t>
      </w:r>
    </w:p>
    <w:p w:rsidR="001E2E32" w:rsidRPr="001E2E32" w:rsidRDefault="001E2E32" w:rsidP="001E2E32">
      <w:pPr>
        <w:overflowPunct/>
        <w:autoSpaceDE w:val="0"/>
        <w:autoSpaceDN w:val="0"/>
        <w:adjustRightInd w:val="0"/>
        <w:spacing w:after="29"/>
        <w:jc w:val="both"/>
        <w:rPr>
          <w:rFonts w:ascii="Arial" w:eastAsia="Calibri" w:hAnsi="Arial" w:cs="Arial"/>
          <w:noProof w:val="0"/>
          <w:color w:val="000000"/>
          <w:sz w:val="22"/>
          <w:szCs w:val="22"/>
          <w:lang w:eastAsia="en-US"/>
        </w:rPr>
      </w:pPr>
      <w:r w:rsidRPr="001E2E32">
        <w:rPr>
          <w:rFonts w:ascii="Arial" w:eastAsia="Calibri" w:hAnsi="Arial" w:cs="Arial"/>
          <w:noProof w:val="0"/>
          <w:color w:val="000000"/>
          <w:sz w:val="22"/>
          <w:szCs w:val="22"/>
          <w:lang w:eastAsia="en-US"/>
        </w:rPr>
        <w:t xml:space="preserve">Tehničke specifikacije su </w:t>
      </w:r>
      <w:r w:rsidR="0040299C">
        <w:rPr>
          <w:rFonts w:ascii="Arial" w:eastAsia="Calibri" w:hAnsi="Arial" w:cs="Arial"/>
          <w:noProof w:val="0"/>
          <w:color w:val="000000"/>
          <w:sz w:val="22"/>
          <w:szCs w:val="22"/>
          <w:lang w:eastAsia="en-US"/>
        </w:rPr>
        <w:t>određene</w:t>
      </w:r>
      <w:r w:rsidRPr="001E2E32">
        <w:rPr>
          <w:rFonts w:ascii="Arial" w:eastAsia="Calibri" w:hAnsi="Arial" w:cs="Arial"/>
          <w:noProof w:val="0"/>
          <w:color w:val="000000"/>
          <w:sz w:val="22"/>
          <w:szCs w:val="22"/>
          <w:lang w:eastAsia="en-US"/>
        </w:rPr>
        <w:t xml:space="preserve"> u Troškovniku koji </w:t>
      </w:r>
      <w:r w:rsidR="0040299C">
        <w:rPr>
          <w:rFonts w:ascii="Arial" w:eastAsia="Calibri" w:hAnsi="Arial" w:cs="Arial"/>
          <w:noProof w:val="0"/>
          <w:color w:val="000000"/>
          <w:sz w:val="22"/>
          <w:szCs w:val="22"/>
          <w:lang w:eastAsia="en-US"/>
        </w:rPr>
        <w:t xml:space="preserve"> </w:t>
      </w:r>
      <w:r w:rsidR="000E3E3B">
        <w:rPr>
          <w:rFonts w:ascii="Arial" w:eastAsia="Calibri" w:hAnsi="Arial" w:cs="Arial"/>
          <w:noProof w:val="0"/>
          <w:color w:val="000000"/>
          <w:sz w:val="22"/>
          <w:szCs w:val="22"/>
          <w:lang w:eastAsia="en-US"/>
        </w:rPr>
        <w:t xml:space="preserve">je </w:t>
      </w:r>
      <w:r w:rsidR="0040299C">
        <w:rPr>
          <w:rFonts w:ascii="Arial" w:eastAsia="Calibri" w:hAnsi="Arial" w:cs="Arial"/>
          <w:noProof w:val="0"/>
          <w:color w:val="000000"/>
          <w:sz w:val="22"/>
          <w:szCs w:val="22"/>
          <w:lang w:eastAsia="en-US"/>
        </w:rPr>
        <w:t xml:space="preserve">usklađen sa </w:t>
      </w:r>
      <w:r w:rsidR="0040299C" w:rsidRPr="0040299C">
        <w:rPr>
          <w:rFonts w:ascii="Arial" w:eastAsia="Calibri" w:hAnsi="Arial" w:cs="Arial"/>
          <w:noProof w:val="0"/>
          <w:color w:val="000000"/>
          <w:sz w:val="22"/>
          <w:szCs w:val="22"/>
          <w:lang w:eastAsia="en-US"/>
        </w:rPr>
        <w:t>Opći</w:t>
      </w:r>
      <w:r w:rsidR="0040299C">
        <w:rPr>
          <w:rFonts w:ascii="Arial" w:eastAsia="Calibri" w:hAnsi="Arial" w:cs="Arial"/>
          <w:noProof w:val="0"/>
          <w:color w:val="000000"/>
          <w:sz w:val="22"/>
          <w:szCs w:val="22"/>
          <w:lang w:eastAsia="en-US"/>
        </w:rPr>
        <w:t>m</w:t>
      </w:r>
      <w:r w:rsidR="0040299C" w:rsidRPr="0040299C">
        <w:rPr>
          <w:rFonts w:ascii="Arial" w:eastAsia="Calibri" w:hAnsi="Arial" w:cs="Arial"/>
          <w:noProof w:val="0"/>
          <w:color w:val="000000"/>
          <w:sz w:val="22"/>
          <w:szCs w:val="22"/>
          <w:lang w:eastAsia="en-US"/>
        </w:rPr>
        <w:t xml:space="preserve"> tehnički</w:t>
      </w:r>
      <w:r w:rsidR="0040299C">
        <w:rPr>
          <w:rFonts w:ascii="Arial" w:eastAsia="Calibri" w:hAnsi="Arial" w:cs="Arial"/>
          <w:noProof w:val="0"/>
          <w:color w:val="000000"/>
          <w:sz w:val="22"/>
          <w:szCs w:val="22"/>
          <w:lang w:eastAsia="en-US"/>
        </w:rPr>
        <w:t>m</w:t>
      </w:r>
      <w:r w:rsidR="0040299C" w:rsidRPr="0040299C">
        <w:rPr>
          <w:rFonts w:ascii="Arial" w:eastAsia="Calibri" w:hAnsi="Arial" w:cs="Arial"/>
          <w:noProof w:val="0"/>
          <w:color w:val="000000"/>
          <w:sz w:val="22"/>
          <w:szCs w:val="22"/>
          <w:lang w:eastAsia="en-US"/>
        </w:rPr>
        <w:t xml:space="preserve"> uvjeti</w:t>
      </w:r>
      <w:r w:rsidR="0040299C">
        <w:rPr>
          <w:rFonts w:ascii="Arial" w:eastAsia="Calibri" w:hAnsi="Arial" w:cs="Arial"/>
          <w:noProof w:val="0"/>
          <w:color w:val="000000"/>
          <w:sz w:val="22"/>
          <w:szCs w:val="22"/>
          <w:lang w:eastAsia="en-US"/>
        </w:rPr>
        <w:t>ma</w:t>
      </w:r>
      <w:r w:rsidR="0040299C" w:rsidRPr="0040299C">
        <w:rPr>
          <w:rFonts w:ascii="Arial" w:eastAsia="Calibri" w:hAnsi="Arial" w:cs="Arial"/>
          <w:noProof w:val="0"/>
          <w:color w:val="000000"/>
          <w:sz w:val="22"/>
          <w:szCs w:val="22"/>
          <w:lang w:eastAsia="en-US"/>
        </w:rPr>
        <w:t xml:space="preserve"> za radove na cestama (OTU)</w:t>
      </w:r>
      <w:r w:rsidR="0040299C">
        <w:rPr>
          <w:rFonts w:ascii="Arial" w:eastAsia="Calibri" w:hAnsi="Arial" w:cs="Arial"/>
          <w:noProof w:val="0"/>
          <w:color w:val="000000"/>
          <w:sz w:val="22"/>
          <w:szCs w:val="22"/>
          <w:lang w:eastAsia="en-US"/>
        </w:rPr>
        <w:t xml:space="preserve">, Zagreb, 2001.. Troškovnik i </w:t>
      </w:r>
      <w:r w:rsidR="0040299C" w:rsidRPr="0040299C">
        <w:rPr>
          <w:rFonts w:ascii="Arial" w:eastAsia="Calibri" w:hAnsi="Arial" w:cs="Arial"/>
          <w:noProof w:val="0"/>
          <w:color w:val="000000"/>
          <w:sz w:val="22"/>
          <w:szCs w:val="22"/>
          <w:lang w:eastAsia="en-US"/>
        </w:rPr>
        <w:t>Opći tehnički uvjeti za radove na cestama (OTU)</w:t>
      </w:r>
      <w:r w:rsidR="0040299C">
        <w:rPr>
          <w:rFonts w:ascii="Arial" w:eastAsia="Calibri" w:hAnsi="Arial" w:cs="Arial"/>
          <w:noProof w:val="0"/>
          <w:color w:val="000000"/>
          <w:sz w:val="22"/>
          <w:szCs w:val="22"/>
          <w:lang w:eastAsia="en-US"/>
        </w:rPr>
        <w:t xml:space="preserve">, </w:t>
      </w:r>
      <w:r w:rsidR="00A349A3">
        <w:rPr>
          <w:rFonts w:ascii="Arial" w:eastAsia="Calibri" w:hAnsi="Arial" w:cs="Arial"/>
          <w:noProof w:val="0"/>
          <w:color w:val="000000"/>
          <w:sz w:val="22"/>
          <w:szCs w:val="22"/>
          <w:lang w:eastAsia="en-US"/>
        </w:rPr>
        <w:t xml:space="preserve">prilog </w:t>
      </w:r>
      <w:r w:rsidR="00B91649">
        <w:rPr>
          <w:rFonts w:ascii="Arial" w:eastAsia="Calibri" w:hAnsi="Arial" w:cs="Arial"/>
          <w:noProof w:val="0"/>
          <w:color w:val="000000"/>
          <w:sz w:val="22"/>
          <w:szCs w:val="22"/>
          <w:lang w:eastAsia="en-US"/>
        </w:rPr>
        <w:t xml:space="preserve">su </w:t>
      </w:r>
      <w:r w:rsidRPr="001E2E32">
        <w:rPr>
          <w:rFonts w:ascii="Arial" w:eastAsia="Calibri" w:hAnsi="Arial" w:cs="Arial"/>
          <w:noProof w:val="0"/>
          <w:color w:val="000000"/>
          <w:sz w:val="22"/>
          <w:szCs w:val="22"/>
          <w:lang w:eastAsia="en-US"/>
        </w:rPr>
        <w:t xml:space="preserve">ove </w:t>
      </w:r>
      <w:r w:rsidR="0040299C">
        <w:rPr>
          <w:rFonts w:ascii="Arial" w:eastAsia="Calibri" w:hAnsi="Arial" w:cs="Arial"/>
          <w:noProof w:val="0"/>
          <w:color w:val="000000"/>
          <w:sz w:val="22"/>
          <w:szCs w:val="22"/>
          <w:lang w:eastAsia="en-US"/>
        </w:rPr>
        <w:t xml:space="preserve">Dokumentacije o nabavi, </w:t>
      </w:r>
    </w:p>
    <w:p w:rsidR="001E2E32" w:rsidRPr="001E2E32" w:rsidRDefault="001E2E32" w:rsidP="001E2E32">
      <w:pPr>
        <w:overflowPunct/>
        <w:autoSpaceDE w:val="0"/>
        <w:autoSpaceDN w:val="0"/>
        <w:adjustRightInd w:val="0"/>
        <w:jc w:val="both"/>
        <w:rPr>
          <w:rFonts w:ascii="Arial" w:eastAsia="Calibri" w:hAnsi="Arial" w:cs="Arial"/>
          <w:noProof w:val="0"/>
          <w:color w:val="000000"/>
          <w:sz w:val="22"/>
          <w:szCs w:val="22"/>
          <w:lang w:eastAsia="en-US"/>
        </w:rPr>
      </w:pPr>
      <w:r>
        <w:rPr>
          <w:rFonts w:ascii="Arial" w:eastAsia="Calibri" w:hAnsi="Arial" w:cs="Arial"/>
          <w:noProof w:val="0"/>
          <w:color w:val="000000"/>
          <w:sz w:val="22"/>
          <w:szCs w:val="22"/>
          <w:lang w:eastAsia="en-US"/>
        </w:rPr>
        <w:t>Uvid u projektnu dokumentaciju</w:t>
      </w:r>
      <w:r w:rsidRPr="001E2E32">
        <w:rPr>
          <w:rFonts w:ascii="Arial" w:eastAsia="Calibri" w:hAnsi="Arial" w:cs="Arial"/>
          <w:noProof w:val="0"/>
          <w:color w:val="000000"/>
          <w:sz w:val="22"/>
          <w:szCs w:val="22"/>
          <w:lang w:eastAsia="en-US"/>
        </w:rPr>
        <w:t xml:space="preserve"> i upoznavanje s lokacijom izvođenja radova može se realizirati svakog radnog dana </w:t>
      </w:r>
      <w:r>
        <w:rPr>
          <w:rFonts w:ascii="Arial" w:eastAsia="Calibri" w:hAnsi="Arial" w:cs="Arial"/>
          <w:noProof w:val="0"/>
          <w:color w:val="000000"/>
          <w:sz w:val="22"/>
          <w:szCs w:val="22"/>
          <w:lang w:eastAsia="en-US"/>
        </w:rPr>
        <w:t xml:space="preserve">u vremenu od 10,00 do 12,00 sati, </w:t>
      </w:r>
      <w:r w:rsidRPr="001E2E32">
        <w:rPr>
          <w:rFonts w:ascii="Arial" w:eastAsia="Calibri" w:hAnsi="Arial" w:cs="Arial"/>
          <w:noProof w:val="0"/>
          <w:color w:val="000000"/>
          <w:sz w:val="22"/>
          <w:szCs w:val="22"/>
          <w:lang w:eastAsia="en-US"/>
        </w:rPr>
        <w:t>u prethodnom dogovoru s osobom zaduženom za komunikaciju s ponuditeljima</w:t>
      </w:r>
      <w:r>
        <w:rPr>
          <w:rFonts w:ascii="Arial" w:eastAsia="Calibri" w:hAnsi="Arial" w:cs="Arial"/>
          <w:noProof w:val="0"/>
          <w:color w:val="000000"/>
          <w:sz w:val="22"/>
          <w:szCs w:val="22"/>
          <w:lang w:eastAsia="en-US"/>
        </w:rPr>
        <w:t>.</w:t>
      </w:r>
      <w:r w:rsidRPr="001E2E32">
        <w:rPr>
          <w:rFonts w:ascii="Arial" w:eastAsia="Calibri" w:hAnsi="Arial" w:cs="Arial"/>
          <w:noProof w:val="0"/>
          <w:color w:val="000000"/>
          <w:sz w:val="22"/>
          <w:szCs w:val="22"/>
          <w:lang w:eastAsia="en-US"/>
        </w:rPr>
        <w:t xml:space="preserve"> </w:t>
      </w:r>
    </w:p>
    <w:p w:rsidR="00962747" w:rsidRDefault="00962747">
      <w:pPr>
        <w:jc w:val="both"/>
        <w:rPr>
          <w:rFonts w:ascii="Arial" w:hAnsi="Arial" w:cs="Arial"/>
          <w:b/>
          <w:bCs/>
          <w:sz w:val="22"/>
          <w:szCs w:val="22"/>
        </w:rPr>
      </w:pPr>
    </w:p>
    <w:p w:rsidR="00962747" w:rsidRDefault="00962747">
      <w:pPr>
        <w:jc w:val="both"/>
        <w:rPr>
          <w:rFonts w:ascii="Arial" w:hAnsi="Arial" w:cs="Arial"/>
          <w:b/>
          <w:bCs/>
          <w:sz w:val="22"/>
          <w:szCs w:val="22"/>
        </w:rPr>
      </w:pPr>
      <w:r w:rsidRPr="009D4B9A">
        <w:rPr>
          <w:rFonts w:ascii="Arial" w:hAnsi="Arial" w:cs="Arial"/>
          <w:b/>
          <w:bCs/>
          <w:color w:val="auto"/>
          <w:sz w:val="22"/>
          <w:szCs w:val="22"/>
        </w:rPr>
        <w:t xml:space="preserve">2.6. </w:t>
      </w:r>
      <w:r w:rsidRPr="00962747">
        <w:rPr>
          <w:rFonts w:ascii="Arial" w:hAnsi="Arial" w:cs="Arial"/>
          <w:b/>
          <w:bCs/>
          <w:sz w:val="22"/>
          <w:szCs w:val="22"/>
        </w:rPr>
        <w:t>Kriterij za ocjenu jednakovrijednosti predmeta nabave, ako se upućuje na marku, izvor, patent, itd.</w:t>
      </w:r>
    </w:p>
    <w:p w:rsidR="00DB7717" w:rsidRPr="00CB0FA2" w:rsidRDefault="00477E7D">
      <w:pPr>
        <w:jc w:val="both"/>
        <w:rPr>
          <w:rFonts w:ascii="Arial" w:hAnsi="Arial" w:cs="Arial"/>
          <w:color w:val="auto"/>
          <w:sz w:val="22"/>
          <w:szCs w:val="22"/>
          <w:lang w:eastAsia="en-US"/>
        </w:rPr>
      </w:pPr>
      <w:r w:rsidRPr="00477E7D">
        <w:rPr>
          <w:rFonts w:ascii="Arial" w:hAnsi="Arial" w:cs="Arial"/>
          <w:color w:val="000000"/>
          <w:sz w:val="22"/>
          <w:szCs w:val="22"/>
          <w:lang w:eastAsia="en-US"/>
        </w:rPr>
        <w:t xml:space="preserve">U troškovniku ovog postupka nabave </w:t>
      </w:r>
      <w:r w:rsidR="00AB2845" w:rsidRPr="00AB2845">
        <w:rPr>
          <w:rFonts w:ascii="Arial" w:hAnsi="Arial" w:cs="Arial"/>
          <w:color w:val="000000"/>
          <w:sz w:val="22"/>
          <w:szCs w:val="22"/>
          <w:lang w:eastAsia="en-US"/>
        </w:rPr>
        <w:t>navedena su tehnička pravila koja opisuju predmet nabave pomoću hrvatskih odnosno europskih odnosno međunarodnih normi</w:t>
      </w:r>
      <w:r w:rsidRPr="00477E7D">
        <w:rPr>
          <w:rFonts w:ascii="Arial" w:hAnsi="Arial" w:cs="Arial"/>
          <w:color w:val="000000"/>
          <w:sz w:val="22"/>
          <w:szCs w:val="22"/>
          <w:lang w:eastAsia="en-US"/>
        </w:rPr>
        <w:t xml:space="preserve">. Ponuditelj treba ponuditi predmet nabave u skladu s normama iz troškovnika ili jednakovrijednim normama. </w:t>
      </w:r>
      <w:r w:rsidR="00AB2845" w:rsidRPr="00CB0FA2">
        <w:rPr>
          <w:rFonts w:ascii="Arial" w:hAnsi="Arial" w:cs="Arial"/>
          <w:color w:val="auto"/>
          <w:sz w:val="22"/>
          <w:szCs w:val="22"/>
          <w:lang w:eastAsia="en-US"/>
        </w:rPr>
        <w:t>S toga za svaku navedenu normu navedenu po dotičnom normizacijskom sustavu dozvoljeno je nuditi jednakovrijednu normu, tehničko odobrenje odnosno uputu iz odgovarajuće hrvatske, europske ili međunarodne nomenklature</w:t>
      </w:r>
      <w:r w:rsidR="00A349A3" w:rsidRPr="00CB0FA2">
        <w:rPr>
          <w:rFonts w:ascii="Arial" w:hAnsi="Arial" w:cs="Arial"/>
          <w:color w:val="auto"/>
          <w:sz w:val="22"/>
          <w:szCs w:val="22"/>
          <w:lang w:eastAsia="en-US"/>
        </w:rPr>
        <w:t>, što ponuditelj dokazuje bilo kojim prikladnim sredstvom što uključuje i sredstva do</w:t>
      </w:r>
      <w:r w:rsidR="00A63478" w:rsidRPr="00CB0FA2">
        <w:rPr>
          <w:rFonts w:ascii="Arial" w:hAnsi="Arial" w:cs="Arial"/>
          <w:color w:val="auto"/>
          <w:sz w:val="22"/>
          <w:szCs w:val="22"/>
          <w:lang w:eastAsia="en-US"/>
        </w:rPr>
        <w:t>kazivanja iz članka 213. ZJN.</w:t>
      </w:r>
    </w:p>
    <w:p w:rsidR="00A83E8C" w:rsidRDefault="00A83E8C">
      <w:pPr>
        <w:jc w:val="both"/>
        <w:rPr>
          <w:color w:val="000000"/>
          <w:lang w:eastAsia="en-US"/>
        </w:rPr>
      </w:pPr>
    </w:p>
    <w:p w:rsidR="00DB7717" w:rsidRPr="000079DA" w:rsidRDefault="00962747">
      <w:pPr>
        <w:jc w:val="both"/>
        <w:rPr>
          <w:rFonts w:ascii="Arial" w:hAnsi="Arial" w:cs="Arial"/>
          <w:b/>
          <w:bCs/>
          <w:sz w:val="22"/>
          <w:szCs w:val="22"/>
        </w:rPr>
      </w:pPr>
      <w:r w:rsidRPr="009D4B9A">
        <w:rPr>
          <w:rFonts w:ascii="Arial" w:hAnsi="Arial" w:cs="Arial"/>
          <w:b/>
          <w:bCs/>
          <w:color w:val="auto"/>
          <w:sz w:val="22"/>
          <w:szCs w:val="22"/>
        </w:rPr>
        <w:t>2.7</w:t>
      </w:r>
      <w:r w:rsidR="00DB7717" w:rsidRPr="009D4B9A">
        <w:rPr>
          <w:rFonts w:ascii="Arial" w:hAnsi="Arial" w:cs="Arial"/>
          <w:b/>
          <w:bCs/>
          <w:color w:val="auto"/>
          <w:sz w:val="22"/>
          <w:szCs w:val="22"/>
        </w:rPr>
        <w:t xml:space="preserve">. </w:t>
      </w:r>
      <w:r w:rsidR="00F87431" w:rsidRPr="000079DA">
        <w:rPr>
          <w:rFonts w:ascii="Arial" w:hAnsi="Arial" w:cs="Arial"/>
          <w:b/>
          <w:bCs/>
          <w:sz w:val="22"/>
          <w:szCs w:val="22"/>
        </w:rPr>
        <w:t>T</w:t>
      </w:r>
      <w:r w:rsidR="00DB7717" w:rsidRPr="000079DA">
        <w:rPr>
          <w:rFonts w:ascii="Arial" w:hAnsi="Arial" w:cs="Arial"/>
          <w:b/>
          <w:bCs/>
          <w:sz w:val="22"/>
          <w:szCs w:val="22"/>
        </w:rPr>
        <w:t>roškovnik</w:t>
      </w:r>
    </w:p>
    <w:p w:rsidR="00DB7717" w:rsidRPr="000079DA" w:rsidRDefault="000E3E3B">
      <w:pPr>
        <w:jc w:val="both"/>
        <w:rPr>
          <w:rFonts w:ascii="Arial" w:hAnsi="Arial" w:cs="Arial"/>
          <w:color w:val="000000"/>
          <w:sz w:val="22"/>
          <w:szCs w:val="22"/>
          <w:lang w:eastAsia="en-US"/>
        </w:rPr>
      </w:pPr>
      <w:r>
        <w:rPr>
          <w:rFonts w:ascii="Arial" w:hAnsi="Arial" w:cs="Arial"/>
          <w:color w:val="000000"/>
          <w:sz w:val="22"/>
          <w:szCs w:val="22"/>
          <w:lang w:eastAsia="en-US"/>
        </w:rPr>
        <w:t>Troškovnik s</w:t>
      </w:r>
      <w:r w:rsidR="000079DA" w:rsidRPr="000079DA">
        <w:rPr>
          <w:rFonts w:ascii="Arial" w:hAnsi="Arial" w:cs="Arial"/>
          <w:color w:val="000000"/>
          <w:sz w:val="22"/>
          <w:szCs w:val="22"/>
          <w:lang w:eastAsia="en-US"/>
        </w:rPr>
        <w:t xml:space="preserve"> </w:t>
      </w:r>
      <w:r w:rsidR="000079DA" w:rsidRPr="00C029AA">
        <w:rPr>
          <w:rFonts w:ascii="Arial" w:hAnsi="Arial" w:cs="Arial"/>
          <w:color w:val="auto"/>
          <w:sz w:val="22"/>
          <w:szCs w:val="22"/>
          <w:lang w:eastAsia="en-US"/>
        </w:rPr>
        <w:t>okvirnim</w:t>
      </w:r>
      <w:r w:rsidR="000079DA" w:rsidRPr="000079DA">
        <w:rPr>
          <w:rFonts w:ascii="Arial" w:hAnsi="Arial" w:cs="Arial"/>
          <w:color w:val="000000"/>
          <w:sz w:val="22"/>
          <w:szCs w:val="22"/>
          <w:lang w:eastAsia="en-US"/>
        </w:rPr>
        <w:t xml:space="preserve"> količinama </w:t>
      </w:r>
      <w:r w:rsidR="0040299C">
        <w:rPr>
          <w:rFonts w:ascii="Arial" w:hAnsi="Arial" w:cs="Arial"/>
          <w:color w:val="000000"/>
          <w:sz w:val="22"/>
          <w:szCs w:val="22"/>
          <w:lang w:eastAsia="en-US"/>
        </w:rPr>
        <w:t>je sastavni dio ove Dokumentacije o nabavi</w:t>
      </w:r>
      <w:r w:rsidR="000079DA">
        <w:rPr>
          <w:rFonts w:ascii="Arial" w:hAnsi="Arial" w:cs="Arial"/>
          <w:color w:val="000000"/>
          <w:sz w:val="22"/>
          <w:szCs w:val="22"/>
          <w:lang w:eastAsia="en-US"/>
        </w:rPr>
        <w:t>, te je kao poseban</w:t>
      </w:r>
      <w:r w:rsidR="000079DA" w:rsidRPr="000079DA">
        <w:rPr>
          <w:rFonts w:ascii="Arial" w:hAnsi="Arial" w:cs="Arial"/>
          <w:color w:val="000000"/>
          <w:sz w:val="22"/>
          <w:szCs w:val="22"/>
          <w:lang w:eastAsia="en-US"/>
        </w:rPr>
        <w:t xml:space="preserve"> dokument učitan u Elektronički oglasnik javne nabave RH i dostupan za preuzimanje.</w:t>
      </w:r>
    </w:p>
    <w:p w:rsidR="000079DA" w:rsidRPr="000079DA"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Troškovnik mora biti popunjen na izvornom predlošku, bez mijenjanja, ispravljanja i prepisivanja iz</w:t>
      </w:r>
      <w:r w:rsidR="00904A91">
        <w:rPr>
          <w:rFonts w:ascii="Arial" w:hAnsi="Arial" w:cs="Arial"/>
          <w:color w:val="000000"/>
          <w:sz w:val="22"/>
          <w:szCs w:val="22"/>
          <w:lang w:eastAsia="en-US"/>
        </w:rPr>
        <w:t>vornog teksta</w:t>
      </w:r>
      <w:r w:rsidR="006357EC">
        <w:rPr>
          <w:rFonts w:ascii="Arial" w:hAnsi="Arial" w:cs="Arial"/>
          <w:color w:val="000000"/>
          <w:sz w:val="22"/>
          <w:szCs w:val="22"/>
          <w:lang w:eastAsia="en-US"/>
        </w:rPr>
        <w:t>.</w:t>
      </w:r>
      <w:r w:rsidR="00904A91">
        <w:rPr>
          <w:rFonts w:ascii="Arial" w:hAnsi="Arial" w:cs="Arial"/>
          <w:color w:val="000000"/>
          <w:sz w:val="22"/>
          <w:szCs w:val="22"/>
          <w:lang w:eastAsia="en-US"/>
        </w:rPr>
        <w:t xml:space="preserve"> U slučaju nuđenja jednakovrijednih normi, ponuditelj na za to predviđeno mjesto u troškovniku upisujue koju jednakovrijednu normu nudi.</w:t>
      </w:r>
      <w:r w:rsidRPr="000079DA">
        <w:rPr>
          <w:rFonts w:ascii="Arial" w:hAnsi="Arial" w:cs="Arial"/>
          <w:color w:val="000000"/>
          <w:sz w:val="22"/>
          <w:szCs w:val="22"/>
          <w:lang w:eastAsia="en-US"/>
        </w:rPr>
        <w:t xml:space="preserve"> Jedinične cijene svake stavke Troškovnika i ukupna cijena moraju biti zaokružene na dvije decimale.</w:t>
      </w:r>
    </w:p>
    <w:p w:rsidR="000079DA" w:rsidRPr="000079DA"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Prilikom popunjavanja troškovnika ponuditelj cijenu stavke izračunava kao umnožak količine stavke i jedinične cijene stavke.</w:t>
      </w:r>
      <w:r w:rsidR="003A517F" w:rsidRPr="003A517F">
        <w:t xml:space="preserve"> </w:t>
      </w:r>
      <w:r w:rsidR="003A517F" w:rsidRPr="003A517F">
        <w:rPr>
          <w:rFonts w:ascii="Arial" w:hAnsi="Arial" w:cs="Arial"/>
          <w:color w:val="000000"/>
          <w:sz w:val="22"/>
          <w:szCs w:val="22"/>
          <w:lang w:eastAsia="en-US"/>
        </w:rPr>
        <w:t>Sve stavke troškovnika trebaju biti ispunjene.</w:t>
      </w:r>
    </w:p>
    <w:p w:rsidR="000079DA" w:rsidRPr="000079DA"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Troškovnik se obvezno dostavlja u formatu u kojem je s</w:t>
      </w:r>
      <w:r>
        <w:rPr>
          <w:rFonts w:ascii="Arial" w:hAnsi="Arial" w:cs="Arial"/>
          <w:color w:val="000000"/>
          <w:sz w:val="22"/>
          <w:szCs w:val="22"/>
          <w:lang w:eastAsia="en-US"/>
        </w:rPr>
        <w:t>tavljen na raspolaganje u EOJN RH</w:t>
      </w:r>
      <w:r w:rsidRPr="000079DA">
        <w:rPr>
          <w:rFonts w:ascii="Arial" w:hAnsi="Arial" w:cs="Arial"/>
          <w:color w:val="000000"/>
          <w:sz w:val="22"/>
          <w:szCs w:val="22"/>
          <w:lang w:eastAsia="en-US"/>
        </w:rPr>
        <w:t>.</w:t>
      </w:r>
    </w:p>
    <w:p w:rsidR="000079DA" w:rsidRPr="0001347B" w:rsidRDefault="000079DA" w:rsidP="000079DA">
      <w:pPr>
        <w:jc w:val="both"/>
        <w:rPr>
          <w:color w:val="000000"/>
          <w:lang w:eastAsia="en-US"/>
        </w:rPr>
      </w:pPr>
    </w:p>
    <w:p w:rsidR="00A12EB4" w:rsidRPr="0001347B" w:rsidRDefault="00962747">
      <w:pPr>
        <w:pStyle w:val="Odlomakpopisa"/>
        <w:ind w:left="0"/>
        <w:jc w:val="both"/>
        <w:rPr>
          <w:rFonts w:ascii="Arial" w:hAnsi="Arial" w:cs="Arial"/>
          <w:b/>
          <w:sz w:val="22"/>
          <w:szCs w:val="22"/>
          <w:lang w:val="hr-HR"/>
        </w:rPr>
      </w:pPr>
      <w:r w:rsidRPr="009D4B9A">
        <w:rPr>
          <w:rFonts w:ascii="Arial" w:hAnsi="Arial" w:cs="Arial"/>
          <w:b/>
          <w:color w:val="auto"/>
          <w:sz w:val="22"/>
          <w:szCs w:val="22"/>
          <w:lang w:val="hr-HR"/>
        </w:rPr>
        <w:t>2.8</w:t>
      </w:r>
      <w:r w:rsidR="00306006" w:rsidRPr="009D4B9A">
        <w:rPr>
          <w:rFonts w:ascii="Arial" w:hAnsi="Arial" w:cs="Arial"/>
          <w:b/>
          <w:color w:val="auto"/>
          <w:sz w:val="22"/>
          <w:szCs w:val="22"/>
          <w:lang w:val="hr-HR"/>
        </w:rPr>
        <w:t xml:space="preserve">. </w:t>
      </w:r>
      <w:r w:rsidR="00306006">
        <w:rPr>
          <w:rFonts w:ascii="Arial" w:hAnsi="Arial" w:cs="Arial"/>
          <w:b/>
          <w:sz w:val="22"/>
          <w:szCs w:val="22"/>
          <w:lang w:val="hr-HR"/>
        </w:rPr>
        <w:t>Mjesto izvršenja ugovora</w:t>
      </w:r>
    </w:p>
    <w:p w:rsidR="00A12EB4" w:rsidRPr="0001347B" w:rsidRDefault="000C7526" w:rsidP="00306006">
      <w:pPr>
        <w:jc w:val="both"/>
        <w:rPr>
          <w:rFonts w:ascii="Arial" w:hAnsi="Arial"/>
          <w:sz w:val="22"/>
          <w:szCs w:val="22"/>
        </w:rPr>
      </w:pPr>
      <w:r>
        <w:rPr>
          <w:rFonts w:ascii="Arial" w:hAnsi="Arial" w:cs="Arial"/>
          <w:sz w:val="22"/>
          <w:szCs w:val="22"/>
        </w:rPr>
        <w:t>Naselje Golenić</w:t>
      </w:r>
      <w:r w:rsidR="00CA5417">
        <w:rPr>
          <w:rFonts w:ascii="Arial" w:hAnsi="Arial" w:cs="Arial"/>
          <w:sz w:val="22"/>
          <w:szCs w:val="22"/>
        </w:rPr>
        <w:t xml:space="preserve">, katastarske čestice u k.o. Lukavac i k.o. Bokane, sukladno Građevinskoj dozvoli </w:t>
      </w:r>
      <w:r w:rsidR="009563B8" w:rsidRPr="009563B8">
        <w:rPr>
          <w:rFonts w:ascii="Arial" w:hAnsi="Arial" w:cs="Arial"/>
          <w:sz w:val="22"/>
          <w:szCs w:val="22"/>
        </w:rPr>
        <w:t>KLASA: UP/I-361-03/16-01/000170, URBROJ 2189/1-08/5-16-0005 od 09. 12. 2016</w:t>
      </w:r>
      <w:r w:rsidR="00CA5417">
        <w:rPr>
          <w:rFonts w:ascii="Arial" w:hAnsi="Arial" w:cs="Arial"/>
          <w:sz w:val="22"/>
          <w:szCs w:val="22"/>
        </w:rPr>
        <w:t>.</w:t>
      </w:r>
    </w:p>
    <w:p w:rsidR="00A12EB4" w:rsidRPr="0001347B" w:rsidRDefault="00A12EB4">
      <w:pPr>
        <w:rPr>
          <w:rFonts w:cs="Arial"/>
        </w:rPr>
      </w:pPr>
    </w:p>
    <w:p w:rsidR="00A12EB4" w:rsidRPr="0001347B" w:rsidRDefault="00962747">
      <w:pPr>
        <w:pStyle w:val="Odlomakpopisa"/>
        <w:ind w:left="0"/>
        <w:jc w:val="both"/>
        <w:rPr>
          <w:rFonts w:ascii="Arial" w:hAnsi="Arial"/>
          <w:sz w:val="22"/>
          <w:szCs w:val="22"/>
          <w:lang w:val="hr-HR"/>
        </w:rPr>
      </w:pPr>
      <w:r w:rsidRPr="009D4B9A">
        <w:rPr>
          <w:rFonts w:ascii="Arial" w:hAnsi="Arial" w:cs="Arial"/>
          <w:b/>
          <w:color w:val="auto"/>
          <w:sz w:val="22"/>
          <w:szCs w:val="22"/>
          <w:lang w:val="hr-HR"/>
        </w:rPr>
        <w:t>2.9</w:t>
      </w:r>
      <w:r w:rsidR="00306006" w:rsidRPr="009D4B9A">
        <w:rPr>
          <w:rFonts w:ascii="Arial" w:hAnsi="Arial" w:cs="Arial"/>
          <w:b/>
          <w:color w:val="auto"/>
          <w:sz w:val="22"/>
          <w:szCs w:val="22"/>
          <w:lang w:val="hr-HR"/>
        </w:rPr>
        <w:t xml:space="preserve">. </w:t>
      </w:r>
      <w:r w:rsidR="00306006">
        <w:rPr>
          <w:rFonts w:ascii="Arial" w:hAnsi="Arial" w:cs="Arial"/>
          <w:b/>
          <w:sz w:val="22"/>
          <w:szCs w:val="22"/>
          <w:lang w:val="hr-HR"/>
        </w:rPr>
        <w:t>Rok početka i završetka izvršenja ugovora</w:t>
      </w:r>
    </w:p>
    <w:p w:rsidR="00E15AE2" w:rsidRDefault="00E15AE2">
      <w:pPr>
        <w:pStyle w:val="Default"/>
        <w:jc w:val="both"/>
        <w:rPr>
          <w:rFonts w:cs="Times New Roman"/>
          <w:noProof/>
          <w:color w:val="00000A"/>
          <w:sz w:val="22"/>
          <w:szCs w:val="22"/>
          <w:lang w:val="hr-HR"/>
        </w:rPr>
      </w:pPr>
      <w:r>
        <w:rPr>
          <w:rFonts w:cs="Times New Roman"/>
          <w:noProof/>
          <w:color w:val="00000A"/>
          <w:sz w:val="22"/>
          <w:szCs w:val="22"/>
          <w:lang w:val="hr-HR"/>
        </w:rPr>
        <w:t>Početak izvršenja ugovora je dan uvođenja izvođača u posao. Rok za uvođenje izvođača u posao je  15</w:t>
      </w:r>
      <w:r w:rsidRPr="00E15AE2">
        <w:rPr>
          <w:rFonts w:cs="Times New Roman"/>
          <w:noProof/>
          <w:color w:val="00000A"/>
          <w:sz w:val="22"/>
          <w:szCs w:val="22"/>
          <w:lang w:val="hr-HR"/>
        </w:rPr>
        <w:t xml:space="preserve"> dana od dana potpisa ugovora o javnoj nabavi obiju ugovornih</w:t>
      </w:r>
      <w:r>
        <w:rPr>
          <w:rFonts w:cs="Times New Roman"/>
          <w:noProof/>
          <w:color w:val="00000A"/>
          <w:sz w:val="22"/>
          <w:szCs w:val="22"/>
          <w:lang w:val="hr-HR"/>
        </w:rPr>
        <w:t xml:space="preserve"> strana.</w:t>
      </w:r>
      <w:r w:rsidRPr="00E15AE2">
        <w:t xml:space="preserve"> </w:t>
      </w:r>
      <w:r w:rsidRPr="00E15AE2">
        <w:rPr>
          <w:rFonts w:cs="Times New Roman"/>
          <w:noProof/>
          <w:color w:val="00000A"/>
          <w:sz w:val="22"/>
          <w:szCs w:val="22"/>
          <w:lang w:val="hr-HR"/>
        </w:rPr>
        <w:t>O uv</w:t>
      </w:r>
      <w:r>
        <w:rPr>
          <w:rFonts w:cs="Times New Roman"/>
          <w:noProof/>
          <w:color w:val="00000A"/>
          <w:sz w:val="22"/>
          <w:szCs w:val="22"/>
          <w:lang w:val="hr-HR"/>
        </w:rPr>
        <w:t>ođenju izvođača u posao sačinit</w:t>
      </w:r>
      <w:r w:rsidRPr="00E15AE2">
        <w:rPr>
          <w:rFonts w:cs="Times New Roman"/>
          <w:noProof/>
          <w:color w:val="00000A"/>
          <w:sz w:val="22"/>
          <w:szCs w:val="22"/>
          <w:lang w:val="hr-HR"/>
        </w:rPr>
        <w:t xml:space="preserve"> će se zapisnik kojem će nazočiti po jedan predstavnik svake ugovorne strane, te tijelo nadzora</w:t>
      </w:r>
      <w:r>
        <w:rPr>
          <w:rFonts w:cs="Times New Roman"/>
          <w:noProof/>
          <w:color w:val="00000A"/>
          <w:sz w:val="22"/>
          <w:szCs w:val="22"/>
          <w:lang w:val="hr-HR"/>
        </w:rPr>
        <w:t>.</w:t>
      </w:r>
    </w:p>
    <w:p w:rsidR="00D2230B" w:rsidRDefault="00D2230B">
      <w:pPr>
        <w:pStyle w:val="Default"/>
        <w:jc w:val="both"/>
        <w:rPr>
          <w:rFonts w:cs="Times New Roman"/>
          <w:noProof/>
          <w:color w:val="00000A"/>
          <w:sz w:val="22"/>
          <w:szCs w:val="22"/>
          <w:lang w:val="hr-HR"/>
        </w:rPr>
      </w:pPr>
      <w:r>
        <w:rPr>
          <w:rFonts w:cs="Times New Roman"/>
          <w:noProof/>
          <w:color w:val="00000A"/>
          <w:sz w:val="22"/>
          <w:szCs w:val="22"/>
          <w:lang w:val="hr-HR"/>
        </w:rPr>
        <w:t>Predviđeni rok izvođenja svih radova</w:t>
      </w:r>
      <w:r w:rsidRPr="00D2230B">
        <w:rPr>
          <w:rFonts w:cs="Times New Roman"/>
          <w:noProof/>
          <w:color w:val="00000A"/>
          <w:sz w:val="22"/>
          <w:szCs w:val="22"/>
          <w:lang w:val="hr-HR"/>
        </w:rPr>
        <w:t xml:space="preserve"> je 12 mjeseci od dana uvođenja izvođača u posao</w:t>
      </w:r>
      <w:r>
        <w:rPr>
          <w:rFonts w:cs="Times New Roman"/>
          <w:noProof/>
          <w:color w:val="00000A"/>
          <w:sz w:val="22"/>
          <w:szCs w:val="22"/>
          <w:lang w:val="hr-HR"/>
        </w:rPr>
        <w:t>.</w:t>
      </w:r>
    </w:p>
    <w:p w:rsidR="00D2230B" w:rsidRDefault="00D2230B">
      <w:pPr>
        <w:pStyle w:val="Default"/>
        <w:jc w:val="both"/>
        <w:rPr>
          <w:rFonts w:cs="Times New Roman"/>
          <w:noProof/>
          <w:color w:val="00000A"/>
          <w:sz w:val="22"/>
          <w:szCs w:val="22"/>
          <w:lang w:val="hr-HR"/>
        </w:rPr>
      </w:pPr>
      <w:r>
        <w:rPr>
          <w:rFonts w:cs="Times New Roman"/>
          <w:noProof/>
          <w:color w:val="00000A"/>
          <w:sz w:val="22"/>
          <w:szCs w:val="22"/>
          <w:lang w:val="hr-HR"/>
        </w:rPr>
        <w:t xml:space="preserve">Predviđeni rok </w:t>
      </w:r>
      <w:r w:rsidR="00A96BF1">
        <w:rPr>
          <w:rFonts w:cs="Times New Roman"/>
          <w:noProof/>
          <w:color w:val="00000A"/>
          <w:sz w:val="22"/>
          <w:szCs w:val="22"/>
          <w:lang w:val="hr-HR"/>
        </w:rPr>
        <w:t xml:space="preserve">podnošenja zahtjeva naručitelja </w:t>
      </w:r>
      <w:r>
        <w:rPr>
          <w:rFonts w:cs="Times New Roman"/>
          <w:noProof/>
          <w:color w:val="00000A"/>
          <w:sz w:val="22"/>
          <w:szCs w:val="22"/>
          <w:lang w:val="hr-HR"/>
        </w:rPr>
        <w:t>za tehnički pregled građevine i ishođenje pravomoćne up</w:t>
      </w:r>
      <w:r w:rsidR="00A96BF1">
        <w:rPr>
          <w:rFonts w:cs="Times New Roman"/>
          <w:noProof/>
          <w:color w:val="00000A"/>
          <w:sz w:val="22"/>
          <w:szCs w:val="22"/>
          <w:lang w:val="hr-HR"/>
        </w:rPr>
        <w:t>orabne dozvole za građevinu je 1</w:t>
      </w:r>
      <w:r>
        <w:rPr>
          <w:rFonts w:cs="Times New Roman"/>
          <w:noProof/>
          <w:color w:val="00000A"/>
          <w:sz w:val="22"/>
          <w:szCs w:val="22"/>
          <w:lang w:val="hr-HR"/>
        </w:rPr>
        <w:t>5 dana od dostavljene pisane obavijesti izvođača naručitelju o završetku izvođenja radova</w:t>
      </w:r>
      <w:r w:rsidR="00BE7835" w:rsidRPr="00BE7835">
        <w:t xml:space="preserve"> </w:t>
      </w:r>
      <w:r w:rsidR="00BE7835" w:rsidRPr="00BE7835">
        <w:rPr>
          <w:rFonts w:cs="Times New Roman"/>
          <w:noProof/>
          <w:color w:val="00000A"/>
          <w:sz w:val="22"/>
          <w:szCs w:val="22"/>
          <w:lang w:val="hr-HR"/>
        </w:rPr>
        <w:t>s priloženom pisanom izjavom o izvedenim radovima i uvjetima održavanja građevine</w:t>
      </w:r>
      <w:r w:rsidR="00BE7835">
        <w:rPr>
          <w:rFonts w:cs="Times New Roman"/>
          <w:noProof/>
          <w:color w:val="00000A"/>
          <w:sz w:val="22"/>
          <w:szCs w:val="22"/>
          <w:lang w:val="hr-HR"/>
        </w:rPr>
        <w:t>,</w:t>
      </w:r>
      <w:r w:rsidR="00BE7835" w:rsidRPr="00BE7835">
        <w:rPr>
          <w:rFonts w:cs="Times New Roman"/>
          <w:noProof/>
          <w:color w:val="00000A"/>
          <w:sz w:val="22"/>
          <w:szCs w:val="22"/>
          <w:lang w:val="hr-HR"/>
        </w:rPr>
        <w:t xml:space="preserve"> te geodetski</w:t>
      </w:r>
      <w:r w:rsidR="00BE7835">
        <w:rPr>
          <w:rFonts w:cs="Times New Roman"/>
          <w:noProof/>
          <w:color w:val="00000A"/>
          <w:sz w:val="22"/>
          <w:szCs w:val="22"/>
          <w:lang w:val="hr-HR"/>
        </w:rPr>
        <w:t>m</w:t>
      </w:r>
      <w:r w:rsidR="00BE7835" w:rsidRPr="00BE7835">
        <w:rPr>
          <w:rFonts w:cs="Times New Roman"/>
          <w:noProof/>
          <w:color w:val="00000A"/>
          <w:sz w:val="22"/>
          <w:szCs w:val="22"/>
          <w:lang w:val="hr-HR"/>
        </w:rPr>
        <w:t xml:space="preserve"> elaborat</w:t>
      </w:r>
      <w:r w:rsidR="00BE7835">
        <w:rPr>
          <w:rFonts w:cs="Times New Roman"/>
          <w:noProof/>
          <w:color w:val="00000A"/>
          <w:sz w:val="22"/>
          <w:szCs w:val="22"/>
          <w:lang w:val="hr-HR"/>
        </w:rPr>
        <w:t>om</w:t>
      </w:r>
      <w:r w:rsidR="00BE7835" w:rsidRPr="00BE7835">
        <w:rPr>
          <w:rFonts w:cs="Times New Roman"/>
          <w:noProof/>
          <w:color w:val="00000A"/>
          <w:sz w:val="22"/>
          <w:szCs w:val="22"/>
          <w:lang w:val="hr-HR"/>
        </w:rPr>
        <w:t xml:space="preserve"> za evidentiranje građevine u katastru.</w:t>
      </w:r>
    </w:p>
    <w:p w:rsidR="00D2230B" w:rsidRDefault="00D2230B">
      <w:pPr>
        <w:pStyle w:val="Default"/>
        <w:jc w:val="both"/>
        <w:rPr>
          <w:rFonts w:cs="Times New Roman"/>
          <w:noProof/>
          <w:color w:val="00000A"/>
          <w:sz w:val="22"/>
          <w:szCs w:val="22"/>
          <w:lang w:val="hr-HR"/>
        </w:rPr>
      </w:pPr>
      <w:r>
        <w:rPr>
          <w:rFonts w:cs="Times New Roman"/>
          <w:noProof/>
          <w:color w:val="00000A"/>
          <w:sz w:val="22"/>
          <w:szCs w:val="22"/>
          <w:lang w:val="hr-HR"/>
        </w:rPr>
        <w:t>Predviđeni rok primopredaje građev</w:t>
      </w:r>
      <w:r w:rsidR="00967D01">
        <w:rPr>
          <w:rFonts w:cs="Times New Roman"/>
          <w:noProof/>
          <w:color w:val="00000A"/>
          <w:sz w:val="22"/>
          <w:szCs w:val="22"/>
          <w:lang w:val="hr-HR"/>
        </w:rPr>
        <w:t>ine naručitelju s dostavom jams</w:t>
      </w:r>
      <w:r>
        <w:rPr>
          <w:rFonts w:cs="Times New Roman"/>
          <w:noProof/>
          <w:color w:val="00000A"/>
          <w:sz w:val="22"/>
          <w:szCs w:val="22"/>
          <w:lang w:val="hr-HR"/>
        </w:rPr>
        <w:t>tva za otklanjanje nedostataka u jamstvenom roku je 15 dana od dana pravomoćnosti uporabne dozvole za građevinu.</w:t>
      </w:r>
    </w:p>
    <w:p w:rsidR="00E15AE2" w:rsidRDefault="00E15AE2">
      <w:pPr>
        <w:pStyle w:val="Default"/>
        <w:jc w:val="both"/>
        <w:rPr>
          <w:rFonts w:cs="Times New Roman"/>
          <w:noProof/>
          <w:color w:val="00000A"/>
          <w:sz w:val="22"/>
          <w:szCs w:val="22"/>
          <w:lang w:val="hr-HR"/>
        </w:rPr>
      </w:pPr>
      <w:r>
        <w:rPr>
          <w:rFonts w:cs="Times New Roman"/>
          <w:noProof/>
          <w:color w:val="00000A"/>
          <w:sz w:val="22"/>
          <w:szCs w:val="22"/>
          <w:lang w:val="hr-HR"/>
        </w:rPr>
        <w:t xml:space="preserve">Predviđeni </w:t>
      </w:r>
      <w:r w:rsidR="00D2230B">
        <w:rPr>
          <w:rFonts w:cs="Times New Roman"/>
          <w:noProof/>
          <w:color w:val="00000A"/>
          <w:sz w:val="22"/>
          <w:szCs w:val="22"/>
          <w:lang w:val="hr-HR"/>
        </w:rPr>
        <w:t>krajnji rok izvršenja ugovora je 15</w:t>
      </w:r>
      <w:r>
        <w:rPr>
          <w:rFonts w:cs="Times New Roman"/>
          <w:noProof/>
          <w:color w:val="00000A"/>
          <w:sz w:val="22"/>
          <w:szCs w:val="22"/>
          <w:lang w:val="hr-HR"/>
        </w:rPr>
        <w:t xml:space="preserve"> mjeseci od dana uvođenja izvođača u posao.</w:t>
      </w:r>
    </w:p>
    <w:p w:rsidR="00E15AE2" w:rsidRDefault="00E15AE2">
      <w:pPr>
        <w:pStyle w:val="Default"/>
        <w:jc w:val="both"/>
        <w:rPr>
          <w:rFonts w:cs="Times New Roman"/>
          <w:noProof/>
          <w:color w:val="00000A"/>
          <w:sz w:val="22"/>
          <w:szCs w:val="22"/>
          <w:lang w:val="hr-HR"/>
        </w:rPr>
      </w:pPr>
    </w:p>
    <w:p w:rsidR="00306006" w:rsidRDefault="00962747">
      <w:pPr>
        <w:pStyle w:val="Default"/>
        <w:jc w:val="both"/>
        <w:rPr>
          <w:rFonts w:cs="Times New Roman"/>
          <w:b/>
          <w:noProof/>
          <w:color w:val="00000A"/>
          <w:sz w:val="22"/>
          <w:szCs w:val="22"/>
          <w:lang w:val="hr-HR"/>
        </w:rPr>
      </w:pPr>
      <w:r w:rsidRPr="009D4B9A">
        <w:rPr>
          <w:rFonts w:cs="Times New Roman"/>
          <w:b/>
          <w:noProof/>
          <w:color w:val="auto"/>
          <w:sz w:val="22"/>
          <w:szCs w:val="22"/>
          <w:lang w:val="hr-HR"/>
        </w:rPr>
        <w:t>2.10</w:t>
      </w:r>
      <w:r w:rsidR="00306006" w:rsidRPr="009D4B9A">
        <w:rPr>
          <w:rFonts w:cs="Times New Roman"/>
          <w:b/>
          <w:noProof/>
          <w:color w:val="auto"/>
          <w:sz w:val="22"/>
          <w:szCs w:val="22"/>
          <w:lang w:val="hr-HR"/>
        </w:rPr>
        <w:t xml:space="preserve">. </w:t>
      </w:r>
      <w:r w:rsidR="00306006">
        <w:rPr>
          <w:rFonts w:cs="Times New Roman"/>
          <w:b/>
          <w:noProof/>
          <w:color w:val="00000A"/>
          <w:sz w:val="22"/>
          <w:szCs w:val="22"/>
          <w:lang w:val="hr-HR"/>
        </w:rPr>
        <w:t>Opcije i moguća obnavljanja ugovora</w:t>
      </w:r>
    </w:p>
    <w:p w:rsidR="00306006" w:rsidRDefault="00306006">
      <w:pPr>
        <w:pStyle w:val="Default"/>
        <w:jc w:val="both"/>
        <w:rPr>
          <w:rFonts w:cs="Times New Roman"/>
          <w:noProof/>
          <w:color w:val="00000A"/>
          <w:sz w:val="22"/>
          <w:szCs w:val="22"/>
          <w:lang w:val="hr-HR"/>
        </w:rPr>
      </w:pPr>
      <w:r w:rsidRPr="00306006">
        <w:rPr>
          <w:rFonts w:cs="Times New Roman"/>
          <w:noProof/>
          <w:color w:val="00000A"/>
          <w:sz w:val="22"/>
          <w:szCs w:val="22"/>
          <w:lang w:val="hr-HR"/>
        </w:rPr>
        <w:t>Ne primjenjuje se</w:t>
      </w:r>
      <w:r w:rsidR="00D122AA">
        <w:rPr>
          <w:rFonts w:cs="Times New Roman"/>
          <w:noProof/>
          <w:color w:val="00000A"/>
          <w:sz w:val="22"/>
          <w:szCs w:val="22"/>
          <w:lang w:val="hr-HR"/>
        </w:rPr>
        <w:t>.</w:t>
      </w:r>
    </w:p>
    <w:p w:rsidR="007439D7" w:rsidRPr="0001347B" w:rsidRDefault="007439D7">
      <w:pPr>
        <w:jc w:val="both"/>
        <w:rPr>
          <w:rFonts w:ascii="Arial" w:hAnsi="Arial" w:cs="Arial"/>
          <w:sz w:val="22"/>
          <w:szCs w:val="22"/>
        </w:rPr>
      </w:pPr>
    </w:p>
    <w:p w:rsidR="00A12EB4" w:rsidRPr="007C25A7" w:rsidRDefault="0046271F" w:rsidP="007C25A7">
      <w:pPr>
        <w:spacing w:line="360" w:lineRule="auto"/>
        <w:rPr>
          <w:rFonts w:ascii="Arial" w:hAnsi="Arial" w:cs="Arial"/>
          <w:b/>
          <w:bCs/>
          <w:sz w:val="22"/>
          <w:szCs w:val="22"/>
        </w:rPr>
      </w:pPr>
      <w:r w:rsidRPr="007C25A7">
        <w:rPr>
          <w:rFonts w:ascii="Arial" w:hAnsi="Arial" w:cs="Arial"/>
          <w:b/>
          <w:bCs/>
          <w:sz w:val="22"/>
          <w:szCs w:val="22"/>
        </w:rPr>
        <w:t xml:space="preserve">3.  </w:t>
      </w:r>
      <w:r w:rsidR="007C3183" w:rsidRPr="007C25A7">
        <w:rPr>
          <w:rFonts w:ascii="Arial" w:hAnsi="Arial" w:cs="Arial"/>
          <w:b/>
          <w:bCs/>
          <w:sz w:val="22"/>
          <w:szCs w:val="22"/>
        </w:rPr>
        <w:t>OSNOVE ZA ISKLJUČENJE GOSPODARSKOG SUBJEKTA</w:t>
      </w:r>
    </w:p>
    <w:p w:rsidR="00A12EB4" w:rsidRPr="0001347B" w:rsidRDefault="00A12EB4">
      <w:pPr>
        <w:pStyle w:val="Odlomakpopisa"/>
        <w:jc w:val="both"/>
        <w:rPr>
          <w:rFonts w:ascii="Arial" w:hAnsi="Arial" w:cs="Arial"/>
          <w:b/>
          <w:sz w:val="22"/>
          <w:szCs w:val="22"/>
          <w:lang w:val="hr-HR"/>
        </w:rPr>
      </w:pPr>
    </w:p>
    <w:p w:rsidR="00A12EB4" w:rsidRDefault="0046271F">
      <w:pPr>
        <w:pStyle w:val="Odlomakpopisa"/>
        <w:ind w:left="0"/>
        <w:jc w:val="both"/>
        <w:rPr>
          <w:rFonts w:ascii="Arial" w:hAnsi="Arial" w:cs="Arial"/>
          <w:b/>
          <w:sz w:val="22"/>
          <w:szCs w:val="22"/>
          <w:lang w:val="hr-HR"/>
        </w:rPr>
      </w:pPr>
      <w:r w:rsidRPr="009D4B9A">
        <w:rPr>
          <w:rFonts w:ascii="Arial" w:hAnsi="Arial" w:cs="Arial"/>
          <w:b/>
          <w:color w:val="auto"/>
          <w:sz w:val="22"/>
          <w:szCs w:val="22"/>
          <w:lang w:val="hr-HR"/>
        </w:rPr>
        <w:t xml:space="preserve">3.1. </w:t>
      </w:r>
      <w:r w:rsidRPr="0001347B">
        <w:rPr>
          <w:rFonts w:ascii="Arial" w:hAnsi="Arial" w:cs="Arial"/>
          <w:b/>
          <w:sz w:val="22"/>
          <w:szCs w:val="22"/>
          <w:lang w:val="hr-HR"/>
        </w:rPr>
        <w:t xml:space="preserve">Javni naručitelj </w:t>
      </w:r>
      <w:r w:rsidRPr="0001347B">
        <w:rPr>
          <w:rFonts w:ascii="Arial" w:hAnsi="Arial" w:cs="Arial"/>
          <w:b/>
          <w:sz w:val="22"/>
          <w:szCs w:val="22"/>
          <w:u w:val="single"/>
          <w:lang w:val="hr-HR"/>
        </w:rPr>
        <w:t>obvezan je</w:t>
      </w:r>
      <w:r w:rsidRPr="0001347B">
        <w:rPr>
          <w:rFonts w:ascii="Arial" w:hAnsi="Arial" w:cs="Arial"/>
          <w:b/>
          <w:sz w:val="22"/>
          <w:szCs w:val="22"/>
          <w:lang w:val="hr-HR"/>
        </w:rPr>
        <w:t xml:space="preserve"> isključiti gospodarskog subjekta iz postupka javne nabave u bilo kojem trenutku tijekom postupka javne nabave ako utvrdi da:</w:t>
      </w:r>
    </w:p>
    <w:p w:rsidR="007439D7" w:rsidRPr="00E67A4B" w:rsidRDefault="007439D7" w:rsidP="00E67A4B">
      <w:pPr>
        <w:jc w:val="both"/>
        <w:rPr>
          <w:rFonts w:ascii="Arial" w:hAnsi="Arial" w:cs="Arial"/>
          <w:sz w:val="22"/>
          <w:szCs w:val="22"/>
        </w:rPr>
      </w:pPr>
    </w:p>
    <w:p w:rsidR="00A12EB4" w:rsidRPr="0001347B" w:rsidRDefault="0046271F">
      <w:pPr>
        <w:jc w:val="both"/>
        <w:rPr>
          <w:rFonts w:ascii="Arial" w:hAnsi="Arial"/>
          <w:sz w:val="22"/>
          <w:szCs w:val="22"/>
        </w:rPr>
      </w:pPr>
      <w:r w:rsidRPr="0001347B">
        <w:rPr>
          <w:rFonts w:ascii="Arial" w:hAnsi="Arial" w:cs="Arial"/>
          <w:b/>
          <w:sz w:val="22"/>
          <w:szCs w:val="22"/>
        </w:rPr>
        <w:t>1.</w:t>
      </w:r>
      <w:r w:rsidRPr="0001347B">
        <w:rPr>
          <w:rFonts w:ascii="Arial" w:hAnsi="Arial" w:cs="Arial"/>
          <w:sz w:val="22"/>
          <w:szCs w:val="22"/>
        </w:rPr>
        <w:t xml:space="preserve">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a) sudjelovanje u zločinačkoj organizaciji,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328. (zločinačko udruženje) i članka 329. (počinjenje kaznenog djela u sastavu zločinačkog udruženja)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333. (udruživanje za počinjenje kaznenih djela),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b) korupciju,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77E7D" w:rsidRPr="0001347B" w:rsidRDefault="0046271F" w:rsidP="00A31D4D">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c) prijevaru,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236. (prijevara), članka 247. (prijevara u gospodarskom poslovanju), članka 256. (utaja poreza ili carine) i članka 258. (subvencijska prijevara)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d) terorizam ili kaznena djela povezana s terorističkim aktivnostima,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lastRenderedPageBreak/>
        <w:t>– članka 97. (terorizam), članka 99. (javno poticanje na terorizam), članka 100. (novačenje za terorizam), članka 101. (obuka za terorizam) i članka 102. (terorističko udruženje) Kaznenog zakona</w:t>
      </w:r>
    </w:p>
    <w:p w:rsidR="00E67A4B" w:rsidRPr="0001347B" w:rsidRDefault="0046271F" w:rsidP="00A31D4D">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169. (terorizam), članka 169.a (javno poticanje na terorizam) i članka 169.b (novačenje i obuka za terorizam)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e) pranje novca ili financiranje terorizma,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98. (financiranje terorizma) i članka 265. (pranje novca)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279. (pranje novca)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f) dječji rad ili druge oblike trgovanja ljudima,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106. (trgovanje ljudima)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175. (trgovanje ljudima i ropstvo) iz Kaznenog zakona (»Narodne novine«, br. 110/97., 27/98., 50/00., 129/00., 51/01., 111/03., 190/03., 105/04., 84/05., 71/06., 110/07., 152/08., 57/11., 77/11. i 143/12.),</w:t>
      </w:r>
    </w:p>
    <w:p w:rsidR="00A12EB4" w:rsidRDefault="0046271F" w:rsidP="007E704C">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xml:space="preserve"> ili</w:t>
      </w:r>
    </w:p>
    <w:p w:rsidR="007E704C" w:rsidRPr="007E704C" w:rsidRDefault="007E704C" w:rsidP="007E704C">
      <w:pPr>
        <w:pStyle w:val="box453040"/>
        <w:spacing w:before="0" w:after="48"/>
        <w:ind w:firstLine="408"/>
        <w:jc w:val="both"/>
        <w:textAlignment w:val="baseline"/>
        <w:rPr>
          <w:rFonts w:ascii="Arial" w:eastAsia="Times New Roman" w:hAnsi="Arial" w:cs="Arial"/>
          <w:sz w:val="22"/>
          <w:szCs w:val="22"/>
        </w:rPr>
      </w:pPr>
    </w:p>
    <w:p w:rsidR="00A12EB4" w:rsidRDefault="0046271F">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b/>
          <w:sz w:val="22"/>
          <w:szCs w:val="22"/>
        </w:rPr>
        <w:t>2.</w:t>
      </w:r>
      <w:r w:rsidRPr="0001347B">
        <w:rPr>
          <w:rFonts w:ascii="Arial" w:eastAsia="Times New Roman" w:hAnsi="Arial" w:cs="Arial"/>
          <w:sz w:val="22"/>
          <w:szCs w:val="22"/>
        </w:rPr>
        <w:t xml:space="preserve">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7C3183" w:rsidRPr="0001347B" w:rsidRDefault="007C3183">
      <w:pPr>
        <w:pStyle w:val="box453040"/>
        <w:spacing w:before="0" w:after="48"/>
        <w:jc w:val="both"/>
        <w:textAlignment w:val="baseline"/>
        <w:rPr>
          <w:rFonts w:ascii="Arial" w:hAnsi="Arial"/>
          <w:sz w:val="22"/>
          <w:szCs w:val="22"/>
        </w:rPr>
      </w:pP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Gospodarski subjekt kod kojeg su ostvar</w:t>
      </w:r>
      <w:r w:rsidR="003312A8">
        <w:rPr>
          <w:rFonts w:ascii="Arial" w:hAnsi="Arial" w:cs="Arial"/>
          <w:sz w:val="22"/>
          <w:szCs w:val="22"/>
        </w:rPr>
        <w:t>ene osnove za isključenje može n</w:t>
      </w:r>
      <w:r w:rsidRPr="0001347B">
        <w:rPr>
          <w:rFonts w:ascii="Arial" w:hAnsi="Arial" w:cs="Arial"/>
          <w:sz w:val="22"/>
          <w:szCs w:val="22"/>
        </w:rPr>
        <w:t>aručitelju dostaviti dokaze o mjerama koje je poduzeo kako bi dokazao svoju pouzdanost bez obzira na postojanje relevantne osnove za isključenje.</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Poduzimanje mjera gospodarski subjekt dokazuje:</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Plaćanjem naknade štete ili poduzimanjem odgovarajućih mjera u cilju plaćanja naknade štete prouzročene kaznenim djelom ili propustom</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Aktivnom suradnjom s nadležnim istražnim tijelima radi potpunog razjašnjenja činjenica i okolnosti u vezi s kaznenim djelom ili propustom</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Odgovarajućim tehničkim, organizacijskim i kadrovskim mjerama radi sprječavanja daljnjih kaznenih djela ili propusta.</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Mjere koje je poduzeo gospodarski subjekt ocjenjuju se uzimajući u obzir težinu i posebne okolnosti kaznenog djela ili propusta te je obvezan priložiti razloge prihvaćanja ili neprihvaćanja mjera.</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Naručitelj neće isključiti gospodarskog subjekta iz postupka javne nabave ako je ocijenio da su poduzete mjere primjerene.</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Gospodarski subjekt kojem je pravomoćnom presudom određena zabrana sudjelovanja u postupcima javne nabave nema pravo korištenja mogućnosti do isteka roka zabrane u državi u kojoj je presuda na snazi.</w:t>
      </w:r>
    </w:p>
    <w:p w:rsidR="00A12EB4" w:rsidRDefault="0046271F">
      <w:pPr>
        <w:tabs>
          <w:tab w:val="left" w:pos="0"/>
        </w:tabs>
        <w:jc w:val="both"/>
        <w:rPr>
          <w:rFonts w:ascii="Arial" w:hAnsi="Arial" w:cs="Arial"/>
          <w:sz w:val="22"/>
          <w:szCs w:val="22"/>
        </w:rPr>
      </w:pPr>
      <w:r w:rsidRPr="0001347B">
        <w:rPr>
          <w:rFonts w:ascii="Arial" w:hAnsi="Arial" w:cs="Arial"/>
          <w:sz w:val="22"/>
          <w:szCs w:val="22"/>
        </w:rPr>
        <w:t xml:space="preserve">Razdoblje isključenja gospodarskog subjekta kod kojeg su ostvarene osnove za isključenje iz </w:t>
      </w:r>
      <w:r w:rsidR="007C3183">
        <w:rPr>
          <w:rFonts w:ascii="Arial" w:hAnsi="Arial" w:cs="Arial"/>
          <w:sz w:val="22"/>
          <w:szCs w:val="22"/>
        </w:rPr>
        <w:t>članka 251</w:t>
      </w:r>
      <w:r w:rsidR="007C3183" w:rsidRPr="007C3183">
        <w:rPr>
          <w:rFonts w:ascii="Arial" w:hAnsi="Arial" w:cs="Arial"/>
          <w:sz w:val="22"/>
          <w:szCs w:val="22"/>
        </w:rPr>
        <w:t>.</w:t>
      </w:r>
      <w:r w:rsidR="007C3183">
        <w:rPr>
          <w:rFonts w:ascii="Arial" w:hAnsi="Arial" w:cs="Arial"/>
          <w:sz w:val="22"/>
          <w:szCs w:val="22"/>
        </w:rPr>
        <w:t xml:space="preserve"> stavka 1.</w:t>
      </w:r>
      <w:r w:rsidR="007C3183" w:rsidRPr="007C3183">
        <w:rPr>
          <w:rFonts w:ascii="Arial" w:hAnsi="Arial" w:cs="Arial"/>
          <w:sz w:val="22"/>
          <w:szCs w:val="22"/>
        </w:rPr>
        <w:t xml:space="preserve"> ZJN </w:t>
      </w:r>
      <w:r w:rsidR="003312A8">
        <w:rPr>
          <w:rFonts w:ascii="Arial" w:hAnsi="Arial" w:cs="Arial"/>
          <w:sz w:val="22"/>
          <w:szCs w:val="22"/>
        </w:rPr>
        <w:t xml:space="preserve">iz </w:t>
      </w:r>
      <w:r w:rsidRPr="0001347B">
        <w:rPr>
          <w:rFonts w:ascii="Arial" w:hAnsi="Arial" w:cs="Arial"/>
          <w:sz w:val="22"/>
          <w:szCs w:val="22"/>
        </w:rPr>
        <w:t>postupka javne nabave je pet godina od dana pravomoćnosti presude, osim ako pravomoćnom presudom nije određeno drugačije.</w:t>
      </w:r>
    </w:p>
    <w:p w:rsidR="00477E7D" w:rsidRDefault="00477E7D">
      <w:pPr>
        <w:tabs>
          <w:tab w:val="left" w:pos="0"/>
        </w:tabs>
        <w:jc w:val="both"/>
        <w:rPr>
          <w:rFonts w:ascii="Arial" w:hAnsi="Arial" w:cs="Arial"/>
          <w:sz w:val="22"/>
          <w:szCs w:val="22"/>
        </w:rPr>
      </w:pPr>
    </w:p>
    <w:p w:rsidR="00A12EB4" w:rsidRPr="0001347B" w:rsidRDefault="00A12EB4">
      <w:pPr>
        <w:tabs>
          <w:tab w:val="left" w:pos="0"/>
        </w:tabs>
        <w:jc w:val="both"/>
        <w:rPr>
          <w:rFonts w:ascii="Arial" w:hAnsi="Arial" w:cs="Arial"/>
          <w:b/>
          <w:sz w:val="22"/>
          <w:szCs w:val="22"/>
        </w:rPr>
      </w:pPr>
    </w:p>
    <w:p w:rsidR="00A12EB4" w:rsidRDefault="0046271F">
      <w:pPr>
        <w:tabs>
          <w:tab w:val="left" w:pos="0"/>
        </w:tabs>
        <w:jc w:val="both"/>
        <w:rPr>
          <w:rFonts w:ascii="Arial" w:hAnsi="Arial" w:cs="Arial"/>
          <w:b/>
          <w:sz w:val="22"/>
          <w:szCs w:val="22"/>
        </w:rPr>
      </w:pPr>
      <w:r w:rsidRPr="0001347B">
        <w:rPr>
          <w:rFonts w:ascii="Arial" w:hAnsi="Arial" w:cs="Arial"/>
          <w:b/>
          <w:sz w:val="22"/>
          <w:szCs w:val="22"/>
        </w:rPr>
        <w:t>Za potrebe utvrđivanja gore navedenih okolnosti, gospodarski subjekt u ponudi dostavlja ispunjeni obrazac Europske jedinstvene dokumentacije o nabavi (dalje: ESPD ) (dio III. Osnove za isključenje, Odjeljak A: Osnove povezane s kaznenim presudama) za sve gospodarske subjekte u ponudi.</w:t>
      </w:r>
    </w:p>
    <w:p w:rsidR="00A31D4D" w:rsidRPr="0001347B" w:rsidRDefault="00A31D4D">
      <w:pPr>
        <w:tabs>
          <w:tab w:val="left" w:pos="1080"/>
        </w:tabs>
        <w:jc w:val="both"/>
        <w:rPr>
          <w:rFonts w:ascii="Arial" w:hAnsi="Arial" w:cs="Arial"/>
          <w:b/>
          <w:sz w:val="22"/>
          <w:szCs w:val="22"/>
        </w:rPr>
      </w:pP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color w:val="auto"/>
          <w:sz w:val="22"/>
          <w:szCs w:val="22"/>
        </w:rPr>
        <w:t>može</w:t>
      </w:r>
      <w:r w:rsidRPr="0001347B">
        <w:rPr>
          <w:rFonts w:ascii="Arial" w:hAnsi="Arial" w:cs="Arial"/>
          <w:b/>
          <w:sz w:val="22"/>
          <w:szCs w:val="22"/>
        </w:rPr>
        <w:t xml:space="preserve"> </w:t>
      </w:r>
      <w:r w:rsidRPr="0001347B">
        <w:rPr>
          <w:rFonts w:ascii="Arial" w:hAnsi="Arial" w:cs="Arial"/>
          <w:sz w:val="22"/>
          <w:szCs w:val="22"/>
        </w:rPr>
        <w:t xml:space="preserve">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w:t>
      </w:r>
      <w:r w:rsidRPr="0001347B">
        <w:rPr>
          <w:rFonts w:ascii="Arial" w:hAnsi="Arial" w:cs="Arial"/>
          <w:sz w:val="22"/>
          <w:szCs w:val="22"/>
        </w:rPr>
        <w:lastRenderedPageBreak/>
        <w:t>ili dokaze koje već posjeduje, ili izravnim pristupom elektroničkim sredstvima komunikacije besplatnoj nacionalnoj bazi podataka na hrvatskom jeziku.</w:t>
      </w:r>
    </w:p>
    <w:p w:rsidR="003C59B4"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 xml:space="preserve">Ako se ne može obaviti provjera ili ishoditi </w:t>
      </w:r>
      <w:r w:rsidR="003312A8">
        <w:rPr>
          <w:rFonts w:ascii="Arial" w:hAnsi="Arial" w:cs="Arial"/>
          <w:sz w:val="22"/>
          <w:szCs w:val="22"/>
        </w:rPr>
        <w:t>potvrda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7C3183" w:rsidRPr="0001347B" w:rsidRDefault="007C3183">
      <w:pPr>
        <w:pStyle w:val="box453040"/>
        <w:spacing w:before="0" w:after="48"/>
        <w:jc w:val="both"/>
        <w:textAlignment w:val="baseline"/>
        <w:rPr>
          <w:rFonts w:ascii="Arial" w:hAnsi="Arial" w:cs="Arial"/>
          <w:sz w:val="22"/>
          <w:szCs w:val="22"/>
        </w:rPr>
      </w:pPr>
    </w:p>
    <w:p w:rsidR="00A12EB4" w:rsidRPr="003312A8" w:rsidRDefault="0046271F">
      <w:pPr>
        <w:pStyle w:val="box453040"/>
        <w:spacing w:before="0" w:after="48"/>
        <w:jc w:val="both"/>
        <w:textAlignment w:val="baseline"/>
      </w:pPr>
      <w:r w:rsidRPr="0001347B">
        <w:rPr>
          <w:rFonts w:ascii="Arial" w:hAnsi="Arial" w:cs="Arial"/>
          <w:b/>
          <w:sz w:val="22"/>
          <w:szCs w:val="22"/>
        </w:rPr>
        <w:t>Kao dovoljan dokaz da ne postoje osnove za isključenje iz točke 3.1. Dokumentacije o nabavi Naručitelj će prihvatiti</w:t>
      </w:r>
      <w:r w:rsidRPr="0001347B">
        <w:rPr>
          <w:rFonts w:ascii="Arial" w:hAnsi="Arial" w:cs="Arial"/>
          <w:sz w:val="22"/>
          <w:szCs w:val="22"/>
        </w:rPr>
        <w:t xml:space="preserve">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w:t>
      </w:r>
      <w:r w:rsidR="003312A8">
        <w:rPr>
          <w:rFonts w:ascii="Arial" w:hAnsi="Arial" w:cs="Arial"/>
          <w:sz w:val="22"/>
          <w:szCs w:val="22"/>
        </w:rPr>
        <w:t xml:space="preserve"> iz </w:t>
      </w:r>
      <w:r w:rsidR="003312A8" w:rsidRPr="003312A8">
        <w:rPr>
          <w:rFonts w:ascii="Arial" w:hAnsi="Arial" w:cs="Arial"/>
          <w:sz w:val="22"/>
          <w:szCs w:val="22"/>
        </w:rPr>
        <w:t>članka 251. stavka 1. ZJN</w:t>
      </w:r>
      <w:r w:rsidRPr="0001347B">
        <w:rPr>
          <w:rFonts w:ascii="Arial" w:hAnsi="Arial" w:cs="Arial"/>
          <w:sz w:val="22"/>
          <w:szCs w:val="22"/>
        </w:rPr>
        <w:t>.</w:t>
      </w:r>
    </w:p>
    <w:p w:rsidR="00A12EB4"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u državi poslovnog nastana gospodarskog subjekta, odnosno državi čiji je osoba državljanin ne izdaju navedeni dokumenti odnosno ako ne</w:t>
      </w:r>
      <w:r w:rsidR="006911EF">
        <w:rPr>
          <w:rFonts w:ascii="Arial" w:hAnsi="Arial" w:cs="Arial"/>
          <w:sz w:val="22"/>
          <w:szCs w:val="22"/>
        </w:rPr>
        <w:t xml:space="preserve"> obuhvaćaju sve okolnosti iz članka 251. stavka 1. ZJN</w:t>
      </w:r>
      <w:r w:rsidRPr="0001347B">
        <w:rPr>
          <w:rFonts w:ascii="Arial" w:hAnsi="Arial" w:cs="Arial"/>
          <w:sz w:val="22"/>
          <w:szCs w:val="22"/>
        </w:rPr>
        <w:t xml:space="preserve">, oni mogu biti </w:t>
      </w:r>
      <w:r w:rsidRPr="003312A8">
        <w:rPr>
          <w:rFonts w:ascii="Arial" w:hAnsi="Arial" w:cs="Arial"/>
          <w:sz w:val="22"/>
          <w:szCs w:val="22"/>
        </w:rPr>
        <w:t>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3312A8" w:rsidRDefault="003312A8">
      <w:pPr>
        <w:pStyle w:val="box453040"/>
        <w:spacing w:before="0" w:after="48"/>
        <w:jc w:val="both"/>
        <w:textAlignment w:val="baseline"/>
        <w:rPr>
          <w:rFonts w:ascii="Arial" w:hAnsi="Arial" w:cs="Arial"/>
          <w:sz w:val="22"/>
          <w:szCs w:val="22"/>
        </w:rPr>
      </w:pPr>
      <w:r>
        <w:rPr>
          <w:rFonts w:ascii="Arial" w:hAnsi="Arial" w:cs="Arial"/>
          <w:sz w:val="22"/>
          <w:szCs w:val="22"/>
        </w:rPr>
        <w:t>I</w:t>
      </w:r>
      <w:r w:rsidRPr="003312A8">
        <w:rPr>
          <w:rFonts w:ascii="Arial" w:hAnsi="Arial" w:cs="Arial"/>
          <w:sz w:val="22"/>
          <w:szCs w:val="22"/>
        </w:rPr>
        <w:t>zjavu može dati osoba po zakonu ovlaštena za zastupanje gospodarskog subjekta za gospodarski subjekt i za sve osobe koje su članovi upravnog, upravljačkog ili nadzornog tijela ili imaju ovlasti zastupanja, donošenja odluka ili nadzora gospodarskog subjekta.</w:t>
      </w:r>
    </w:p>
    <w:p w:rsidR="003312A8" w:rsidRDefault="003312A8">
      <w:pPr>
        <w:pStyle w:val="box453040"/>
        <w:spacing w:before="0" w:after="48"/>
        <w:jc w:val="both"/>
        <w:textAlignment w:val="baseline"/>
        <w:rPr>
          <w:rFonts w:ascii="Arial" w:hAnsi="Arial" w:cs="Arial"/>
          <w:sz w:val="22"/>
          <w:szCs w:val="22"/>
        </w:rPr>
      </w:pPr>
    </w:p>
    <w:p w:rsidR="003312A8" w:rsidRPr="003312A8" w:rsidRDefault="003312A8">
      <w:pPr>
        <w:pStyle w:val="box453040"/>
        <w:spacing w:before="0" w:after="48"/>
        <w:jc w:val="both"/>
        <w:textAlignment w:val="baseline"/>
        <w:rPr>
          <w:rFonts w:ascii="Arial" w:hAnsi="Arial" w:cs="Arial"/>
          <w:sz w:val="22"/>
          <w:szCs w:val="22"/>
        </w:rPr>
      </w:pPr>
      <w:r w:rsidRPr="003312A8">
        <w:rPr>
          <w:rFonts w:ascii="Arial" w:hAnsi="Arial" w:cs="Arial"/>
          <w:sz w:val="22"/>
          <w:szCs w:val="22"/>
        </w:rPr>
        <w:t>Nepostojanje osnova za isključenje iz ove točke dužni su dokazati pojedinačno svi članovi zajednice gospodarskih subjekata, ukoliko je primjenjivo, kao i svi podugovaratelji u slučaju da gospodarski subjekt namjerava dio ugovora o javnoj nabavi dati u podugovor jednom ili više podugovaratelja.</w:t>
      </w:r>
    </w:p>
    <w:p w:rsidR="00A12EB4" w:rsidRPr="0001347B" w:rsidRDefault="00A12EB4">
      <w:pPr>
        <w:pStyle w:val="box453040"/>
        <w:spacing w:before="0" w:after="48"/>
        <w:jc w:val="both"/>
        <w:textAlignment w:val="baseline"/>
        <w:rPr>
          <w:rFonts w:ascii="Arial" w:hAnsi="Arial" w:cs="Arial"/>
          <w:b/>
          <w:sz w:val="22"/>
          <w:szCs w:val="22"/>
        </w:rPr>
      </w:pPr>
    </w:p>
    <w:p w:rsidR="00A12EB4" w:rsidRPr="0001347B" w:rsidRDefault="0046271F">
      <w:pPr>
        <w:pStyle w:val="box453040"/>
        <w:spacing w:before="0" w:after="48"/>
        <w:jc w:val="both"/>
        <w:textAlignment w:val="baseline"/>
      </w:pPr>
      <w:r w:rsidRPr="009D4B9A">
        <w:rPr>
          <w:rFonts w:ascii="Arial" w:hAnsi="Arial" w:cs="Arial"/>
          <w:b/>
          <w:color w:val="auto"/>
          <w:sz w:val="22"/>
          <w:szCs w:val="22"/>
        </w:rPr>
        <w:t xml:space="preserve">3.2. </w:t>
      </w:r>
      <w:r w:rsidRPr="0001347B">
        <w:rPr>
          <w:rFonts w:ascii="Arial" w:eastAsia="Times New Roman" w:hAnsi="Arial" w:cs="Arial"/>
          <w:b/>
          <w:sz w:val="22"/>
          <w:szCs w:val="22"/>
        </w:rPr>
        <w:t>Javni naručitelj obvezan je isključiti gospodarskog subjekta iz postupka javne nabave ako utvrdi da gospodarski subjekt nije ispunio obveze plaćanja dospjelih poreznih obveza i obveza za mirovinsko i zdravstveno osiguranje:</w:t>
      </w:r>
    </w:p>
    <w:p w:rsidR="00A12EB4" w:rsidRPr="0001347B" w:rsidRDefault="0046271F" w:rsidP="003312A8">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  u Republici Hrvatskoj, ako gospodarski subjekt ima poslovni nastan u Republici Hrvatskoj, ili</w:t>
      </w:r>
    </w:p>
    <w:p w:rsidR="00A12EB4" w:rsidRPr="0001347B" w:rsidRDefault="0046271F" w:rsidP="003312A8">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  u Republici Hrvatskoj ili u državi poslovnog nastana gospodarskog subjekta, ako gospodarski subjekt nema poslovni nastan u Republici Hrvatskoj.</w:t>
      </w:r>
    </w:p>
    <w:p w:rsidR="00EF3D8C" w:rsidRDefault="0046271F">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Naručitelj neće isključiti ponuditelja ukoliko se dokaže da  mu sukladno posebnom propisu plaćanje obveza nije dopušteno ili mu je odobrena odgoda plaćanja</w:t>
      </w:r>
      <w:r w:rsidR="00EF3D8C">
        <w:rPr>
          <w:rFonts w:ascii="Arial" w:eastAsia="Times New Roman" w:hAnsi="Arial" w:cs="Arial"/>
          <w:sz w:val="22"/>
          <w:szCs w:val="22"/>
        </w:rPr>
        <w:t>.</w:t>
      </w:r>
    </w:p>
    <w:p w:rsidR="00A12EB4" w:rsidRPr="0001347B" w:rsidRDefault="0046271F">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 xml:space="preserve"> </w:t>
      </w:r>
    </w:p>
    <w:p w:rsidR="00A12EB4" w:rsidRPr="0001347B" w:rsidRDefault="0046271F">
      <w:pPr>
        <w:pStyle w:val="box453040"/>
        <w:spacing w:before="0" w:after="48"/>
        <w:jc w:val="both"/>
        <w:textAlignment w:val="baseline"/>
        <w:rPr>
          <w:rFonts w:ascii="Arial" w:eastAsia="Times New Roman" w:hAnsi="Arial" w:cs="Arial"/>
          <w:b/>
          <w:sz w:val="22"/>
          <w:szCs w:val="22"/>
        </w:rPr>
      </w:pPr>
      <w:r w:rsidRPr="0001347B">
        <w:rPr>
          <w:rFonts w:ascii="Arial" w:eastAsia="Times New Roman" w:hAnsi="Arial" w:cs="Arial"/>
          <w:b/>
          <w:sz w:val="22"/>
          <w:szCs w:val="22"/>
        </w:rPr>
        <w:t>Za potrebe utvrđivanja gore navedenih okolnosti, gospodarski subjekt u ponudi dostavlja ispunjeni ESPD obrazac (Dio III. Osnove za isključenje, Odjeljak B: Osnove povezane s plaćanjem poreza ili doprinosa za socijalno osiguranje) za sve gospodarske subjekte u ponudi.</w:t>
      </w: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sz w:val="22"/>
          <w:szCs w:val="22"/>
        </w:rPr>
        <w:t>može</w:t>
      </w:r>
      <w:r w:rsidRPr="009C2DDB">
        <w:rPr>
          <w:rFonts w:ascii="Arial" w:hAnsi="Arial" w:cs="Arial"/>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7439D7" w:rsidRDefault="0046271F" w:rsidP="007439D7">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 potvrda sukladno gore navedenom stavku, Naručitelj može zahtijevati od gospodarskog subjekta da u primjerenom roku, ne kraćem od 5 dana, dostavi sve ili dio popratnih dokumenta ili dokaza.</w:t>
      </w:r>
    </w:p>
    <w:p w:rsidR="00A12EB4" w:rsidRPr="007439D7" w:rsidRDefault="0046271F">
      <w:pPr>
        <w:tabs>
          <w:tab w:val="left" w:pos="1080"/>
        </w:tabs>
        <w:jc w:val="both"/>
      </w:pPr>
      <w:r w:rsidRPr="0001347B">
        <w:rPr>
          <w:rFonts w:ascii="Arial" w:hAnsi="Arial" w:cs="Arial"/>
          <w:b/>
          <w:sz w:val="22"/>
          <w:szCs w:val="22"/>
        </w:rPr>
        <w:t>Kao dovoljan dokaz da ne postoje osnove za isključenje iz točke 3.2. Dokumentacije o nabavi Naručitelj će prihvatiti</w:t>
      </w:r>
      <w:r w:rsidRPr="0001347B">
        <w:rPr>
          <w:rFonts w:ascii="Arial" w:hAnsi="Arial" w:cs="Arial"/>
          <w:sz w:val="22"/>
          <w:szCs w:val="22"/>
        </w:rPr>
        <w:t xml:space="preserve"> Potvrdu porezne uprave ili drugog nadležnog tijela u državi poslovnog nastana gospodarskog subjekta kojom se dokazuje da ne postoje osnove za isključenje</w:t>
      </w:r>
      <w:r w:rsidR="00EF3D8C">
        <w:rPr>
          <w:rFonts w:ascii="Arial" w:hAnsi="Arial" w:cs="Arial"/>
          <w:sz w:val="22"/>
          <w:szCs w:val="22"/>
        </w:rPr>
        <w:t xml:space="preserve"> </w:t>
      </w:r>
      <w:r w:rsidR="00EF3D8C" w:rsidRPr="00EF3D8C">
        <w:rPr>
          <w:rFonts w:ascii="Arial" w:hAnsi="Arial" w:cs="Arial"/>
          <w:sz w:val="22"/>
          <w:szCs w:val="22"/>
        </w:rPr>
        <w:t>članka 252. stavka 1.</w:t>
      </w:r>
      <w:r w:rsidR="00EF3D8C">
        <w:rPr>
          <w:rFonts w:ascii="Arial" w:hAnsi="Arial" w:cs="Arial"/>
          <w:sz w:val="22"/>
          <w:szCs w:val="22"/>
        </w:rPr>
        <w:t xml:space="preserve"> </w:t>
      </w:r>
      <w:r w:rsidR="00EF3D8C" w:rsidRPr="00EF3D8C">
        <w:rPr>
          <w:rFonts w:ascii="Arial" w:hAnsi="Arial" w:cs="Arial"/>
          <w:sz w:val="22"/>
          <w:szCs w:val="22"/>
        </w:rPr>
        <w:t>ZJN</w:t>
      </w:r>
      <w:r w:rsidRPr="0001347B">
        <w:rPr>
          <w:rFonts w:ascii="Arial" w:hAnsi="Arial" w:cs="Arial"/>
          <w:sz w:val="22"/>
          <w:szCs w:val="22"/>
        </w:rPr>
        <w:t>.</w:t>
      </w:r>
    </w:p>
    <w:p w:rsidR="00A12EB4" w:rsidRPr="00BE7835" w:rsidRDefault="0046271F" w:rsidP="00BE7835">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u državi poslovnog nastana gospodarskog subjekta, odnosno državi čiji je osoba državljanin ne izdaju navedeni dokumenti odnosno ako ne</w:t>
      </w:r>
      <w:r w:rsidR="00417CA6">
        <w:rPr>
          <w:rFonts w:ascii="Arial" w:hAnsi="Arial" w:cs="Arial"/>
          <w:sz w:val="22"/>
          <w:szCs w:val="22"/>
        </w:rPr>
        <w:t xml:space="preserve"> obuhvaćaju sve okolnosti iz članka 252. stavka 1. ZJN</w:t>
      </w:r>
      <w:r w:rsidRPr="0001347B">
        <w:rPr>
          <w:rFonts w:ascii="Arial" w:hAnsi="Arial" w:cs="Arial"/>
          <w:sz w:val="22"/>
          <w:szCs w:val="22"/>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A12EB4" w:rsidRPr="00F07DE3" w:rsidRDefault="00F07DE3">
      <w:pPr>
        <w:tabs>
          <w:tab w:val="left" w:pos="1080"/>
        </w:tabs>
        <w:jc w:val="both"/>
        <w:rPr>
          <w:rFonts w:ascii="Arial" w:hAnsi="Arial" w:cs="Arial"/>
          <w:sz w:val="22"/>
          <w:szCs w:val="22"/>
        </w:rPr>
      </w:pPr>
      <w:r w:rsidRPr="00F07DE3">
        <w:rPr>
          <w:rFonts w:ascii="Arial" w:hAnsi="Arial" w:cs="Arial"/>
          <w:sz w:val="22"/>
          <w:szCs w:val="22"/>
        </w:rPr>
        <w:lastRenderedPageBreak/>
        <w:t>Sukladno članku 221. stavku</w:t>
      </w:r>
      <w:r w:rsidR="0056346B" w:rsidRPr="00F07DE3">
        <w:rPr>
          <w:rFonts w:ascii="Arial" w:hAnsi="Arial" w:cs="Arial"/>
          <w:sz w:val="22"/>
          <w:szCs w:val="22"/>
        </w:rPr>
        <w:t xml:space="preserve"> </w:t>
      </w:r>
      <w:r w:rsidR="00372449" w:rsidRPr="00F07DE3">
        <w:rPr>
          <w:rFonts w:ascii="Arial" w:hAnsi="Arial" w:cs="Arial"/>
          <w:sz w:val="22"/>
          <w:szCs w:val="22"/>
        </w:rPr>
        <w:t>1. ZJN</w:t>
      </w:r>
      <w:r w:rsidR="0046271F" w:rsidRPr="00F07DE3">
        <w:rPr>
          <w:rFonts w:ascii="Arial" w:hAnsi="Arial" w:cs="Arial"/>
          <w:sz w:val="22"/>
          <w:szCs w:val="22"/>
        </w:rPr>
        <w:t xml:space="preserve"> odredba točke 3.2. odnosi se i na podugovaratelje.</w:t>
      </w:r>
    </w:p>
    <w:p w:rsidR="00A12EB4" w:rsidRPr="0001347B" w:rsidRDefault="00A12EB4">
      <w:pPr>
        <w:tabs>
          <w:tab w:val="left" w:pos="1080"/>
        </w:tabs>
        <w:jc w:val="both"/>
        <w:rPr>
          <w:rFonts w:ascii="Arial" w:hAnsi="Arial" w:cs="Arial"/>
          <w:b/>
          <w:sz w:val="22"/>
          <w:szCs w:val="22"/>
        </w:rPr>
      </w:pPr>
    </w:p>
    <w:p w:rsidR="00A12EB4" w:rsidRPr="00EF3D8C" w:rsidRDefault="00EF3D8C">
      <w:pPr>
        <w:tabs>
          <w:tab w:val="left" w:pos="1080"/>
        </w:tabs>
        <w:jc w:val="both"/>
        <w:rPr>
          <w:rFonts w:ascii="Arial" w:hAnsi="Arial" w:cs="Arial"/>
          <w:sz w:val="22"/>
          <w:szCs w:val="22"/>
        </w:rPr>
      </w:pPr>
      <w:r w:rsidRPr="00EF3D8C">
        <w:rPr>
          <w:rFonts w:ascii="Arial" w:hAnsi="Arial" w:cs="Arial"/>
          <w:sz w:val="22"/>
          <w:szCs w:val="22"/>
        </w:rPr>
        <w:t>Nepostojanje osnova za isključenje iz ove točke dužni su dokazati pojedinačno svi članovi zajednice gospodarskih subjekata, ukoliko je primjenjivo, kao i svi podugovaratelji u slučaju da gospodarski subjekt namjerava dio ugovora o javnoj nabavi dati u podugovor jednom ili više podugovaratelja.</w:t>
      </w:r>
    </w:p>
    <w:p w:rsidR="00EF3D8C" w:rsidRDefault="00EF3D8C">
      <w:pPr>
        <w:tabs>
          <w:tab w:val="left" w:pos="1080"/>
        </w:tabs>
        <w:jc w:val="both"/>
        <w:rPr>
          <w:rFonts w:ascii="Arial" w:hAnsi="Arial" w:cs="Arial"/>
          <w:b/>
          <w:sz w:val="22"/>
          <w:szCs w:val="22"/>
        </w:rPr>
      </w:pPr>
    </w:p>
    <w:p w:rsidR="007E704C" w:rsidRPr="0001347B" w:rsidRDefault="007E704C">
      <w:pPr>
        <w:tabs>
          <w:tab w:val="left" w:pos="1080"/>
        </w:tabs>
        <w:jc w:val="both"/>
        <w:rPr>
          <w:rFonts w:ascii="Arial" w:hAnsi="Arial" w:cs="Arial"/>
          <w:b/>
          <w:sz w:val="22"/>
          <w:szCs w:val="22"/>
        </w:rPr>
      </w:pPr>
    </w:p>
    <w:p w:rsidR="00A12EB4" w:rsidRPr="007C25A7" w:rsidRDefault="0046271F" w:rsidP="007C25A7">
      <w:pPr>
        <w:spacing w:line="360" w:lineRule="auto"/>
        <w:rPr>
          <w:rFonts w:ascii="Arial" w:hAnsi="Arial" w:cs="Arial"/>
          <w:b/>
          <w:bCs/>
          <w:sz w:val="22"/>
          <w:szCs w:val="22"/>
        </w:rPr>
      </w:pPr>
      <w:r w:rsidRPr="007C25A7">
        <w:rPr>
          <w:rFonts w:ascii="Arial" w:hAnsi="Arial" w:cs="Arial"/>
          <w:b/>
          <w:bCs/>
          <w:sz w:val="22"/>
          <w:szCs w:val="22"/>
        </w:rPr>
        <w:t>4. KRITERIJ ZA ODABIR GOSPODARSKOG SUBJEKTA (UVJETI SPOSOBNOSTI)</w:t>
      </w:r>
    </w:p>
    <w:p w:rsidR="00A12EB4" w:rsidRPr="0001347B" w:rsidRDefault="00A12EB4">
      <w:pPr>
        <w:pStyle w:val="Default"/>
        <w:jc w:val="both"/>
        <w:rPr>
          <w:rFonts w:cs="Times New Roman"/>
          <w:noProof/>
          <w:color w:val="00000A"/>
          <w:sz w:val="22"/>
          <w:szCs w:val="22"/>
          <w:lang w:val="hr-HR"/>
        </w:rPr>
      </w:pPr>
    </w:p>
    <w:p w:rsidR="00A12EB4" w:rsidRPr="0001347B" w:rsidRDefault="0046271F">
      <w:pPr>
        <w:pStyle w:val="Default"/>
        <w:jc w:val="both"/>
        <w:rPr>
          <w:b/>
          <w:bCs/>
          <w:noProof/>
          <w:color w:val="00000A"/>
          <w:sz w:val="22"/>
          <w:szCs w:val="22"/>
          <w:lang w:val="hr-HR"/>
        </w:rPr>
      </w:pPr>
      <w:r w:rsidRPr="0001347B">
        <w:rPr>
          <w:b/>
          <w:bCs/>
          <w:noProof/>
          <w:color w:val="00000A"/>
          <w:sz w:val="22"/>
          <w:szCs w:val="22"/>
          <w:lang w:val="hr-HR"/>
        </w:rPr>
        <w:t xml:space="preserve">4.1. </w:t>
      </w:r>
      <w:r w:rsidR="005C38B1">
        <w:rPr>
          <w:b/>
          <w:bCs/>
          <w:noProof/>
          <w:color w:val="00000A"/>
          <w:sz w:val="22"/>
          <w:szCs w:val="22"/>
          <w:lang w:val="hr-HR"/>
        </w:rPr>
        <w:t xml:space="preserve">UVJETI </w:t>
      </w:r>
      <w:r w:rsidRPr="0001347B">
        <w:rPr>
          <w:b/>
          <w:bCs/>
          <w:noProof/>
          <w:color w:val="00000A"/>
          <w:sz w:val="22"/>
          <w:szCs w:val="22"/>
          <w:lang w:val="hr-HR"/>
        </w:rPr>
        <w:t>SPOSOBNOST</w:t>
      </w:r>
      <w:r w:rsidR="005C38B1">
        <w:rPr>
          <w:b/>
          <w:bCs/>
          <w:noProof/>
          <w:color w:val="00000A"/>
          <w:sz w:val="22"/>
          <w:szCs w:val="22"/>
          <w:lang w:val="hr-HR"/>
        </w:rPr>
        <w:t>I</w:t>
      </w:r>
      <w:r w:rsidRPr="0001347B">
        <w:rPr>
          <w:b/>
          <w:bCs/>
          <w:noProof/>
          <w:color w:val="00000A"/>
          <w:sz w:val="22"/>
          <w:szCs w:val="22"/>
          <w:lang w:val="hr-HR"/>
        </w:rPr>
        <w:t xml:space="preserve"> ZA OBAVLJANJE PROFESIONALNE DJELATNOSTI</w:t>
      </w:r>
    </w:p>
    <w:p w:rsidR="00A12EB4" w:rsidRPr="0001347B" w:rsidRDefault="00A12EB4">
      <w:pPr>
        <w:pStyle w:val="Default"/>
        <w:jc w:val="both"/>
        <w:rPr>
          <w:b/>
          <w:bCs/>
          <w:noProof/>
          <w:color w:val="00000A"/>
          <w:lang w:val="hr-HR"/>
        </w:rPr>
      </w:pPr>
    </w:p>
    <w:p w:rsidR="00A12EB4" w:rsidRPr="0001347B" w:rsidRDefault="0046271F">
      <w:pPr>
        <w:pStyle w:val="Default"/>
        <w:jc w:val="both"/>
        <w:rPr>
          <w:noProof/>
          <w:lang w:val="hr-HR"/>
        </w:rPr>
      </w:pPr>
      <w:r w:rsidRPr="009D4B9A">
        <w:rPr>
          <w:b/>
          <w:bCs/>
          <w:noProof/>
          <w:color w:val="auto"/>
          <w:sz w:val="22"/>
          <w:szCs w:val="22"/>
          <w:lang w:val="hr-HR"/>
        </w:rPr>
        <w:t>4.1.1</w:t>
      </w:r>
      <w:r w:rsidRPr="009D4B9A">
        <w:rPr>
          <w:bCs/>
          <w:noProof/>
          <w:color w:val="auto"/>
          <w:sz w:val="22"/>
          <w:szCs w:val="22"/>
          <w:lang w:val="hr-HR"/>
        </w:rPr>
        <w:t>.</w:t>
      </w:r>
      <w:r w:rsidR="00F06759" w:rsidRPr="009D4B9A">
        <w:rPr>
          <w:bCs/>
          <w:noProof/>
          <w:color w:val="auto"/>
          <w:sz w:val="22"/>
          <w:szCs w:val="22"/>
          <w:lang w:val="hr-HR"/>
        </w:rPr>
        <w:t xml:space="preserve"> </w:t>
      </w:r>
      <w:r w:rsidRPr="0001347B">
        <w:rPr>
          <w:bCs/>
          <w:noProof/>
          <w:color w:val="00000A"/>
          <w:sz w:val="22"/>
          <w:szCs w:val="22"/>
          <w:lang w:val="hr-HR"/>
        </w:rPr>
        <w:t>Ponuditelj mora u ponudi dokazati</w:t>
      </w:r>
      <w:r w:rsidRPr="0001347B">
        <w:rPr>
          <w:b/>
          <w:bCs/>
          <w:noProof/>
          <w:color w:val="00000A"/>
          <w:sz w:val="22"/>
          <w:szCs w:val="22"/>
          <w:lang w:val="hr-HR"/>
        </w:rPr>
        <w:t xml:space="preserve"> svoj upis u sudski, obrtni, strukovni ili drugi odgovarajući registar </w:t>
      </w:r>
      <w:r w:rsidRPr="0001347B">
        <w:rPr>
          <w:bCs/>
          <w:noProof/>
          <w:color w:val="00000A"/>
          <w:sz w:val="22"/>
          <w:szCs w:val="22"/>
          <w:lang w:val="hr-HR"/>
        </w:rPr>
        <w:t>u državi njegova poslovnog nastana.</w:t>
      </w:r>
    </w:p>
    <w:p w:rsidR="00A12EB4" w:rsidRPr="0001347B" w:rsidRDefault="00A12EB4">
      <w:pPr>
        <w:pStyle w:val="Default"/>
        <w:ind w:left="720"/>
        <w:jc w:val="both"/>
        <w:rPr>
          <w:bCs/>
          <w:noProof/>
          <w:color w:val="00000A"/>
          <w:sz w:val="22"/>
          <w:szCs w:val="22"/>
          <w:lang w:val="hr-HR"/>
        </w:rPr>
      </w:pPr>
    </w:p>
    <w:p w:rsidR="00A12EB4" w:rsidRPr="0001347B" w:rsidRDefault="0046271F">
      <w:pPr>
        <w:pStyle w:val="Default"/>
        <w:jc w:val="both"/>
        <w:rPr>
          <w:b/>
          <w:bCs/>
          <w:noProof/>
          <w:color w:val="00000A"/>
          <w:sz w:val="22"/>
          <w:szCs w:val="22"/>
          <w:lang w:val="hr-HR"/>
        </w:rPr>
      </w:pPr>
      <w:r w:rsidRPr="0001347B">
        <w:rPr>
          <w:b/>
          <w:bCs/>
          <w:noProof/>
          <w:color w:val="00000A"/>
          <w:sz w:val="22"/>
          <w:szCs w:val="22"/>
          <w:lang w:val="hr-HR"/>
        </w:rPr>
        <w:t>Za potrebe utvrđivanja navedene sposobnosti za obavljanje profesionalne djelatnosti, gospodarski subjekt u ponudi dostavlja ispunjeni ESPD obrazac (Dio IV. Kriterij za odabir, Odjeljak A: Sposobnost za obavljanje profesionalne djelatnosti: točka 1.) za sve gospodarske subjekte u ponudi.</w:t>
      </w:r>
    </w:p>
    <w:p w:rsidR="00A12EB4" w:rsidRPr="0001347B" w:rsidRDefault="00A12EB4">
      <w:pPr>
        <w:tabs>
          <w:tab w:val="left" w:pos="1080"/>
        </w:tabs>
        <w:jc w:val="both"/>
        <w:rPr>
          <w:rFonts w:ascii="Arial" w:hAnsi="Arial"/>
          <w:color w:val="000000"/>
          <w:sz w:val="22"/>
          <w:szCs w:val="22"/>
        </w:rPr>
      </w:pP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sz w:val="22"/>
          <w:szCs w:val="22"/>
        </w:rPr>
        <w:t>može</w:t>
      </w:r>
      <w:r w:rsidRPr="009C2DDB">
        <w:rPr>
          <w:rFonts w:ascii="Arial" w:hAnsi="Arial" w:cs="Arial"/>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7439D7" w:rsidRDefault="0046271F" w:rsidP="007439D7">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w:t>
      </w:r>
      <w:r w:rsidR="00ED4F2F">
        <w:rPr>
          <w:rFonts w:ascii="Arial" w:hAnsi="Arial" w:cs="Arial"/>
          <w:sz w:val="22"/>
          <w:szCs w:val="22"/>
        </w:rPr>
        <w:t xml:space="preserve"> potvrda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A12EB4" w:rsidRPr="0001347B" w:rsidRDefault="0046271F">
      <w:pPr>
        <w:tabs>
          <w:tab w:val="left" w:pos="1080"/>
        </w:tabs>
        <w:jc w:val="both"/>
      </w:pPr>
      <w:r w:rsidRPr="0001347B">
        <w:rPr>
          <w:rFonts w:ascii="Arial" w:hAnsi="Arial"/>
          <w:color w:val="000000"/>
          <w:sz w:val="22"/>
          <w:szCs w:val="22"/>
        </w:rPr>
        <w:t xml:space="preserve">Sposobnost za obavljanje profesionalne djelatnosti gospodarskog subjekta dokazuje se </w:t>
      </w:r>
      <w:r w:rsidRPr="0001347B">
        <w:rPr>
          <w:rFonts w:ascii="Arial" w:hAnsi="Arial"/>
          <w:b/>
          <w:color w:val="000000"/>
          <w:sz w:val="22"/>
          <w:szCs w:val="22"/>
        </w:rPr>
        <w:t>Izvatkom iz sudskog, obrtnog, strukovnog ili drugog odgovarajućeg registra koji se vodi u državi članici njegova poslovnog nastana.</w:t>
      </w:r>
    </w:p>
    <w:p w:rsidR="007439D7" w:rsidRPr="0001347B" w:rsidRDefault="007439D7">
      <w:pPr>
        <w:tabs>
          <w:tab w:val="left" w:pos="1080"/>
        </w:tabs>
        <w:jc w:val="both"/>
        <w:rPr>
          <w:rFonts w:ascii="Arial" w:hAnsi="Arial"/>
          <w:color w:val="000000"/>
          <w:sz w:val="22"/>
          <w:szCs w:val="22"/>
        </w:rPr>
      </w:pPr>
    </w:p>
    <w:p w:rsidR="00A12EB4" w:rsidRPr="0001347B"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u državi poslovnog nastana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477E7D" w:rsidRPr="0001347B" w:rsidRDefault="00477E7D">
      <w:pPr>
        <w:jc w:val="both"/>
        <w:rPr>
          <w:rFonts w:ascii="Arial" w:hAnsi="Arial" w:cs="Arial"/>
          <w:sz w:val="22"/>
          <w:szCs w:val="22"/>
          <w:lang w:eastAsia="en-US"/>
        </w:rPr>
      </w:pPr>
    </w:p>
    <w:p w:rsidR="00A12EB4" w:rsidRPr="0001347B" w:rsidRDefault="0046271F">
      <w:pPr>
        <w:pStyle w:val="Default"/>
        <w:jc w:val="both"/>
        <w:rPr>
          <w:b/>
          <w:noProof/>
          <w:color w:val="00000A"/>
          <w:sz w:val="22"/>
          <w:szCs w:val="22"/>
          <w:lang w:val="hr-HR" w:eastAsia="hr-HR"/>
        </w:rPr>
      </w:pPr>
      <w:r w:rsidRPr="0001347B">
        <w:rPr>
          <w:b/>
          <w:noProof/>
          <w:color w:val="00000A"/>
          <w:sz w:val="22"/>
          <w:szCs w:val="22"/>
          <w:lang w:val="hr-HR" w:eastAsia="hr-HR"/>
        </w:rPr>
        <w:t xml:space="preserve">4.2. </w:t>
      </w:r>
      <w:r w:rsidR="005C38B1">
        <w:rPr>
          <w:b/>
          <w:noProof/>
          <w:color w:val="00000A"/>
          <w:sz w:val="22"/>
          <w:szCs w:val="22"/>
          <w:lang w:val="hr-HR" w:eastAsia="hr-HR"/>
        </w:rPr>
        <w:t>UVJETI TEHNIČKE</w:t>
      </w:r>
      <w:r w:rsidRPr="0001347B">
        <w:rPr>
          <w:b/>
          <w:noProof/>
          <w:color w:val="00000A"/>
          <w:sz w:val="22"/>
          <w:szCs w:val="22"/>
          <w:lang w:val="hr-HR" w:eastAsia="hr-HR"/>
        </w:rPr>
        <w:t xml:space="preserve"> I STRUČN</w:t>
      </w:r>
      <w:r w:rsidR="005C38B1">
        <w:rPr>
          <w:b/>
          <w:noProof/>
          <w:color w:val="00000A"/>
          <w:sz w:val="22"/>
          <w:szCs w:val="22"/>
          <w:lang w:val="hr-HR" w:eastAsia="hr-HR"/>
        </w:rPr>
        <w:t>E</w:t>
      </w:r>
      <w:r w:rsidRPr="0001347B">
        <w:rPr>
          <w:b/>
          <w:noProof/>
          <w:color w:val="00000A"/>
          <w:sz w:val="22"/>
          <w:szCs w:val="22"/>
          <w:lang w:val="hr-HR" w:eastAsia="hr-HR"/>
        </w:rPr>
        <w:t xml:space="preserve"> SPOSOBNOST</w:t>
      </w:r>
      <w:r w:rsidR="005C38B1">
        <w:rPr>
          <w:b/>
          <w:noProof/>
          <w:color w:val="00000A"/>
          <w:sz w:val="22"/>
          <w:szCs w:val="22"/>
          <w:lang w:val="hr-HR" w:eastAsia="hr-HR"/>
        </w:rPr>
        <w:t>I</w:t>
      </w:r>
    </w:p>
    <w:p w:rsidR="00A12EB4" w:rsidRPr="0001347B" w:rsidRDefault="0046271F">
      <w:pPr>
        <w:pStyle w:val="Default"/>
        <w:jc w:val="both"/>
        <w:rPr>
          <w:rFonts w:cs="Times New Roman"/>
          <w:noProof/>
          <w:color w:val="00000A"/>
          <w:sz w:val="22"/>
          <w:szCs w:val="22"/>
          <w:lang w:val="hr-HR"/>
        </w:rPr>
      </w:pPr>
      <w:r w:rsidRPr="0001347B">
        <w:rPr>
          <w:rFonts w:cs="Times New Roman"/>
          <w:noProof/>
          <w:color w:val="00000A"/>
          <w:sz w:val="22"/>
          <w:szCs w:val="22"/>
          <w:lang w:val="hr-HR"/>
        </w:rPr>
        <w:t>Svaki ponuditelj mora dokazati da ima potrebne ljudske i tehničke resurse i iskustvo potrebno za izvršenje ugovora o javnoj nabavi na odgovarajućoj razini kvalitete što dokazuje:</w:t>
      </w:r>
    </w:p>
    <w:p w:rsidR="007E704C" w:rsidRPr="0001347B" w:rsidRDefault="007E704C" w:rsidP="005C38B1">
      <w:pPr>
        <w:pStyle w:val="Default"/>
        <w:jc w:val="both"/>
        <w:rPr>
          <w:rFonts w:cs="Times New Roman"/>
          <w:noProof/>
          <w:color w:val="00000A"/>
          <w:sz w:val="22"/>
          <w:szCs w:val="22"/>
          <w:lang w:val="hr-HR"/>
        </w:rPr>
      </w:pPr>
    </w:p>
    <w:p w:rsidR="00A12EB4" w:rsidRDefault="0046271F" w:rsidP="007439D7">
      <w:pPr>
        <w:jc w:val="both"/>
        <w:rPr>
          <w:rFonts w:ascii="Arial" w:hAnsi="Arial"/>
          <w:b/>
          <w:color w:val="auto"/>
          <w:sz w:val="22"/>
          <w:szCs w:val="22"/>
          <w:lang w:eastAsia="en-US"/>
        </w:rPr>
      </w:pPr>
      <w:r w:rsidRPr="009D4B9A">
        <w:rPr>
          <w:rFonts w:ascii="Arial" w:hAnsi="Arial"/>
          <w:b/>
          <w:color w:val="auto"/>
          <w:sz w:val="22"/>
          <w:szCs w:val="22"/>
          <w:lang w:eastAsia="en-US"/>
        </w:rPr>
        <w:t>4.2.1.</w:t>
      </w:r>
      <w:r w:rsidRPr="009D4B9A">
        <w:rPr>
          <w:rFonts w:ascii="Arial" w:hAnsi="Arial"/>
          <w:color w:val="auto"/>
          <w:sz w:val="22"/>
          <w:szCs w:val="22"/>
          <w:lang w:eastAsia="en-US"/>
        </w:rPr>
        <w:t xml:space="preserve"> </w:t>
      </w:r>
      <w:r w:rsidRPr="0001347B">
        <w:rPr>
          <w:rFonts w:ascii="Arial" w:hAnsi="Arial"/>
          <w:b/>
          <w:sz w:val="22"/>
          <w:szCs w:val="22"/>
          <w:lang w:eastAsia="en-US"/>
        </w:rPr>
        <w:t>Gospodarski subjekt mora dokazati da je u godini u kojoj je započeo pos</w:t>
      </w:r>
      <w:r w:rsidR="00920DF5">
        <w:rPr>
          <w:rFonts w:ascii="Arial" w:hAnsi="Arial"/>
          <w:b/>
          <w:sz w:val="22"/>
          <w:szCs w:val="22"/>
          <w:lang w:eastAsia="en-US"/>
        </w:rPr>
        <w:t>tupak javne nabave i tijekom pet godina</w:t>
      </w:r>
      <w:r w:rsidRPr="0001347B">
        <w:rPr>
          <w:rFonts w:ascii="Arial" w:hAnsi="Arial"/>
          <w:b/>
          <w:sz w:val="22"/>
          <w:szCs w:val="22"/>
          <w:lang w:eastAsia="en-US"/>
        </w:rPr>
        <w:t xml:space="preserve"> koje prethode toj godini, i</w:t>
      </w:r>
      <w:r w:rsidR="00920DF5">
        <w:rPr>
          <w:rFonts w:ascii="Arial" w:hAnsi="Arial"/>
          <w:b/>
          <w:sz w:val="22"/>
          <w:szCs w:val="22"/>
          <w:lang w:eastAsia="en-US"/>
        </w:rPr>
        <w:t>zveo radove</w:t>
      </w:r>
      <w:r w:rsidRPr="0001347B">
        <w:rPr>
          <w:rFonts w:ascii="Arial" w:hAnsi="Arial"/>
          <w:b/>
          <w:sz w:val="22"/>
          <w:szCs w:val="22"/>
          <w:lang w:eastAsia="en-US"/>
        </w:rPr>
        <w:t xml:space="preserve"> iste ili slične ovom predmetu nabave</w:t>
      </w:r>
      <w:r w:rsidR="002F25B0">
        <w:rPr>
          <w:rFonts w:ascii="Arial" w:hAnsi="Arial"/>
          <w:b/>
          <w:sz w:val="22"/>
          <w:szCs w:val="22"/>
          <w:lang w:eastAsia="en-US"/>
        </w:rPr>
        <w:t xml:space="preserve"> – rekonstrukcija cesta,</w:t>
      </w:r>
      <w:r w:rsidRPr="0001347B">
        <w:rPr>
          <w:rFonts w:ascii="Arial" w:hAnsi="Arial"/>
          <w:b/>
          <w:sz w:val="22"/>
          <w:szCs w:val="22"/>
          <w:lang w:eastAsia="en-US"/>
        </w:rPr>
        <w:t xml:space="preserve"> s tim da mora dokazati da je izvršio </w:t>
      </w:r>
      <w:r w:rsidR="00D336E1">
        <w:rPr>
          <w:rFonts w:ascii="Arial" w:hAnsi="Arial"/>
          <w:b/>
          <w:sz w:val="22"/>
          <w:szCs w:val="22"/>
          <w:lang w:eastAsia="en-US"/>
        </w:rPr>
        <w:t>jedan ili više ugovora</w:t>
      </w:r>
      <w:r w:rsidRPr="0001347B">
        <w:rPr>
          <w:rFonts w:ascii="Arial" w:hAnsi="Arial"/>
          <w:b/>
          <w:sz w:val="22"/>
          <w:szCs w:val="22"/>
          <w:lang w:eastAsia="en-US"/>
        </w:rPr>
        <w:t xml:space="preserve">, a </w:t>
      </w:r>
      <w:r w:rsidR="002F25B0">
        <w:rPr>
          <w:rFonts w:ascii="Arial" w:hAnsi="Arial"/>
          <w:b/>
          <w:sz w:val="22"/>
          <w:szCs w:val="22"/>
          <w:lang w:eastAsia="en-US"/>
        </w:rPr>
        <w:t>maksimalno tri</w:t>
      </w:r>
      <w:r w:rsidR="00200B9E">
        <w:rPr>
          <w:rFonts w:ascii="Arial" w:hAnsi="Arial"/>
          <w:b/>
          <w:sz w:val="22"/>
          <w:szCs w:val="22"/>
          <w:lang w:eastAsia="en-US"/>
        </w:rPr>
        <w:t xml:space="preserve"> ugovora čija</w:t>
      </w:r>
      <w:r w:rsidR="00D336E1">
        <w:rPr>
          <w:rFonts w:ascii="Arial" w:hAnsi="Arial"/>
          <w:b/>
          <w:sz w:val="22"/>
          <w:szCs w:val="22"/>
          <w:lang w:eastAsia="en-US"/>
        </w:rPr>
        <w:t xml:space="preserve"> pojedinačna vrijednost ako se radi o jednom ugovoru, odnosno zbrojena vrijednost ako se radi o tri ugovora </w:t>
      </w:r>
      <w:r w:rsidRPr="0001347B">
        <w:rPr>
          <w:rFonts w:ascii="Arial" w:hAnsi="Arial"/>
          <w:b/>
          <w:sz w:val="22"/>
          <w:szCs w:val="22"/>
          <w:lang w:eastAsia="en-US"/>
        </w:rPr>
        <w:t>ne smije biti manja od procijenjene vrijednosti predmetne nabave</w:t>
      </w:r>
      <w:r w:rsidR="00F66232">
        <w:rPr>
          <w:rFonts w:ascii="Arial" w:hAnsi="Arial"/>
          <w:b/>
          <w:sz w:val="22"/>
          <w:szCs w:val="22"/>
          <w:lang w:eastAsia="en-US"/>
        </w:rPr>
        <w:t>, 5.9</w:t>
      </w:r>
      <w:r w:rsidR="00724B84">
        <w:rPr>
          <w:rFonts w:ascii="Arial" w:hAnsi="Arial"/>
          <w:b/>
          <w:sz w:val="22"/>
          <w:szCs w:val="22"/>
          <w:lang w:eastAsia="en-US"/>
        </w:rPr>
        <w:t>00.000,00 kuna bez PDV-a</w:t>
      </w:r>
      <w:r w:rsidRPr="00E9762B">
        <w:rPr>
          <w:rFonts w:ascii="Arial" w:hAnsi="Arial"/>
          <w:b/>
          <w:color w:val="auto"/>
          <w:sz w:val="22"/>
          <w:szCs w:val="22"/>
          <w:lang w:eastAsia="en-US"/>
        </w:rPr>
        <w:t>.</w:t>
      </w:r>
    </w:p>
    <w:p w:rsidR="00A31D4D" w:rsidRPr="007439D7" w:rsidRDefault="00A31D4D" w:rsidP="007439D7">
      <w:pPr>
        <w:jc w:val="both"/>
      </w:pPr>
    </w:p>
    <w:p w:rsidR="00A12EB4" w:rsidRPr="00EA0428" w:rsidRDefault="0046271F">
      <w:pPr>
        <w:pStyle w:val="Default"/>
        <w:jc w:val="both"/>
        <w:rPr>
          <w:i/>
          <w:noProof/>
          <w:lang w:val="hr-HR"/>
        </w:rPr>
      </w:pPr>
      <w:r w:rsidRPr="00EA0428">
        <w:rPr>
          <w:rFonts w:cs="Times New Roman"/>
          <w:b/>
          <w:i/>
          <w:noProof/>
          <w:color w:val="00000A"/>
          <w:sz w:val="22"/>
          <w:szCs w:val="22"/>
          <w:lang w:val="hr-HR"/>
        </w:rPr>
        <w:t>Razlog ispunjavanja navedenoga</w:t>
      </w:r>
    </w:p>
    <w:p w:rsidR="00A12EB4" w:rsidRDefault="0046271F">
      <w:pPr>
        <w:pStyle w:val="Default"/>
        <w:jc w:val="both"/>
        <w:rPr>
          <w:rFonts w:cs="Times New Roman"/>
          <w:noProof/>
          <w:color w:val="00000A"/>
          <w:sz w:val="22"/>
          <w:szCs w:val="22"/>
          <w:lang w:val="hr-HR"/>
        </w:rPr>
      </w:pPr>
      <w:r w:rsidRPr="0001347B">
        <w:rPr>
          <w:rFonts w:cs="Times New Roman"/>
          <w:noProof/>
          <w:color w:val="00000A"/>
          <w:sz w:val="22"/>
          <w:szCs w:val="22"/>
          <w:lang w:val="hr-HR"/>
        </w:rPr>
        <w:t xml:space="preserve">Naručitelj kao dokaz tehničke i stručne sposobnosti traži mjeru dokazane stručne i tehničke prakse ponuditelja za </w:t>
      </w:r>
      <w:r w:rsidR="002F25B0">
        <w:rPr>
          <w:rFonts w:cs="Times New Roman"/>
          <w:noProof/>
          <w:color w:val="00000A"/>
          <w:sz w:val="22"/>
          <w:szCs w:val="22"/>
          <w:lang w:val="hr-HR"/>
        </w:rPr>
        <w:t xml:space="preserve">izvođenje predmetnih radova </w:t>
      </w:r>
      <w:r w:rsidRPr="0001347B">
        <w:rPr>
          <w:rFonts w:cs="Times New Roman"/>
          <w:noProof/>
          <w:color w:val="00000A"/>
          <w:sz w:val="22"/>
          <w:szCs w:val="22"/>
          <w:lang w:val="hr-HR"/>
        </w:rPr>
        <w:t>što naručitelju ulijeva sigurnost da će ponuditelj (ukoliko bude odabran) ugovorne obveze ovog predmeta nabave izvršavati kvalitetno, stručno, pravovremeno i  profesionalno, odnosno da raspolaže sa potrebnim kapacitetima i iskustvom.</w:t>
      </w:r>
    </w:p>
    <w:p w:rsidR="007439D7" w:rsidRDefault="007439D7">
      <w:pPr>
        <w:pStyle w:val="Default"/>
        <w:jc w:val="both"/>
        <w:rPr>
          <w:rFonts w:cs="Times New Roman"/>
          <w:noProof/>
          <w:color w:val="00000A"/>
          <w:sz w:val="22"/>
          <w:szCs w:val="22"/>
          <w:lang w:val="hr-HR"/>
        </w:rPr>
      </w:pPr>
    </w:p>
    <w:p w:rsidR="0036407B" w:rsidRPr="0001347B" w:rsidRDefault="0036407B">
      <w:pPr>
        <w:pStyle w:val="Default"/>
        <w:jc w:val="both"/>
        <w:rPr>
          <w:rFonts w:cs="Times New Roman"/>
          <w:noProof/>
          <w:color w:val="00000A"/>
          <w:sz w:val="22"/>
          <w:szCs w:val="22"/>
          <w:lang w:val="hr-HR"/>
        </w:rPr>
      </w:pPr>
    </w:p>
    <w:p w:rsidR="00A12EB4" w:rsidRPr="0001347B" w:rsidRDefault="0046271F">
      <w:pPr>
        <w:pStyle w:val="Default"/>
        <w:jc w:val="both"/>
        <w:rPr>
          <w:rFonts w:cs="Times New Roman"/>
          <w:b/>
          <w:noProof/>
          <w:color w:val="00000A"/>
          <w:sz w:val="22"/>
          <w:szCs w:val="22"/>
          <w:lang w:val="hr-HR"/>
        </w:rPr>
      </w:pPr>
      <w:r w:rsidRPr="0001347B">
        <w:rPr>
          <w:rFonts w:cs="Times New Roman"/>
          <w:b/>
          <w:noProof/>
          <w:color w:val="00000A"/>
          <w:sz w:val="22"/>
          <w:szCs w:val="22"/>
          <w:lang w:val="hr-HR"/>
        </w:rPr>
        <w:lastRenderedPageBreak/>
        <w:t>Za potrebe utvrđivanja navedene tehničke i stručne sposobnosti, gospodarski subjekt u ponudi dostavlja ispunjeni ESPD obrazac (Dio IV. Kriterij za odabir, Odjeljak C: Tehnička</w:t>
      </w:r>
      <w:r w:rsidR="00AC0C20">
        <w:rPr>
          <w:rFonts w:cs="Times New Roman"/>
          <w:b/>
          <w:noProof/>
          <w:color w:val="00000A"/>
          <w:sz w:val="22"/>
          <w:szCs w:val="22"/>
          <w:lang w:val="hr-HR"/>
        </w:rPr>
        <w:t xml:space="preserve"> i stručna sposobnost, točka 1.a</w:t>
      </w:r>
      <w:r w:rsidRPr="0001347B">
        <w:rPr>
          <w:rFonts w:cs="Times New Roman"/>
          <w:b/>
          <w:noProof/>
          <w:color w:val="00000A"/>
          <w:sz w:val="22"/>
          <w:szCs w:val="22"/>
          <w:lang w:val="hr-HR"/>
        </w:rPr>
        <w:t>. i točka 10.). Točka 10. ispunjava se samo u slučaju ako se dio ugovora daje u podugovor, u protivnom ostaje prazna.</w:t>
      </w:r>
    </w:p>
    <w:p w:rsidR="007439D7" w:rsidRPr="0001347B" w:rsidRDefault="007439D7">
      <w:pPr>
        <w:pStyle w:val="Default"/>
        <w:jc w:val="both"/>
        <w:rPr>
          <w:rFonts w:cs="Times New Roman"/>
          <w:b/>
          <w:noProof/>
          <w:color w:val="00000A"/>
          <w:sz w:val="22"/>
          <w:szCs w:val="22"/>
          <w:lang w:val="hr-HR"/>
        </w:rPr>
      </w:pP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sz w:val="22"/>
          <w:szCs w:val="22"/>
        </w:rPr>
        <w:t>može</w:t>
      </w:r>
      <w:r w:rsidRPr="0001347B">
        <w:rPr>
          <w:rFonts w:ascii="Arial" w:hAnsi="Arial" w:cs="Arial"/>
          <w:b/>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01347B"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 potvrd</w:t>
      </w:r>
      <w:r w:rsidR="00AC0C20">
        <w:rPr>
          <w:rFonts w:ascii="Arial" w:hAnsi="Arial" w:cs="Arial"/>
          <w:sz w:val="22"/>
          <w:szCs w:val="22"/>
        </w:rPr>
        <w:t>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A12EB4" w:rsidRDefault="0046271F" w:rsidP="00200B9E">
      <w:pPr>
        <w:pStyle w:val="box453040"/>
        <w:spacing w:before="0" w:after="48"/>
        <w:jc w:val="both"/>
        <w:textAlignment w:val="baseline"/>
        <w:rPr>
          <w:rFonts w:ascii="Arial" w:hAnsi="Arial"/>
          <w:sz w:val="22"/>
          <w:szCs w:val="22"/>
        </w:rPr>
      </w:pPr>
      <w:r w:rsidRPr="0001347B">
        <w:rPr>
          <w:rFonts w:ascii="Arial" w:hAnsi="Arial"/>
          <w:sz w:val="22"/>
          <w:szCs w:val="22"/>
        </w:rPr>
        <w:t xml:space="preserve">Kao dovoljan dokaz tehničke i stručne sposobnosti iz točke 4.2.1. dokumentacije, </w:t>
      </w:r>
      <w:r w:rsidRPr="0001347B">
        <w:rPr>
          <w:rFonts w:ascii="Arial" w:hAnsi="Arial"/>
          <w:color w:val="000000"/>
          <w:sz w:val="22"/>
          <w:szCs w:val="22"/>
        </w:rPr>
        <w:t>gosp</w:t>
      </w:r>
      <w:r w:rsidRPr="0001347B">
        <w:rPr>
          <w:rFonts w:ascii="Arial" w:hAnsi="Arial"/>
          <w:sz w:val="22"/>
          <w:szCs w:val="22"/>
        </w:rPr>
        <w:t>odarski subjekt</w:t>
      </w:r>
      <w:r w:rsidRPr="0001347B">
        <w:rPr>
          <w:rFonts w:ascii="Arial" w:hAnsi="Arial"/>
          <w:color w:val="000000"/>
          <w:sz w:val="22"/>
          <w:szCs w:val="22"/>
        </w:rPr>
        <w:t xml:space="preserve"> </w:t>
      </w:r>
      <w:r w:rsidRPr="0001347B">
        <w:rPr>
          <w:rFonts w:ascii="Arial" w:hAnsi="Arial"/>
          <w:sz w:val="22"/>
          <w:szCs w:val="22"/>
        </w:rPr>
        <w:t xml:space="preserve">dostavit će: popis </w:t>
      </w:r>
      <w:r w:rsidR="00200B9E">
        <w:t>o</w:t>
      </w:r>
      <w:r w:rsidRPr="0001347B">
        <w:rPr>
          <w:rFonts w:ascii="Arial" w:hAnsi="Arial"/>
          <w:sz w:val="22"/>
          <w:szCs w:val="22"/>
        </w:rPr>
        <w:t xml:space="preserve"> urednom izvršenju istih ili sličnih </w:t>
      </w:r>
      <w:r w:rsidR="00456E59">
        <w:rPr>
          <w:rFonts w:ascii="Arial" w:hAnsi="Arial"/>
          <w:sz w:val="22"/>
          <w:szCs w:val="22"/>
        </w:rPr>
        <w:t>izvedenih radova</w:t>
      </w:r>
      <w:r w:rsidRPr="0001347B">
        <w:rPr>
          <w:rFonts w:ascii="Arial" w:hAnsi="Arial"/>
          <w:sz w:val="22"/>
          <w:szCs w:val="22"/>
        </w:rPr>
        <w:t xml:space="preserve"> izvršenih u godini u kojoj je započeo postupak javne nabave i tijekom </w:t>
      </w:r>
      <w:r w:rsidR="00456E59">
        <w:rPr>
          <w:rFonts w:ascii="Arial" w:hAnsi="Arial"/>
          <w:sz w:val="22"/>
          <w:szCs w:val="22"/>
        </w:rPr>
        <w:t>pet godina</w:t>
      </w:r>
      <w:r w:rsidRPr="0001347B">
        <w:rPr>
          <w:rFonts w:ascii="Arial" w:hAnsi="Arial"/>
          <w:sz w:val="22"/>
          <w:szCs w:val="22"/>
        </w:rPr>
        <w:t xml:space="preserve"> koje prethode toj godini s time da </w:t>
      </w:r>
      <w:r w:rsidR="00200B9E" w:rsidRPr="00200B9E">
        <w:rPr>
          <w:rFonts w:ascii="Arial" w:hAnsi="Arial"/>
          <w:sz w:val="22"/>
          <w:szCs w:val="22"/>
        </w:rPr>
        <w:t>pojedinačna vrijednost ako se radi o jednom ugovoru, odnosno zbrojena vrijednost ako se radi o tri ugovora ne smije biti manja od procijenjene vrijednosti predmetne nabave.</w:t>
      </w:r>
      <w:r w:rsidRPr="0001347B">
        <w:rPr>
          <w:rFonts w:ascii="Arial" w:hAnsi="Arial"/>
          <w:sz w:val="22"/>
          <w:szCs w:val="22"/>
        </w:rPr>
        <w:t xml:space="preserve"> Popis</w:t>
      </w:r>
      <w:r w:rsidR="00772987">
        <w:rPr>
          <w:rFonts w:ascii="Arial" w:hAnsi="Arial"/>
          <w:sz w:val="22"/>
          <w:szCs w:val="22"/>
        </w:rPr>
        <w:t xml:space="preserve"> sadržava ili mu se prilaže potvrda </w:t>
      </w:r>
      <w:r w:rsidRPr="0001347B">
        <w:rPr>
          <w:rFonts w:ascii="Arial" w:hAnsi="Arial"/>
          <w:sz w:val="22"/>
          <w:szCs w:val="22"/>
        </w:rPr>
        <w:t>druge ugovorne strane</w:t>
      </w:r>
      <w:r w:rsidR="00772987">
        <w:rPr>
          <w:rFonts w:ascii="Arial" w:hAnsi="Arial"/>
          <w:sz w:val="22"/>
          <w:szCs w:val="22"/>
        </w:rPr>
        <w:t xml:space="preserve"> o urednom izvođenju i ishodu najvažnijih radova</w:t>
      </w:r>
      <w:r w:rsidRPr="0001347B">
        <w:rPr>
          <w:rFonts w:ascii="Arial" w:hAnsi="Arial"/>
          <w:sz w:val="22"/>
          <w:szCs w:val="22"/>
        </w:rPr>
        <w:t>.</w:t>
      </w:r>
    </w:p>
    <w:p w:rsidR="00AC0C20" w:rsidRDefault="00AC0C20" w:rsidP="00200B9E">
      <w:pPr>
        <w:pStyle w:val="box453040"/>
        <w:spacing w:before="0" w:after="48"/>
        <w:jc w:val="both"/>
        <w:textAlignment w:val="baseline"/>
        <w:rPr>
          <w:rFonts w:ascii="Arial" w:hAnsi="Arial"/>
          <w:sz w:val="22"/>
          <w:szCs w:val="22"/>
        </w:rPr>
      </w:pPr>
      <w:r w:rsidRPr="00AC0C20">
        <w:rPr>
          <w:rFonts w:ascii="Arial" w:hAnsi="Arial"/>
          <w:sz w:val="22"/>
          <w:szCs w:val="22"/>
        </w:rPr>
        <w:t xml:space="preserve">U slučaju da gospodarski subjekt raspolaže dokumentima kojima dokazuje minimalnu razinu tehničke i stručne sposobnosti izraženim u valuti različitoj od valute kuna, gospodarski subjekt mora podnijeti popis u kojem će značajni ugovori izvršenim radovima biti izraženi u valuti kuna bez PDV-a. Ukoliko valuta koja je predmet konverzije u kunama kotira na deviznom tržištu Republici Hrvatskoj, prilikom računanja protuvrijednosti gospodarski subjekt mora koristiti srednji tečaj Hrvatske narodne banke koji je u primjeni na dan slanja poziva na nadmetanje, ako valuta koja je predmet konverzije u kunama ne kotira na deviznom tržištu u Republici Hrvatskoj, prilikom računanja protuvrijednosti gospodarski subjekt mora koristiti tečaj prema listi izračunatih tečajnih valuta koje ne kotiraju na deviznom tržištu u Republici Hrvatskoj Hrvatske narodne banke koja je u primjeni za mjesec </w:t>
      </w:r>
      <w:r w:rsidR="0065225F">
        <w:rPr>
          <w:rFonts w:ascii="Arial" w:hAnsi="Arial"/>
          <w:sz w:val="22"/>
          <w:szCs w:val="22"/>
        </w:rPr>
        <w:t>u kojem je poslan poziv n</w:t>
      </w:r>
      <w:r w:rsidR="003C1628">
        <w:rPr>
          <w:rFonts w:ascii="Arial" w:hAnsi="Arial"/>
          <w:sz w:val="22"/>
          <w:szCs w:val="22"/>
        </w:rPr>
        <w:t>a nadmetanje</w:t>
      </w:r>
      <w:r w:rsidRPr="00AC0C20">
        <w:rPr>
          <w:rFonts w:ascii="Arial" w:hAnsi="Arial"/>
          <w:sz w:val="22"/>
          <w:szCs w:val="22"/>
        </w:rPr>
        <w:t>.</w:t>
      </w:r>
    </w:p>
    <w:p w:rsidR="00EE3E98" w:rsidRDefault="00EE3E98" w:rsidP="00200B9E">
      <w:pPr>
        <w:pStyle w:val="box453040"/>
        <w:spacing w:before="0" w:after="48"/>
        <w:jc w:val="both"/>
        <w:textAlignment w:val="baseline"/>
        <w:rPr>
          <w:rFonts w:ascii="Arial" w:hAnsi="Arial"/>
          <w:sz w:val="22"/>
          <w:szCs w:val="22"/>
        </w:rPr>
      </w:pPr>
      <w:r>
        <w:rPr>
          <w:rFonts w:ascii="Arial" w:hAnsi="Arial"/>
          <w:sz w:val="22"/>
          <w:szCs w:val="22"/>
        </w:rPr>
        <w:t>Pojam „rekonstrukcija gra</w:t>
      </w:r>
      <w:r w:rsidR="0065225F">
        <w:rPr>
          <w:rFonts w:ascii="Arial" w:hAnsi="Arial"/>
          <w:sz w:val="22"/>
          <w:szCs w:val="22"/>
        </w:rPr>
        <w:t>đevine“ definiran je člankom 3.</w:t>
      </w:r>
      <w:r>
        <w:rPr>
          <w:rFonts w:ascii="Arial" w:hAnsi="Arial"/>
          <w:sz w:val="22"/>
          <w:szCs w:val="22"/>
        </w:rPr>
        <w:t xml:space="preserve"> stavkom 1. točkom 19. Zakona o gradnji ( Narodne novine br. 153/17. i 20/17. ).</w:t>
      </w:r>
    </w:p>
    <w:p w:rsidR="00B023A1" w:rsidRDefault="00B023A1" w:rsidP="00B023A1">
      <w:pPr>
        <w:pStyle w:val="Default"/>
        <w:jc w:val="both"/>
        <w:rPr>
          <w:rFonts w:cs="Times New Roman"/>
          <w:noProof/>
          <w:color w:val="auto"/>
          <w:sz w:val="22"/>
          <w:szCs w:val="22"/>
          <w:lang w:val="hr-HR"/>
        </w:rPr>
      </w:pPr>
    </w:p>
    <w:p w:rsidR="00B023A1" w:rsidRPr="00B023A1" w:rsidRDefault="00B023A1" w:rsidP="00B023A1">
      <w:pPr>
        <w:pStyle w:val="Default"/>
        <w:jc w:val="both"/>
        <w:rPr>
          <w:rFonts w:cs="Times New Roman"/>
          <w:noProof/>
          <w:color w:val="auto"/>
          <w:sz w:val="22"/>
          <w:szCs w:val="22"/>
          <w:lang w:val="hr-HR"/>
        </w:rPr>
      </w:pPr>
      <w:r>
        <w:rPr>
          <w:rFonts w:cs="Times New Roman"/>
          <w:b/>
          <w:bCs/>
          <w:noProof/>
          <w:color w:val="auto"/>
          <w:sz w:val="22"/>
          <w:szCs w:val="22"/>
          <w:lang w:val="hr-HR"/>
        </w:rPr>
        <w:t>4.2</w:t>
      </w:r>
      <w:r w:rsidR="00724B84">
        <w:rPr>
          <w:rFonts w:cs="Times New Roman"/>
          <w:b/>
          <w:bCs/>
          <w:noProof/>
          <w:color w:val="auto"/>
          <w:sz w:val="22"/>
          <w:szCs w:val="22"/>
          <w:lang w:val="hr-HR"/>
        </w:rPr>
        <w:t>.2</w:t>
      </w:r>
      <w:r w:rsidRPr="00B023A1">
        <w:rPr>
          <w:rFonts w:cs="Times New Roman"/>
          <w:b/>
          <w:bCs/>
          <w:noProof/>
          <w:color w:val="auto"/>
          <w:sz w:val="22"/>
          <w:szCs w:val="22"/>
          <w:lang w:val="hr-HR"/>
        </w:rPr>
        <w:t>. Obrazovne i stručne kvalifikacije izvođača radova ili njegova rukovodećeg osoblja</w:t>
      </w:r>
    </w:p>
    <w:p w:rsidR="00B023A1" w:rsidRDefault="00B023A1">
      <w:pPr>
        <w:pStyle w:val="Default"/>
        <w:rPr>
          <w:rFonts w:cs="Times New Roman"/>
          <w:b/>
          <w:noProof/>
          <w:color w:val="00B050"/>
          <w:sz w:val="22"/>
          <w:szCs w:val="22"/>
          <w:lang w:val="hr-HR"/>
        </w:rPr>
      </w:pPr>
    </w:p>
    <w:p w:rsidR="0013778C" w:rsidRDefault="0013778C" w:rsidP="0013778C">
      <w:pPr>
        <w:pStyle w:val="Default"/>
        <w:jc w:val="both"/>
      </w:pPr>
      <w:r w:rsidRPr="0013778C">
        <w:rPr>
          <w:rFonts w:cs="Times New Roman"/>
          <w:noProof/>
          <w:color w:val="auto"/>
          <w:sz w:val="22"/>
          <w:szCs w:val="22"/>
          <w:lang w:val="hr-HR"/>
        </w:rPr>
        <w:t xml:space="preserve">Gospodarski subjekt mora dokazati da će za izvršavanje i provedbu ugovora </w:t>
      </w:r>
      <w:r>
        <w:rPr>
          <w:rFonts w:cs="Times New Roman"/>
          <w:noProof/>
          <w:color w:val="auto"/>
          <w:sz w:val="22"/>
          <w:szCs w:val="22"/>
          <w:lang w:val="hr-HR"/>
        </w:rPr>
        <w:t xml:space="preserve">minimalno </w:t>
      </w:r>
      <w:r w:rsidRPr="0013778C">
        <w:rPr>
          <w:rFonts w:cs="Times New Roman"/>
          <w:noProof/>
          <w:color w:val="auto"/>
          <w:sz w:val="22"/>
          <w:szCs w:val="22"/>
          <w:lang w:val="hr-HR"/>
        </w:rPr>
        <w:t>angažirati sljedeće stručnjake:</w:t>
      </w:r>
      <w:r w:rsidRPr="0013778C">
        <w:t xml:space="preserve"> </w:t>
      </w: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1. glavni inženjer gradilišta (ovlašteni voditelj građenja);</w:t>
      </w: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2. voditelj grupe radova (ovlašteni voditelj radova) – građevinarstvo;</w:t>
      </w: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3. voditelj grupe radova (ovlašteni voditelj radova) – elektrotehnika;</w:t>
      </w:r>
    </w:p>
    <w:p w:rsidR="00B023A1" w:rsidRDefault="00B023A1" w:rsidP="00B023A1">
      <w:pPr>
        <w:pStyle w:val="Default"/>
        <w:jc w:val="both"/>
        <w:rPr>
          <w:rFonts w:cs="Times New Roman"/>
          <w:noProof/>
          <w:color w:val="auto"/>
          <w:sz w:val="22"/>
          <w:szCs w:val="22"/>
          <w:lang w:val="hr-HR"/>
        </w:rPr>
      </w:pPr>
    </w:p>
    <w:p w:rsidR="0013778C" w:rsidRDefault="0013778C" w:rsidP="00B023A1">
      <w:pPr>
        <w:pStyle w:val="Default"/>
        <w:jc w:val="both"/>
        <w:rPr>
          <w:rFonts w:cs="Times New Roman"/>
          <w:noProof/>
          <w:color w:val="auto"/>
          <w:sz w:val="22"/>
          <w:szCs w:val="22"/>
          <w:lang w:val="hr-HR"/>
        </w:rPr>
      </w:pPr>
      <w:r w:rsidRPr="0013778C">
        <w:rPr>
          <w:rFonts w:cs="Times New Roman"/>
          <w:noProof/>
          <w:color w:val="auto"/>
          <w:sz w:val="22"/>
          <w:szCs w:val="22"/>
          <w:lang w:val="hr-HR"/>
        </w:rPr>
        <w:t>Gospodarski subjekt mora zadovoljiti minimalne kvalifikacije ključnog osoblja</w:t>
      </w:r>
      <w:r w:rsidR="007E704C">
        <w:rPr>
          <w:rFonts w:cs="Times New Roman"/>
          <w:noProof/>
          <w:color w:val="auto"/>
          <w:sz w:val="22"/>
          <w:szCs w:val="22"/>
          <w:lang w:val="hr-HR"/>
        </w:rPr>
        <w:t>:</w:t>
      </w:r>
    </w:p>
    <w:p w:rsidR="007E704C" w:rsidRPr="00B023A1" w:rsidRDefault="007E704C" w:rsidP="00B023A1">
      <w:pPr>
        <w:pStyle w:val="Default"/>
        <w:jc w:val="both"/>
        <w:rPr>
          <w:rFonts w:cs="Times New Roman"/>
          <w:noProof/>
          <w:color w:val="auto"/>
          <w:sz w:val="22"/>
          <w:szCs w:val="22"/>
          <w:lang w:val="hr-HR"/>
        </w:rPr>
      </w:pPr>
    </w:p>
    <w:p w:rsidR="00B023A1" w:rsidRDefault="00B023A1" w:rsidP="00B023A1">
      <w:pPr>
        <w:pStyle w:val="Default"/>
        <w:jc w:val="both"/>
        <w:rPr>
          <w:rFonts w:cs="Times New Roman"/>
          <w:noProof/>
          <w:color w:val="auto"/>
          <w:sz w:val="22"/>
          <w:szCs w:val="22"/>
          <w:lang w:val="hr-HR"/>
        </w:rPr>
      </w:pPr>
      <w:r w:rsidRPr="00B023A1">
        <w:rPr>
          <w:rFonts w:cs="Times New Roman"/>
          <w:noProof/>
          <w:color w:val="auto"/>
          <w:sz w:val="22"/>
          <w:szCs w:val="22"/>
          <w:lang w:val="hr-HR"/>
        </w:rPr>
        <w:t>1. za glavnog inženjera gradilišta (ovlašteni voditelj građenja): osoba građevinske struke s iskustvom (najmanje 1 referenca) u funkciji glavnog inženjera gradilišta na izgradnji</w:t>
      </w:r>
      <w:r>
        <w:rPr>
          <w:rFonts w:cs="Times New Roman"/>
          <w:noProof/>
          <w:color w:val="auto"/>
          <w:sz w:val="22"/>
          <w:szCs w:val="22"/>
          <w:lang w:val="hr-HR"/>
        </w:rPr>
        <w:t xml:space="preserve"> ili rekonstrukciji cesta</w:t>
      </w:r>
      <w:r w:rsidRPr="00B023A1">
        <w:rPr>
          <w:rFonts w:cs="Times New Roman"/>
          <w:noProof/>
          <w:color w:val="auto"/>
          <w:sz w:val="22"/>
          <w:szCs w:val="22"/>
          <w:lang w:val="hr-HR"/>
        </w:rPr>
        <w:t>, koja ima pravo uporabe strukovnog naziva ovlašteni voditelj građenja građevinske struke u skladu sa Zakonom o poslovima i djelatnostima prostornog uređenja i gradnje („Narodne novine“ br. 78/15), te prema članku 28. Zakona o komori arhitekata i komorama inženjera u graditeljstvu i prostornom uređenju (</w:t>
      </w:r>
      <w:r w:rsidR="006217CA">
        <w:rPr>
          <w:rFonts w:cs="Times New Roman"/>
          <w:noProof/>
          <w:color w:val="auto"/>
          <w:sz w:val="22"/>
          <w:szCs w:val="22"/>
          <w:lang w:val="hr-HR"/>
        </w:rPr>
        <w:t xml:space="preserve">Narodne novine </w:t>
      </w:r>
      <w:r w:rsidRPr="00B023A1">
        <w:rPr>
          <w:rFonts w:cs="Times New Roman"/>
          <w:noProof/>
          <w:color w:val="auto"/>
          <w:sz w:val="22"/>
          <w:szCs w:val="22"/>
          <w:lang w:val="hr-HR"/>
        </w:rPr>
        <w:t>br. 78/15).</w:t>
      </w:r>
    </w:p>
    <w:p w:rsidR="00A31D4D" w:rsidRPr="00B023A1" w:rsidRDefault="00A31D4D" w:rsidP="00B023A1">
      <w:pPr>
        <w:pStyle w:val="Default"/>
        <w:jc w:val="both"/>
        <w:rPr>
          <w:rFonts w:cs="Times New Roman"/>
          <w:noProof/>
          <w:color w:val="auto"/>
          <w:sz w:val="22"/>
          <w:szCs w:val="22"/>
          <w:lang w:val="hr-HR"/>
        </w:rPr>
      </w:pPr>
    </w:p>
    <w:p w:rsidR="00B023A1" w:rsidRDefault="00B023A1" w:rsidP="00B023A1">
      <w:pPr>
        <w:pStyle w:val="Default"/>
        <w:jc w:val="both"/>
        <w:rPr>
          <w:rFonts w:cs="Times New Roman"/>
          <w:noProof/>
          <w:color w:val="auto"/>
          <w:sz w:val="22"/>
          <w:szCs w:val="22"/>
          <w:lang w:val="hr-HR"/>
        </w:rPr>
      </w:pPr>
      <w:r w:rsidRPr="00B023A1">
        <w:rPr>
          <w:rFonts w:cs="Times New Roman"/>
          <w:noProof/>
          <w:color w:val="auto"/>
          <w:sz w:val="22"/>
          <w:szCs w:val="22"/>
          <w:lang w:val="hr-HR"/>
        </w:rPr>
        <w:t>2. za voditelja grupe radova (ovlašteni voditelj radova) – građevinarstvo: osoba građevinske struke s iskustvom (najmanje 1 referenca) u funkciji voditelja radova na izgradnji ili rekonstrukciji cesta, koja ima pravo uporabe strukovnog naziva ovlašteni voditelj radova građevinske struke u skladu sa Zakonom o poslovima i djelatnostima prostornog uređenja i gradnje („Narodne novine“ br. 78/15), te prema članku 29. Zakona o komori arhitekata i komorama inženjera u graditeljstvu i pros</w:t>
      </w:r>
      <w:r w:rsidR="006217CA">
        <w:rPr>
          <w:rFonts w:cs="Times New Roman"/>
          <w:noProof/>
          <w:color w:val="auto"/>
          <w:sz w:val="22"/>
          <w:szCs w:val="22"/>
          <w:lang w:val="hr-HR"/>
        </w:rPr>
        <w:t>tornom uređenju (Narodne novine</w:t>
      </w:r>
      <w:r w:rsidRPr="00B023A1">
        <w:rPr>
          <w:rFonts w:cs="Times New Roman"/>
          <w:noProof/>
          <w:color w:val="auto"/>
          <w:sz w:val="22"/>
          <w:szCs w:val="22"/>
          <w:lang w:val="hr-HR"/>
        </w:rPr>
        <w:t xml:space="preserve"> br. 78/15).</w:t>
      </w:r>
    </w:p>
    <w:p w:rsidR="00B023A1" w:rsidRDefault="00B023A1" w:rsidP="00B023A1">
      <w:pPr>
        <w:pStyle w:val="Default"/>
        <w:jc w:val="both"/>
        <w:rPr>
          <w:rFonts w:cs="Times New Roman"/>
          <w:noProof/>
          <w:color w:val="auto"/>
          <w:sz w:val="22"/>
          <w:szCs w:val="22"/>
          <w:lang w:val="hr-HR"/>
        </w:rPr>
      </w:pPr>
    </w:p>
    <w:p w:rsidR="0036407B" w:rsidRDefault="0036407B" w:rsidP="00B023A1">
      <w:pPr>
        <w:pStyle w:val="Default"/>
        <w:jc w:val="both"/>
        <w:rPr>
          <w:rFonts w:cs="Times New Roman"/>
          <w:noProof/>
          <w:color w:val="auto"/>
          <w:sz w:val="22"/>
          <w:szCs w:val="22"/>
          <w:lang w:val="hr-HR"/>
        </w:rPr>
      </w:pPr>
    </w:p>
    <w:p w:rsidR="0036407B" w:rsidRDefault="0036407B" w:rsidP="00B023A1">
      <w:pPr>
        <w:pStyle w:val="Default"/>
        <w:jc w:val="both"/>
        <w:rPr>
          <w:rFonts w:cs="Times New Roman"/>
          <w:noProof/>
          <w:color w:val="auto"/>
          <w:sz w:val="22"/>
          <w:szCs w:val="22"/>
          <w:lang w:val="hr-HR"/>
        </w:rPr>
      </w:pPr>
    </w:p>
    <w:p w:rsidR="0036407B" w:rsidRPr="00B023A1" w:rsidRDefault="0036407B" w:rsidP="00B023A1">
      <w:pPr>
        <w:pStyle w:val="Default"/>
        <w:jc w:val="both"/>
        <w:rPr>
          <w:rFonts w:cs="Times New Roman"/>
          <w:noProof/>
          <w:color w:val="auto"/>
          <w:sz w:val="22"/>
          <w:szCs w:val="22"/>
          <w:lang w:val="hr-HR"/>
        </w:rPr>
      </w:pPr>
    </w:p>
    <w:p w:rsidR="008058B3" w:rsidRDefault="00B023A1" w:rsidP="00B023A1">
      <w:pPr>
        <w:pStyle w:val="Default"/>
        <w:jc w:val="both"/>
        <w:rPr>
          <w:rFonts w:cs="Times New Roman"/>
          <w:noProof/>
          <w:color w:val="auto"/>
          <w:sz w:val="22"/>
          <w:szCs w:val="22"/>
          <w:lang w:val="hr-HR"/>
        </w:rPr>
      </w:pPr>
      <w:r w:rsidRPr="00B023A1">
        <w:rPr>
          <w:rFonts w:cs="Times New Roman"/>
          <w:noProof/>
          <w:color w:val="auto"/>
          <w:sz w:val="22"/>
          <w:szCs w:val="22"/>
          <w:lang w:val="hr-HR"/>
        </w:rPr>
        <w:lastRenderedPageBreak/>
        <w:t xml:space="preserve">3. za voditelja grupe radova (ovlašteni voditelj radova) – elektrotehnika: osoba elektrotehničke struke s iskustvom (najmanje 1 referenca) u funkciji voditelja radova elektrotehničkih instalacija </w:t>
      </w:r>
      <w:r w:rsidR="00C913A5" w:rsidRPr="00C913A5">
        <w:rPr>
          <w:rFonts w:cs="Times New Roman"/>
          <w:noProof/>
          <w:color w:val="auto"/>
          <w:sz w:val="22"/>
          <w:szCs w:val="22"/>
          <w:lang w:val="hr-HR"/>
        </w:rPr>
        <w:t>na izgradnji ili rekonstrukciji cesta</w:t>
      </w:r>
      <w:r w:rsidRPr="00B023A1">
        <w:rPr>
          <w:rFonts w:cs="Times New Roman"/>
          <w:noProof/>
          <w:color w:val="auto"/>
          <w:sz w:val="22"/>
          <w:szCs w:val="22"/>
          <w:lang w:val="hr-HR"/>
        </w:rPr>
        <w:t>, koja ima pravo uporabe strukovnog naziva ovlašteni voditelj radova elektrotehničke struke u skladu sa Zakonom o poslovima i djelatnostima prostornog uređenja i gradnje („Narodne novine“ br. 78/15), te prema članku 29. Zakona o komori arhitekata i komorama inženjera u gradit</w:t>
      </w:r>
      <w:r w:rsidR="006217CA">
        <w:rPr>
          <w:rFonts w:cs="Times New Roman"/>
          <w:noProof/>
          <w:color w:val="auto"/>
          <w:sz w:val="22"/>
          <w:szCs w:val="22"/>
          <w:lang w:val="hr-HR"/>
        </w:rPr>
        <w:t>eljstvu i prostornom uređenju (Narodne novine</w:t>
      </w:r>
      <w:r w:rsidRPr="00B023A1">
        <w:rPr>
          <w:rFonts w:cs="Times New Roman"/>
          <w:noProof/>
          <w:color w:val="auto"/>
          <w:sz w:val="22"/>
          <w:szCs w:val="22"/>
          <w:lang w:val="hr-HR"/>
        </w:rPr>
        <w:t xml:space="preserve"> br. 78/15).</w:t>
      </w:r>
    </w:p>
    <w:p w:rsidR="00C913A5" w:rsidRDefault="00C913A5" w:rsidP="00B023A1">
      <w:pPr>
        <w:pStyle w:val="Default"/>
        <w:jc w:val="both"/>
        <w:rPr>
          <w:rFonts w:cs="Times New Roman"/>
          <w:noProof/>
          <w:color w:val="auto"/>
          <w:sz w:val="22"/>
          <w:szCs w:val="22"/>
          <w:lang w:val="hr-HR"/>
        </w:rPr>
      </w:pPr>
    </w:p>
    <w:p w:rsidR="00C913A5" w:rsidRPr="00C913A5" w:rsidRDefault="00C913A5" w:rsidP="00C913A5">
      <w:pPr>
        <w:pStyle w:val="Default"/>
        <w:jc w:val="both"/>
        <w:rPr>
          <w:rFonts w:cs="Times New Roman"/>
          <w:b/>
          <w:noProof/>
          <w:color w:val="auto"/>
          <w:sz w:val="22"/>
          <w:szCs w:val="22"/>
          <w:lang w:val="hr-HR"/>
        </w:rPr>
      </w:pPr>
      <w:r w:rsidRPr="00C913A5">
        <w:rPr>
          <w:rFonts w:cs="Times New Roman"/>
          <w:b/>
          <w:noProof/>
          <w:color w:val="auto"/>
          <w:sz w:val="22"/>
          <w:szCs w:val="22"/>
          <w:lang w:val="hr-HR"/>
        </w:rPr>
        <w:t>Za potrebe utvr</w:t>
      </w:r>
      <w:r w:rsidR="0013778C">
        <w:rPr>
          <w:rFonts w:cs="Times New Roman"/>
          <w:b/>
          <w:noProof/>
          <w:color w:val="auto"/>
          <w:sz w:val="22"/>
          <w:szCs w:val="22"/>
          <w:lang w:val="hr-HR"/>
        </w:rPr>
        <w:t>đivanja okolnosti iz točke 4.2.2</w:t>
      </w:r>
      <w:r w:rsidRPr="00C913A5">
        <w:rPr>
          <w:rFonts w:cs="Times New Roman"/>
          <w:b/>
          <w:noProof/>
          <w:color w:val="auto"/>
          <w:sz w:val="22"/>
          <w:szCs w:val="22"/>
          <w:lang w:val="hr-HR"/>
        </w:rPr>
        <w:t xml:space="preserve">. gospodarski subjekt u ponudi dostavlja: </w:t>
      </w:r>
    </w:p>
    <w:p w:rsidR="00C913A5" w:rsidRDefault="00C913A5" w:rsidP="00C913A5">
      <w:pPr>
        <w:pStyle w:val="Default"/>
        <w:jc w:val="both"/>
        <w:rPr>
          <w:rFonts w:cs="Times New Roman"/>
          <w:noProof/>
          <w:color w:val="auto"/>
          <w:sz w:val="22"/>
          <w:szCs w:val="22"/>
          <w:lang w:val="hr-HR"/>
        </w:rPr>
      </w:pPr>
      <w:r w:rsidRPr="00C913A5">
        <w:rPr>
          <w:rFonts w:cs="Times New Roman"/>
          <w:noProof/>
          <w:color w:val="auto"/>
          <w:sz w:val="22"/>
          <w:szCs w:val="22"/>
          <w:lang w:val="hr-HR"/>
        </w:rPr>
        <w:t>Ispunjeni ESPD obrazac (Dio IV. Kriteriji za odabir, Odjeljak C: Tehnička i stručna sposobnost: točka 6).</w:t>
      </w:r>
    </w:p>
    <w:p w:rsidR="0013778C" w:rsidRDefault="0013778C" w:rsidP="00C913A5">
      <w:pPr>
        <w:pStyle w:val="Default"/>
        <w:jc w:val="both"/>
        <w:rPr>
          <w:rFonts w:cs="Times New Roman"/>
          <w:noProof/>
          <w:color w:val="auto"/>
          <w:sz w:val="22"/>
          <w:szCs w:val="22"/>
          <w:lang w:val="hr-HR"/>
        </w:rPr>
      </w:pP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Naručitelj može 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Ako se ne može obaviti provjera ili ishoditi potvrda sukladno gore navedenom, naručitelj može zahtijevati od gospodarskog subjekta da u primjerenom roku, ne kraćem od 5 dana, dostavi sve ili dio popratnih dokumenta ili dokaza.</w:t>
      </w:r>
    </w:p>
    <w:p w:rsidR="0013778C" w:rsidRDefault="0013778C" w:rsidP="0013778C">
      <w:pPr>
        <w:pStyle w:val="Default"/>
        <w:jc w:val="both"/>
        <w:rPr>
          <w:rFonts w:cs="Times New Roman"/>
          <w:noProof/>
          <w:color w:val="auto"/>
          <w:sz w:val="22"/>
          <w:szCs w:val="22"/>
          <w:lang w:val="hr-HR"/>
        </w:rPr>
      </w:pPr>
    </w:p>
    <w:p w:rsid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Kao dovoljan dokaz tehničke i st</w:t>
      </w:r>
      <w:r>
        <w:rPr>
          <w:rFonts w:cs="Times New Roman"/>
          <w:noProof/>
          <w:color w:val="auto"/>
          <w:sz w:val="22"/>
          <w:szCs w:val="22"/>
          <w:lang w:val="hr-HR"/>
        </w:rPr>
        <w:t>ručne sposobnosti iz točke 4.2.2</w:t>
      </w:r>
      <w:r w:rsidRPr="0013778C">
        <w:rPr>
          <w:rFonts w:cs="Times New Roman"/>
          <w:noProof/>
          <w:color w:val="auto"/>
          <w:sz w:val="22"/>
          <w:szCs w:val="22"/>
          <w:lang w:val="hr-HR"/>
        </w:rPr>
        <w:t>. dokumentacije, gospodarski subjekt dostavit će</w:t>
      </w:r>
      <w:r>
        <w:rPr>
          <w:rFonts w:cs="Times New Roman"/>
          <w:noProof/>
          <w:color w:val="auto"/>
          <w:sz w:val="22"/>
          <w:szCs w:val="22"/>
          <w:lang w:val="hr-HR"/>
        </w:rPr>
        <w:t xml:space="preserve"> jedan od slijedećih popratnih dokumenata</w:t>
      </w:r>
      <w:r w:rsidRPr="0013778C">
        <w:rPr>
          <w:rFonts w:cs="Times New Roman"/>
          <w:noProof/>
          <w:color w:val="auto"/>
          <w:sz w:val="22"/>
          <w:szCs w:val="22"/>
          <w:lang w:val="hr-HR"/>
        </w:rPr>
        <w:t>:</w:t>
      </w:r>
    </w:p>
    <w:p w:rsidR="00C913A5" w:rsidRDefault="00C913A5" w:rsidP="00C913A5">
      <w:pPr>
        <w:pStyle w:val="Default"/>
        <w:jc w:val="both"/>
        <w:rPr>
          <w:rFonts w:cs="Times New Roman"/>
          <w:noProof/>
          <w:color w:val="auto"/>
          <w:sz w:val="22"/>
          <w:szCs w:val="22"/>
          <w:lang w:val="hr-HR"/>
        </w:rPr>
      </w:pPr>
    </w:p>
    <w:p w:rsidR="00C913A5" w:rsidRPr="00C913A5" w:rsidRDefault="00C913A5" w:rsidP="00C913A5">
      <w:pPr>
        <w:pStyle w:val="Default"/>
        <w:jc w:val="both"/>
        <w:rPr>
          <w:rFonts w:cs="Times New Roman"/>
          <w:noProof/>
          <w:color w:val="auto"/>
          <w:sz w:val="22"/>
          <w:szCs w:val="22"/>
          <w:lang w:val="hr-HR"/>
        </w:rPr>
      </w:pPr>
      <w:r w:rsidRPr="00C913A5">
        <w:rPr>
          <w:rFonts w:cs="Times New Roman"/>
          <w:noProof/>
          <w:color w:val="auto"/>
          <w:sz w:val="22"/>
          <w:szCs w:val="22"/>
          <w:lang w:val="hr-HR"/>
        </w:rPr>
        <w:t xml:space="preserve">A. Potvrdu o upisu u imenik ovlaštenih voditelja građenja/ imenik ovlaštenih voditelja radova hrvatske komore arhitekata/inženjera </w:t>
      </w:r>
      <w:r w:rsidR="00493302" w:rsidRPr="00493302">
        <w:rPr>
          <w:rFonts w:cs="Times New Roman"/>
          <w:noProof/>
          <w:color w:val="auto"/>
          <w:sz w:val="22"/>
          <w:szCs w:val="22"/>
          <w:lang w:val="hr-HR"/>
        </w:rPr>
        <w:t>koja mora sadržavati sljedeće podatke: naziv tvrtke zaposlenja, navod o aktivnom statusu ovlaštenog člana i navod da protiv ovlaštenog člana nije pokrenut stegovni postupak,</w:t>
      </w:r>
      <w:r w:rsidRPr="00C913A5">
        <w:rPr>
          <w:rFonts w:cs="Times New Roman"/>
          <w:noProof/>
          <w:color w:val="auto"/>
          <w:sz w:val="22"/>
          <w:szCs w:val="22"/>
          <w:lang w:val="hr-HR"/>
        </w:rPr>
        <w:t>ili,</w:t>
      </w:r>
    </w:p>
    <w:p w:rsidR="00C913A5" w:rsidRPr="00C913A5" w:rsidRDefault="00C913A5" w:rsidP="00C913A5">
      <w:pPr>
        <w:pStyle w:val="Default"/>
        <w:jc w:val="both"/>
        <w:rPr>
          <w:rFonts w:cs="Times New Roman"/>
          <w:noProof/>
          <w:color w:val="auto"/>
          <w:sz w:val="22"/>
          <w:szCs w:val="22"/>
          <w:lang w:val="hr-HR"/>
        </w:rPr>
      </w:pPr>
      <w:r w:rsidRPr="00C913A5">
        <w:rPr>
          <w:rFonts w:cs="Times New Roman"/>
          <w:noProof/>
          <w:color w:val="auto"/>
          <w:sz w:val="22"/>
          <w:szCs w:val="22"/>
          <w:lang w:val="hr-HR"/>
        </w:rPr>
        <w:t>B. Potvrdu o upisu u imenik stranih ovlaštenih voditelja građenja/ imenik ovlaštenih voditelja radova hrvatske komore arhitekata/inženjera određene struke ili,</w:t>
      </w:r>
    </w:p>
    <w:p w:rsidR="00C913A5" w:rsidRPr="00C913A5" w:rsidRDefault="00C913A5" w:rsidP="00C913A5">
      <w:pPr>
        <w:pStyle w:val="Default"/>
        <w:jc w:val="both"/>
        <w:rPr>
          <w:rFonts w:cs="Times New Roman"/>
          <w:noProof/>
          <w:color w:val="auto"/>
          <w:sz w:val="22"/>
          <w:szCs w:val="22"/>
          <w:lang w:val="hr-HR"/>
        </w:rPr>
      </w:pPr>
      <w:r w:rsidRPr="00C913A5">
        <w:rPr>
          <w:rFonts w:cs="Times New Roman"/>
          <w:noProof/>
          <w:color w:val="auto"/>
          <w:sz w:val="22"/>
          <w:szCs w:val="22"/>
          <w:lang w:val="hr-HR"/>
        </w:rPr>
        <w:t>C. Potvrdu hrvatske komore arhitekata/inženjera određene struke za povremeno ili privremeno obavljanje poslova ovlaštenih vođenja građenja/ voditelja radova ili,</w:t>
      </w:r>
    </w:p>
    <w:p w:rsidR="00C913A5" w:rsidRPr="00C913A5" w:rsidRDefault="00C913A5" w:rsidP="00C913A5">
      <w:pPr>
        <w:pStyle w:val="Default"/>
        <w:jc w:val="both"/>
        <w:rPr>
          <w:rFonts w:cs="Times New Roman"/>
          <w:noProof/>
          <w:color w:val="auto"/>
          <w:sz w:val="22"/>
          <w:szCs w:val="22"/>
          <w:lang w:val="hr-HR"/>
        </w:rPr>
      </w:pPr>
      <w:r w:rsidRPr="00C913A5">
        <w:rPr>
          <w:rFonts w:cs="Times New Roman"/>
          <w:noProof/>
          <w:color w:val="auto"/>
          <w:sz w:val="22"/>
          <w:szCs w:val="22"/>
          <w:lang w:val="hr-HR"/>
        </w:rPr>
        <w:t>D. Važeće ovlaštenje za obavljanje poslova vođenja građenja/ vođenja radova u državi iz koje dolazi i izjavu kojom potvrđuje da će, ukoliko njegova ponuda bude odabrana kao najpovoljnija, do potpisa ugovora dostaviti Potvrdu određene komore vezano uz ispunjavanje propisanih uvjeta za povremeno ili privremeno obavljanje poslova vođenja građe</w:t>
      </w:r>
      <w:r w:rsidR="007D01AC">
        <w:rPr>
          <w:rFonts w:cs="Times New Roman"/>
          <w:noProof/>
          <w:color w:val="auto"/>
          <w:sz w:val="22"/>
          <w:szCs w:val="22"/>
          <w:lang w:val="hr-HR"/>
        </w:rPr>
        <w:t xml:space="preserve">nja/ vođenja radova sukladno članku </w:t>
      </w:r>
      <w:r w:rsidRPr="00C913A5">
        <w:rPr>
          <w:rFonts w:cs="Times New Roman"/>
          <w:noProof/>
          <w:color w:val="auto"/>
          <w:sz w:val="22"/>
          <w:szCs w:val="22"/>
          <w:lang w:val="hr-HR"/>
        </w:rPr>
        <w:t xml:space="preserve"> 65. Zakona o poslovima i djelatnostima </w:t>
      </w:r>
      <w:r w:rsidR="007D01AC">
        <w:rPr>
          <w:rFonts w:cs="Times New Roman"/>
          <w:noProof/>
          <w:color w:val="auto"/>
          <w:sz w:val="22"/>
          <w:szCs w:val="22"/>
          <w:lang w:val="hr-HR"/>
        </w:rPr>
        <w:t>prostornog uređenja i gradnje (Narodne novine</w:t>
      </w:r>
      <w:r w:rsidRPr="00C913A5">
        <w:rPr>
          <w:rFonts w:cs="Times New Roman"/>
          <w:noProof/>
          <w:color w:val="auto"/>
          <w:sz w:val="22"/>
          <w:szCs w:val="22"/>
          <w:lang w:val="hr-HR"/>
        </w:rPr>
        <w:t xml:space="preserve"> br. 78/15) ili,</w:t>
      </w:r>
    </w:p>
    <w:p w:rsidR="00C913A5" w:rsidRPr="00C913A5" w:rsidRDefault="00C913A5" w:rsidP="00C913A5">
      <w:pPr>
        <w:pStyle w:val="Default"/>
        <w:jc w:val="both"/>
        <w:rPr>
          <w:rFonts w:cs="Times New Roman"/>
          <w:noProof/>
          <w:color w:val="auto"/>
          <w:sz w:val="22"/>
          <w:szCs w:val="22"/>
          <w:lang w:val="hr-HR"/>
        </w:rPr>
      </w:pPr>
      <w:r w:rsidRPr="00C913A5">
        <w:rPr>
          <w:rFonts w:cs="Times New Roman"/>
          <w:noProof/>
          <w:color w:val="auto"/>
          <w:sz w:val="22"/>
          <w:szCs w:val="22"/>
          <w:lang w:val="hr-HR"/>
        </w:rPr>
        <w:t>E. Izjavu kojom potvrđuje da u državi svog sjedišta ne mora posjedovati traženo ovlaštenje za obavljanje poslova vođenja građenja/ vođenja radova, te da će, ukoliko njegova ponuda bude odabrana kao najpovoljnija, do potpisa ugovora dostaviti Potvrdu određene komore vezano uz ispunjavanje propisanih uvjeta za povremeno ili privremeno obavljanje poslova vođenja građe</w:t>
      </w:r>
      <w:r w:rsidR="007D01AC">
        <w:rPr>
          <w:rFonts w:cs="Times New Roman"/>
          <w:noProof/>
          <w:color w:val="auto"/>
          <w:sz w:val="22"/>
          <w:szCs w:val="22"/>
          <w:lang w:val="hr-HR"/>
        </w:rPr>
        <w:t>nja/ vođenja radova sukladno članku</w:t>
      </w:r>
      <w:r w:rsidRPr="00C913A5">
        <w:rPr>
          <w:rFonts w:cs="Times New Roman"/>
          <w:noProof/>
          <w:color w:val="auto"/>
          <w:sz w:val="22"/>
          <w:szCs w:val="22"/>
          <w:lang w:val="hr-HR"/>
        </w:rPr>
        <w:t xml:space="preserve"> 65. Zakona o poslovima i djelatnostima prostornog uređ</w:t>
      </w:r>
      <w:r w:rsidR="007D01AC">
        <w:rPr>
          <w:rFonts w:cs="Times New Roman"/>
          <w:noProof/>
          <w:color w:val="auto"/>
          <w:sz w:val="22"/>
          <w:szCs w:val="22"/>
          <w:lang w:val="hr-HR"/>
        </w:rPr>
        <w:t>enja i gradnje (Narodne novine</w:t>
      </w:r>
      <w:r w:rsidRPr="00C913A5">
        <w:rPr>
          <w:rFonts w:cs="Times New Roman"/>
          <w:noProof/>
          <w:color w:val="auto"/>
          <w:sz w:val="22"/>
          <w:szCs w:val="22"/>
          <w:lang w:val="hr-HR"/>
        </w:rPr>
        <w:t xml:space="preserve"> br. 78/15);</w:t>
      </w:r>
    </w:p>
    <w:p w:rsidR="00C913A5" w:rsidRDefault="00493302" w:rsidP="00C913A5">
      <w:pPr>
        <w:pStyle w:val="Default"/>
        <w:jc w:val="both"/>
        <w:rPr>
          <w:rFonts w:cs="Times New Roman"/>
          <w:noProof/>
          <w:color w:val="auto"/>
          <w:sz w:val="22"/>
          <w:szCs w:val="22"/>
          <w:lang w:val="hr-HR"/>
        </w:rPr>
      </w:pPr>
      <w:r>
        <w:rPr>
          <w:rFonts w:cs="Times New Roman"/>
          <w:noProof/>
          <w:color w:val="auto"/>
          <w:sz w:val="22"/>
          <w:szCs w:val="22"/>
          <w:lang w:val="hr-HR"/>
        </w:rPr>
        <w:t>F. Potpisan životopis</w:t>
      </w:r>
      <w:r w:rsidR="00C913A5" w:rsidRPr="00C913A5">
        <w:rPr>
          <w:rFonts w:cs="Times New Roman"/>
          <w:noProof/>
          <w:color w:val="auto"/>
          <w:sz w:val="22"/>
          <w:szCs w:val="22"/>
          <w:lang w:val="hr-HR"/>
        </w:rPr>
        <w:t xml:space="preserve"> za svakog navedenog stručnjaka</w:t>
      </w:r>
      <w:r w:rsidRPr="00493302">
        <w:t xml:space="preserve"> </w:t>
      </w:r>
      <w:r w:rsidRPr="00493302">
        <w:rPr>
          <w:rFonts w:cs="Times New Roman"/>
          <w:noProof/>
          <w:color w:val="auto"/>
          <w:sz w:val="22"/>
          <w:szCs w:val="22"/>
          <w:lang w:val="hr-HR"/>
        </w:rPr>
        <w:t>iz kojeg je vidljivo traženo iskustvo</w:t>
      </w:r>
      <w:r w:rsidR="00C913A5" w:rsidRPr="00C913A5">
        <w:rPr>
          <w:rFonts w:cs="Times New Roman"/>
          <w:noProof/>
          <w:color w:val="auto"/>
          <w:sz w:val="22"/>
          <w:szCs w:val="22"/>
          <w:lang w:val="hr-HR"/>
        </w:rPr>
        <w:t>.</w:t>
      </w:r>
    </w:p>
    <w:p w:rsidR="00C913A5" w:rsidRPr="00C913A5" w:rsidRDefault="00C913A5" w:rsidP="00C913A5">
      <w:pPr>
        <w:pStyle w:val="Default"/>
        <w:jc w:val="both"/>
        <w:rPr>
          <w:rFonts w:cs="Times New Roman"/>
          <w:noProof/>
          <w:color w:val="auto"/>
          <w:sz w:val="22"/>
          <w:szCs w:val="22"/>
          <w:lang w:val="hr-HR"/>
        </w:rPr>
      </w:pPr>
    </w:p>
    <w:p w:rsidR="00A31D4D" w:rsidRDefault="00C913A5" w:rsidP="00B023A1">
      <w:pPr>
        <w:pStyle w:val="Default"/>
        <w:jc w:val="both"/>
        <w:rPr>
          <w:rFonts w:cs="Times New Roman"/>
          <w:noProof/>
          <w:color w:val="auto"/>
          <w:sz w:val="22"/>
          <w:szCs w:val="22"/>
          <w:lang w:val="hr-HR"/>
        </w:rPr>
      </w:pPr>
      <w:r w:rsidRPr="00C913A5">
        <w:rPr>
          <w:rFonts w:cs="Times New Roman"/>
          <w:noProof/>
          <w:color w:val="auto"/>
          <w:sz w:val="22"/>
          <w:szCs w:val="22"/>
          <w:lang w:val="hr-HR"/>
        </w:rPr>
        <w:t>Ukoliko ekonomski najpovoljniji ponuditelj prilikom dostave ažuriranih popratnih dokumenata prije donošenja Odluke o odabiru dosta</w:t>
      </w:r>
      <w:r w:rsidR="00493302">
        <w:rPr>
          <w:rFonts w:cs="Times New Roman"/>
          <w:noProof/>
          <w:color w:val="auto"/>
          <w:sz w:val="22"/>
          <w:szCs w:val="22"/>
          <w:lang w:val="hr-HR"/>
        </w:rPr>
        <w:t>vi izjave iz točaka D ili E, a n</w:t>
      </w:r>
      <w:r w:rsidRPr="00C913A5">
        <w:rPr>
          <w:rFonts w:cs="Times New Roman"/>
          <w:noProof/>
          <w:color w:val="auto"/>
          <w:sz w:val="22"/>
          <w:szCs w:val="22"/>
          <w:lang w:val="hr-HR"/>
        </w:rPr>
        <w:t>aručitelju do potpisa ugovora ne dostavi potrebne dokumente kako se u izjavama obvezao, smatrat će se da je odustao od ponude.</w:t>
      </w:r>
    </w:p>
    <w:p w:rsidR="00A31D4D" w:rsidRPr="00B023A1" w:rsidRDefault="00A31D4D" w:rsidP="00B023A1">
      <w:pPr>
        <w:pStyle w:val="Default"/>
        <w:jc w:val="both"/>
        <w:rPr>
          <w:rFonts w:cs="Times New Roman"/>
          <w:noProof/>
          <w:color w:val="auto"/>
          <w:sz w:val="22"/>
          <w:szCs w:val="22"/>
          <w:lang w:val="hr-HR"/>
        </w:rPr>
      </w:pPr>
    </w:p>
    <w:p w:rsidR="00A12EB4" w:rsidRPr="0001347B" w:rsidRDefault="0046271F">
      <w:pPr>
        <w:pStyle w:val="Default"/>
        <w:jc w:val="both"/>
        <w:rPr>
          <w:rFonts w:cs="Times New Roman"/>
          <w:b/>
          <w:noProof/>
          <w:color w:val="00000A"/>
          <w:sz w:val="22"/>
          <w:szCs w:val="22"/>
          <w:lang w:val="hr-HR"/>
        </w:rPr>
      </w:pPr>
      <w:r w:rsidRPr="00493302">
        <w:rPr>
          <w:rFonts w:cs="Times New Roman"/>
          <w:b/>
          <w:noProof/>
          <w:color w:val="auto"/>
          <w:sz w:val="22"/>
          <w:szCs w:val="22"/>
          <w:lang w:val="hr-HR"/>
        </w:rPr>
        <w:t>4.3.</w:t>
      </w:r>
      <w:r w:rsidR="00A41FCB" w:rsidRPr="00493302">
        <w:rPr>
          <w:rFonts w:cs="Times New Roman"/>
          <w:b/>
          <w:noProof/>
          <w:color w:val="auto"/>
          <w:sz w:val="22"/>
          <w:szCs w:val="22"/>
          <w:lang w:val="hr-HR"/>
        </w:rPr>
        <w:t xml:space="preserve"> </w:t>
      </w:r>
      <w:r w:rsidR="00F047AC">
        <w:rPr>
          <w:rFonts w:cs="Times New Roman"/>
          <w:b/>
          <w:noProof/>
          <w:color w:val="00000A"/>
          <w:sz w:val="22"/>
          <w:szCs w:val="22"/>
          <w:lang w:val="hr-HR"/>
        </w:rPr>
        <w:t>Uvjeti sposobnosti u slučaju zajednice gospodarskih subjekata</w:t>
      </w:r>
    </w:p>
    <w:p w:rsidR="00A12EB4" w:rsidRPr="009D10EC" w:rsidRDefault="009D10EC">
      <w:pPr>
        <w:pStyle w:val="Default"/>
        <w:jc w:val="both"/>
        <w:rPr>
          <w:rFonts w:cs="Times New Roman"/>
          <w:noProof/>
          <w:color w:val="auto"/>
          <w:sz w:val="22"/>
          <w:szCs w:val="22"/>
          <w:lang w:val="hr-HR"/>
        </w:rPr>
      </w:pPr>
      <w:r>
        <w:rPr>
          <w:rFonts w:cs="Times New Roman"/>
          <w:noProof/>
          <w:color w:val="auto"/>
          <w:sz w:val="22"/>
          <w:szCs w:val="22"/>
          <w:lang w:val="hr-HR"/>
        </w:rPr>
        <w:t xml:space="preserve">Sukladno članku 273. stavku </w:t>
      </w:r>
      <w:r w:rsidR="0046271F" w:rsidRPr="009D10EC">
        <w:rPr>
          <w:rFonts w:cs="Times New Roman"/>
          <w:noProof/>
          <w:color w:val="auto"/>
          <w:sz w:val="22"/>
          <w:szCs w:val="22"/>
          <w:lang w:val="hr-HR"/>
        </w:rPr>
        <w:t xml:space="preserve">1. </w:t>
      </w:r>
      <w:r w:rsidR="00DA356A">
        <w:rPr>
          <w:rFonts w:cs="Times New Roman"/>
          <w:noProof/>
          <w:color w:val="auto"/>
          <w:sz w:val="22"/>
          <w:szCs w:val="22"/>
          <w:lang w:val="hr-HR"/>
        </w:rPr>
        <w:t>ZJN</w:t>
      </w:r>
      <w:r w:rsidR="0046271F" w:rsidRPr="009D10EC">
        <w:rPr>
          <w:rFonts w:cs="Times New Roman"/>
          <w:noProof/>
          <w:color w:val="auto"/>
          <w:sz w:val="22"/>
          <w:szCs w:val="22"/>
          <w:lang w:val="hr-HR"/>
        </w:rPr>
        <w:t xml:space="preserve">, gospodarski subjekt može se u postupku javne nabave radi dokazivanja ispunjavanja kriterija za odabir gospodarskog subjekta, odnosno tehničke i stručne sposobnosti, osloniti i na sposobnost drugih subjekata, bez obzira na pravnu prirodu njihova međusobna odnosa. </w:t>
      </w:r>
    </w:p>
    <w:p w:rsidR="00A12EB4" w:rsidRPr="004C049E" w:rsidRDefault="0046271F">
      <w:pPr>
        <w:pStyle w:val="Default"/>
        <w:jc w:val="both"/>
        <w:rPr>
          <w:noProof/>
          <w:color w:val="auto"/>
          <w:lang w:val="hr-HR"/>
        </w:rPr>
      </w:pPr>
      <w:r w:rsidRPr="009D10EC">
        <w:rPr>
          <w:rFonts w:cs="Times New Roman"/>
          <w:noProof/>
          <w:color w:val="auto"/>
          <w:sz w:val="22"/>
          <w:szCs w:val="22"/>
          <w:lang w:val="hr-HR"/>
        </w:rPr>
        <w:t xml:space="preserve">U tom slučaju gospodarski subjekt </w:t>
      </w:r>
      <w:r w:rsidRPr="009C2DDB">
        <w:rPr>
          <w:rFonts w:cs="Times New Roman"/>
          <w:noProof/>
          <w:color w:val="auto"/>
          <w:sz w:val="22"/>
          <w:szCs w:val="22"/>
          <w:lang w:val="hr-HR"/>
        </w:rPr>
        <w:t>mora dokazati</w:t>
      </w:r>
      <w:r w:rsidRPr="009D10EC">
        <w:rPr>
          <w:rFonts w:cs="Times New Roman"/>
          <w:noProof/>
          <w:color w:val="auto"/>
          <w:sz w:val="22"/>
          <w:szCs w:val="22"/>
          <w:lang w:val="hr-HR"/>
        </w:rPr>
        <w:t xml:space="preserve"> javnom naručitelju da će imati na raspolaganju potrebne resurse za izvršenje ugovora, primjerice prihvaćanjem obveze drugih subjekata da će te resurse staviti na raspolaganje gospodarskom subjektu. </w:t>
      </w:r>
    </w:p>
    <w:p w:rsidR="00A12EB4" w:rsidRPr="009D10EC"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lastRenderedPageBreak/>
        <w:t>Naručitelj je obvezan provjeriti ispunjavaju li drugi subjekti na čiju se sposobnost gospodarski subjekt oslanja relevantne kriterije za odabir gospodarskog subjekta te postoje li osnove za njihovo isključenje.</w:t>
      </w:r>
    </w:p>
    <w:p w:rsidR="00A12EB4" w:rsidRPr="009D10EC"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rsidR="00A12EB4" w:rsidRPr="000716BA"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Pod istim uvjetima, zajednica gospodarskih subjekata može se osloniti na sposobnost članova zajednice ili drugih subjekata.</w:t>
      </w:r>
    </w:p>
    <w:p w:rsidR="00A12EB4" w:rsidRDefault="00A41FCB" w:rsidP="00A41FCB">
      <w:pPr>
        <w:tabs>
          <w:tab w:val="left" w:pos="4145"/>
        </w:tabs>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ab/>
      </w:r>
    </w:p>
    <w:p w:rsidR="00A41FCB" w:rsidRDefault="00A41FCB" w:rsidP="00A41FCB">
      <w:pPr>
        <w:jc w:val="both"/>
        <w:rPr>
          <w:rFonts w:ascii="Arial" w:eastAsia="Calibri" w:hAnsi="Arial" w:cs="Arial"/>
          <w:b/>
          <w:bCs/>
          <w:color w:val="000000"/>
          <w:sz w:val="22"/>
          <w:szCs w:val="22"/>
          <w:lang w:eastAsia="en-US"/>
        </w:rPr>
      </w:pPr>
      <w:r w:rsidRPr="00493302">
        <w:rPr>
          <w:rFonts w:ascii="Arial" w:eastAsia="Calibri" w:hAnsi="Arial" w:cs="Arial"/>
          <w:b/>
          <w:bCs/>
          <w:color w:val="auto"/>
          <w:sz w:val="22"/>
          <w:szCs w:val="22"/>
          <w:lang w:eastAsia="en-US"/>
        </w:rPr>
        <w:t xml:space="preserve">4.4. </w:t>
      </w:r>
      <w:r w:rsidRPr="00A41FCB">
        <w:rPr>
          <w:rFonts w:ascii="Arial" w:eastAsia="Calibri" w:hAnsi="Arial" w:cs="Arial"/>
          <w:b/>
          <w:bCs/>
          <w:color w:val="000000"/>
          <w:sz w:val="22"/>
          <w:szCs w:val="22"/>
          <w:lang w:eastAsia="en-US"/>
        </w:rPr>
        <w:t>Objektivni i nediskriminirajući kriterij ili pravila za smanjenje broja sposobnih natjecatelja, minimalan broj sposobnih natjecatelja koje će se pozvati na dostavu ponuda ili dijalog te po potrebi maksimalan broj</w:t>
      </w:r>
    </w:p>
    <w:p w:rsidR="00A41FCB" w:rsidRPr="00A41FCB" w:rsidRDefault="00A41FCB" w:rsidP="00A41FCB">
      <w:pPr>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Ne primjenjuje se</w:t>
      </w:r>
      <w:r w:rsidRPr="00A41FCB">
        <w:rPr>
          <w:rFonts w:ascii="Arial" w:eastAsia="Calibri" w:hAnsi="Arial" w:cs="Arial"/>
          <w:bCs/>
          <w:color w:val="000000"/>
          <w:sz w:val="22"/>
          <w:szCs w:val="22"/>
          <w:lang w:eastAsia="en-US"/>
        </w:rPr>
        <w:t xml:space="preserve">. </w:t>
      </w:r>
    </w:p>
    <w:p w:rsidR="00A41FCB" w:rsidRDefault="00A41FCB">
      <w:pPr>
        <w:jc w:val="both"/>
        <w:rPr>
          <w:rFonts w:ascii="Arial" w:eastAsia="Calibri" w:hAnsi="Arial" w:cs="Arial"/>
          <w:bCs/>
          <w:color w:val="000000"/>
          <w:sz w:val="22"/>
          <w:szCs w:val="22"/>
          <w:lang w:eastAsia="en-US"/>
        </w:rPr>
      </w:pPr>
    </w:p>
    <w:p w:rsidR="00A41FCB" w:rsidRPr="00A41FCB" w:rsidRDefault="00A41FCB" w:rsidP="00A41FCB">
      <w:pPr>
        <w:pStyle w:val="Default"/>
        <w:jc w:val="both"/>
        <w:rPr>
          <w:rFonts w:eastAsia="Calibri"/>
          <w:sz w:val="22"/>
          <w:szCs w:val="22"/>
          <w:lang w:val="hr-HR"/>
        </w:rPr>
      </w:pPr>
      <w:r w:rsidRPr="00493302">
        <w:rPr>
          <w:rFonts w:eastAsia="Calibri"/>
          <w:b/>
          <w:bCs/>
          <w:color w:val="auto"/>
          <w:sz w:val="22"/>
          <w:szCs w:val="22"/>
        </w:rPr>
        <w:t xml:space="preserve">4.5. </w:t>
      </w:r>
      <w:r w:rsidRPr="00A41FCB">
        <w:rPr>
          <w:rFonts w:eastAsia="Calibri"/>
          <w:b/>
          <w:bCs/>
          <w:sz w:val="22"/>
          <w:szCs w:val="22"/>
          <w:lang w:val="hr-HR"/>
        </w:rPr>
        <w:t xml:space="preserve">Dokumenti kojima se dokazuje ispunjavanje kriterija za odabir gospodarskog subjekta </w:t>
      </w:r>
      <w:proofErr w:type="spellStart"/>
      <w:r w:rsidRPr="00A41FCB">
        <w:rPr>
          <w:rFonts w:eastAsia="Calibri"/>
          <w:sz w:val="22"/>
          <w:szCs w:val="22"/>
        </w:rPr>
        <w:t>Sposobnost</w:t>
      </w:r>
      <w:proofErr w:type="spellEnd"/>
      <w:r w:rsidRPr="00A41FCB">
        <w:rPr>
          <w:rFonts w:eastAsia="Calibri"/>
          <w:sz w:val="22"/>
          <w:szCs w:val="22"/>
        </w:rPr>
        <w:t xml:space="preserve"> </w:t>
      </w:r>
      <w:proofErr w:type="spellStart"/>
      <w:r w:rsidRPr="00A41FCB">
        <w:rPr>
          <w:rFonts w:eastAsia="Calibri"/>
          <w:sz w:val="22"/>
          <w:szCs w:val="22"/>
        </w:rPr>
        <w:t>za</w:t>
      </w:r>
      <w:proofErr w:type="spellEnd"/>
      <w:r w:rsidRPr="00A41FCB">
        <w:rPr>
          <w:rFonts w:eastAsia="Calibri"/>
          <w:sz w:val="22"/>
          <w:szCs w:val="22"/>
        </w:rPr>
        <w:t xml:space="preserve"> </w:t>
      </w:r>
      <w:proofErr w:type="spellStart"/>
      <w:r w:rsidRPr="00A41FCB">
        <w:rPr>
          <w:rFonts w:eastAsia="Calibri"/>
          <w:sz w:val="22"/>
          <w:szCs w:val="22"/>
        </w:rPr>
        <w:t>obavljanje</w:t>
      </w:r>
      <w:proofErr w:type="spellEnd"/>
      <w:r w:rsidRPr="00A41FCB">
        <w:rPr>
          <w:rFonts w:eastAsia="Calibri"/>
          <w:sz w:val="22"/>
          <w:szCs w:val="22"/>
        </w:rPr>
        <w:t xml:space="preserve"> </w:t>
      </w:r>
      <w:proofErr w:type="spellStart"/>
      <w:r w:rsidRPr="00A41FCB">
        <w:rPr>
          <w:rFonts w:eastAsia="Calibri"/>
          <w:sz w:val="22"/>
          <w:szCs w:val="22"/>
        </w:rPr>
        <w:t>profesionalne</w:t>
      </w:r>
      <w:proofErr w:type="spellEnd"/>
      <w:r w:rsidRPr="00A41FCB">
        <w:rPr>
          <w:rFonts w:eastAsia="Calibri"/>
          <w:sz w:val="22"/>
          <w:szCs w:val="22"/>
        </w:rPr>
        <w:t xml:space="preserve"> </w:t>
      </w:r>
      <w:proofErr w:type="spellStart"/>
      <w:r w:rsidRPr="00A41FCB">
        <w:rPr>
          <w:rFonts w:eastAsia="Calibri"/>
          <w:sz w:val="22"/>
          <w:szCs w:val="22"/>
        </w:rPr>
        <w:t>djelatnosti</w:t>
      </w:r>
      <w:proofErr w:type="spellEnd"/>
      <w:r w:rsidRPr="00A41FCB">
        <w:rPr>
          <w:rFonts w:eastAsia="Calibri"/>
          <w:sz w:val="22"/>
          <w:szCs w:val="22"/>
        </w:rPr>
        <w:t xml:space="preserve"> </w:t>
      </w:r>
      <w:proofErr w:type="spellStart"/>
      <w:r w:rsidRPr="00A41FCB">
        <w:rPr>
          <w:rFonts w:eastAsia="Calibri"/>
          <w:sz w:val="22"/>
          <w:szCs w:val="22"/>
        </w:rPr>
        <w:t>go</w:t>
      </w:r>
      <w:r>
        <w:rPr>
          <w:rFonts w:eastAsia="Calibri"/>
          <w:sz w:val="22"/>
          <w:szCs w:val="22"/>
        </w:rPr>
        <w:t>spodarskog</w:t>
      </w:r>
      <w:proofErr w:type="spellEnd"/>
      <w:r>
        <w:rPr>
          <w:rFonts w:eastAsia="Calibri"/>
          <w:sz w:val="22"/>
          <w:szCs w:val="22"/>
        </w:rPr>
        <w:t xml:space="preserve"> </w:t>
      </w:r>
      <w:proofErr w:type="spellStart"/>
      <w:r>
        <w:rPr>
          <w:rFonts w:eastAsia="Calibri"/>
          <w:sz w:val="22"/>
          <w:szCs w:val="22"/>
        </w:rPr>
        <w:t>subjekta</w:t>
      </w:r>
      <w:proofErr w:type="spellEnd"/>
      <w:r>
        <w:rPr>
          <w:rFonts w:eastAsia="Calibri"/>
          <w:sz w:val="22"/>
          <w:szCs w:val="22"/>
        </w:rPr>
        <w:t xml:space="preserve"> </w:t>
      </w:r>
      <w:proofErr w:type="spellStart"/>
      <w:r>
        <w:rPr>
          <w:rFonts w:eastAsia="Calibri"/>
          <w:sz w:val="22"/>
          <w:szCs w:val="22"/>
        </w:rPr>
        <w:t>dokazuje</w:t>
      </w:r>
      <w:proofErr w:type="spellEnd"/>
      <w:r>
        <w:rPr>
          <w:rFonts w:eastAsia="Calibri"/>
          <w:sz w:val="22"/>
          <w:szCs w:val="22"/>
        </w:rPr>
        <w:t xml:space="preserve"> se </w:t>
      </w:r>
      <w:proofErr w:type="spellStart"/>
      <w:r w:rsidRPr="00A41FCB">
        <w:rPr>
          <w:rFonts w:eastAsia="Calibri"/>
          <w:sz w:val="22"/>
          <w:szCs w:val="22"/>
        </w:rPr>
        <w:t>dokumentima</w:t>
      </w:r>
      <w:proofErr w:type="spellEnd"/>
      <w:r>
        <w:rPr>
          <w:rFonts w:eastAsia="Calibri"/>
          <w:sz w:val="22"/>
          <w:szCs w:val="22"/>
        </w:rPr>
        <w:t xml:space="preserve"> </w:t>
      </w:r>
      <w:proofErr w:type="spellStart"/>
      <w:r w:rsidR="00493302">
        <w:rPr>
          <w:rFonts w:eastAsia="Calibri"/>
          <w:sz w:val="22"/>
          <w:szCs w:val="22"/>
        </w:rPr>
        <w:t>propisanim</w:t>
      </w:r>
      <w:proofErr w:type="spellEnd"/>
      <w:r w:rsidR="00493302">
        <w:rPr>
          <w:rFonts w:eastAsia="Calibri"/>
          <w:sz w:val="22"/>
          <w:szCs w:val="22"/>
        </w:rPr>
        <w:t xml:space="preserve"> </w:t>
      </w:r>
      <w:proofErr w:type="spellStart"/>
      <w:r w:rsidR="00493302">
        <w:rPr>
          <w:rFonts w:eastAsia="Calibri"/>
          <w:sz w:val="22"/>
          <w:szCs w:val="22"/>
        </w:rPr>
        <w:t>točkom</w:t>
      </w:r>
      <w:proofErr w:type="spellEnd"/>
      <w:r>
        <w:rPr>
          <w:rFonts w:eastAsia="Calibri"/>
          <w:sz w:val="22"/>
          <w:szCs w:val="22"/>
        </w:rPr>
        <w:t xml:space="preserve"> </w:t>
      </w:r>
      <w:r w:rsidRPr="00772987">
        <w:rPr>
          <w:rFonts w:eastAsia="Calibri"/>
          <w:color w:val="auto"/>
          <w:sz w:val="22"/>
          <w:szCs w:val="22"/>
        </w:rPr>
        <w:t>4.1.</w:t>
      </w:r>
      <w:r w:rsidR="00772987" w:rsidRPr="00772987">
        <w:rPr>
          <w:rFonts w:eastAsia="Calibri"/>
          <w:color w:val="auto"/>
          <w:sz w:val="22"/>
          <w:szCs w:val="22"/>
        </w:rPr>
        <w:t>1.</w:t>
      </w:r>
      <w:r w:rsidR="00493302">
        <w:rPr>
          <w:rFonts w:eastAsia="Calibri"/>
          <w:color w:val="auto"/>
          <w:sz w:val="22"/>
          <w:szCs w:val="22"/>
        </w:rPr>
        <w:t xml:space="preserve"> </w:t>
      </w:r>
      <w:proofErr w:type="spellStart"/>
      <w:proofErr w:type="gramStart"/>
      <w:r w:rsidR="00493302">
        <w:rPr>
          <w:rFonts w:eastAsia="Calibri"/>
          <w:color w:val="auto"/>
          <w:sz w:val="22"/>
          <w:szCs w:val="22"/>
        </w:rPr>
        <w:t>Dokumentacije</w:t>
      </w:r>
      <w:proofErr w:type="spellEnd"/>
      <w:r w:rsidR="00493302">
        <w:rPr>
          <w:rFonts w:eastAsia="Calibri"/>
          <w:color w:val="auto"/>
          <w:sz w:val="22"/>
          <w:szCs w:val="22"/>
        </w:rPr>
        <w:t xml:space="preserve"> o </w:t>
      </w:r>
      <w:proofErr w:type="spellStart"/>
      <w:r w:rsidR="00493302">
        <w:rPr>
          <w:rFonts w:eastAsia="Calibri"/>
          <w:color w:val="auto"/>
          <w:sz w:val="22"/>
          <w:szCs w:val="22"/>
        </w:rPr>
        <w:t>nabavi</w:t>
      </w:r>
      <w:proofErr w:type="spellEnd"/>
      <w:r w:rsidRPr="00772987">
        <w:rPr>
          <w:rFonts w:eastAsia="Calibri"/>
          <w:color w:val="auto"/>
          <w:sz w:val="22"/>
          <w:szCs w:val="22"/>
        </w:rPr>
        <w:t>.</w:t>
      </w:r>
      <w:proofErr w:type="gramEnd"/>
      <w:r w:rsidRPr="00772987">
        <w:rPr>
          <w:rFonts w:eastAsia="Calibri"/>
          <w:color w:val="auto"/>
          <w:sz w:val="22"/>
          <w:szCs w:val="22"/>
        </w:rPr>
        <w:t xml:space="preserve"> </w:t>
      </w:r>
    </w:p>
    <w:p w:rsidR="00A41FCB" w:rsidRPr="00A41FCB" w:rsidRDefault="00C579AE" w:rsidP="00A41FCB">
      <w:pPr>
        <w:overflowPunct/>
        <w:autoSpaceDE w:val="0"/>
        <w:autoSpaceDN w:val="0"/>
        <w:adjustRightInd w:val="0"/>
        <w:spacing w:after="29"/>
        <w:jc w:val="both"/>
        <w:rPr>
          <w:rFonts w:ascii="Arial" w:eastAsia="Calibri" w:hAnsi="Arial" w:cs="Arial"/>
          <w:noProof w:val="0"/>
          <w:color w:val="000000"/>
          <w:sz w:val="22"/>
          <w:szCs w:val="22"/>
          <w:lang w:eastAsia="en-US"/>
        </w:rPr>
      </w:pPr>
      <w:r>
        <w:rPr>
          <w:rFonts w:ascii="Arial" w:eastAsia="Calibri" w:hAnsi="Arial" w:cs="Arial"/>
          <w:noProof w:val="0"/>
          <w:color w:val="000000"/>
          <w:sz w:val="22"/>
          <w:szCs w:val="22"/>
          <w:lang w:eastAsia="en-US"/>
        </w:rPr>
        <w:t>Naručitelj ne zahtjeva dokazivanje ekonomske i financijske</w:t>
      </w:r>
      <w:r w:rsidR="00A41FCB" w:rsidRPr="00A41FCB">
        <w:rPr>
          <w:rFonts w:ascii="Arial" w:eastAsia="Calibri" w:hAnsi="Arial" w:cs="Arial"/>
          <w:noProof w:val="0"/>
          <w:color w:val="000000"/>
          <w:sz w:val="22"/>
          <w:szCs w:val="22"/>
          <w:lang w:eastAsia="en-US"/>
        </w:rPr>
        <w:t xml:space="preserve"> sposobnost</w:t>
      </w:r>
      <w:r>
        <w:rPr>
          <w:rFonts w:ascii="Arial" w:eastAsia="Calibri" w:hAnsi="Arial" w:cs="Arial"/>
          <w:noProof w:val="0"/>
          <w:color w:val="000000"/>
          <w:sz w:val="22"/>
          <w:szCs w:val="22"/>
          <w:lang w:eastAsia="en-US"/>
        </w:rPr>
        <w:t>i.</w:t>
      </w:r>
      <w:r w:rsidR="00A41FCB" w:rsidRPr="00A41FCB">
        <w:rPr>
          <w:rFonts w:ascii="Arial" w:eastAsia="Calibri" w:hAnsi="Arial" w:cs="Arial"/>
          <w:noProof w:val="0"/>
          <w:color w:val="000000"/>
          <w:sz w:val="22"/>
          <w:szCs w:val="22"/>
          <w:lang w:eastAsia="en-US"/>
        </w:rPr>
        <w:t xml:space="preserve"> </w:t>
      </w:r>
      <w:r>
        <w:rPr>
          <w:rFonts w:ascii="Arial" w:eastAsia="Calibri" w:hAnsi="Arial" w:cs="Arial"/>
          <w:noProof w:val="0"/>
          <w:color w:val="000000"/>
          <w:sz w:val="22"/>
          <w:szCs w:val="22"/>
          <w:lang w:eastAsia="en-US"/>
        </w:rPr>
        <w:t xml:space="preserve"> </w:t>
      </w:r>
    </w:p>
    <w:p w:rsidR="00A41FCB" w:rsidRPr="00A41FCB" w:rsidRDefault="00A41FCB" w:rsidP="00A41FCB">
      <w:pPr>
        <w:overflowPunct/>
        <w:autoSpaceDE w:val="0"/>
        <w:autoSpaceDN w:val="0"/>
        <w:adjustRightInd w:val="0"/>
        <w:jc w:val="both"/>
        <w:rPr>
          <w:rFonts w:ascii="Arial" w:eastAsia="Calibri" w:hAnsi="Arial" w:cs="Arial"/>
          <w:noProof w:val="0"/>
          <w:color w:val="000000"/>
          <w:sz w:val="22"/>
          <w:szCs w:val="22"/>
          <w:lang w:eastAsia="en-US"/>
        </w:rPr>
      </w:pPr>
      <w:r w:rsidRPr="00A41FCB">
        <w:rPr>
          <w:rFonts w:ascii="Arial" w:eastAsia="Calibri" w:hAnsi="Arial" w:cs="Arial"/>
          <w:noProof w:val="0"/>
          <w:color w:val="000000"/>
          <w:sz w:val="22"/>
          <w:szCs w:val="22"/>
          <w:lang w:eastAsia="en-US"/>
        </w:rPr>
        <w:t>Tehnička i stručna sposobnost doka</w:t>
      </w:r>
      <w:r w:rsidR="00C579AE">
        <w:rPr>
          <w:rFonts w:ascii="Arial" w:eastAsia="Calibri" w:hAnsi="Arial" w:cs="Arial"/>
          <w:noProof w:val="0"/>
          <w:color w:val="000000"/>
          <w:sz w:val="22"/>
          <w:szCs w:val="22"/>
          <w:lang w:eastAsia="en-US"/>
        </w:rPr>
        <w:t xml:space="preserve">zuje se dokumentima </w:t>
      </w:r>
      <w:r w:rsidR="00895061" w:rsidRPr="00895061">
        <w:rPr>
          <w:rFonts w:ascii="Arial" w:eastAsia="Calibri" w:hAnsi="Arial" w:cs="Arial"/>
          <w:noProof w:val="0"/>
          <w:color w:val="000000"/>
          <w:sz w:val="22"/>
          <w:szCs w:val="22"/>
          <w:lang w:eastAsia="en-US"/>
        </w:rPr>
        <w:t xml:space="preserve">propisanim točkom </w:t>
      </w:r>
      <w:r w:rsidR="00C579AE" w:rsidRPr="00772987">
        <w:rPr>
          <w:rFonts w:ascii="Arial" w:eastAsia="Calibri" w:hAnsi="Arial" w:cs="Arial"/>
          <w:noProof w:val="0"/>
          <w:color w:val="auto"/>
          <w:sz w:val="22"/>
          <w:szCs w:val="22"/>
          <w:lang w:eastAsia="en-US"/>
        </w:rPr>
        <w:t>4.2</w:t>
      </w:r>
      <w:r w:rsidRPr="00772987">
        <w:rPr>
          <w:rFonts w:ascii="Arial" w:eastAsia="Calibri" w:hAnsi="Arial" w:cs="Arial"/>
          <w:noProof w:val="0"/>
          <w:color w:val="auto"/>
          <w:sz w:val="22"/>
          <w:szCs w:val="22"/>
          <w:lang w:eastAsia="en-US"/>
        </w:rPr>
        <w:t>.</w:t>
      </w:r>
      <w:r w:rsidR="00C579AE" w:rsidRPr="00772987">
        <w:rPr>
          <w:rFonts w:ascii="Arial" w:eastAsia="Calibri" w:hAnsi="Arial" w:cs="Arial"/>
          <w:noProof w:val="0"/>
          <w:color w:val="auto"/>
          <w:sz w:val="22"/>
          <w:szCs w:val="22"/>
          <w:lang w:eastAsia="en-US"/>
        </w:rPr>
        <w:t>1</w:t>
      </w:r>
      <w:r w:rsidR="00895061">
        <w:rPr>
          <w:rFonts w:ascii="Arial" w:eastAsia="Calibri" w:hAnsi="Arial" w:cs="Arial"/>
          <w:noProof w:val="0"/>
          <w:color w:val="auto"/>
          <w:sz w:val="22"/>
          <w:szCs w:val="22"/>
          <w:lang w:eastAsia="en-US"/>
        </w:rPr>
        <w:t>. i 4.2.2.</w:t>
      </w:r>
      <w:r w:rsidRPr="00772987">
        <w:rPr>
          <w:rFonts w:ascii="Arial" w:eastAsia="Calibri" w:hAnsi="Arial" w:cs="Arial"/>
          <w:noProof w:val="0"/>
          <w:color w:val="auto"/>
          <w:sz w:val="22"/>
          <w:szCs w:val="22"/>
          <w:lang w:eastAsia="en-US"/>
        </w:rPr>
        <w:t xml:space="preserve"> </w:t>
      </w:r>
      <w:r w:rsidR="00895061" w:rsidRPr="00895061">
        <w:rPr>
          <w:rFonts w:ascii="Arial" w:eastAsia="Calibri" w:hAnsi="Arial" w:cs="Arial"/>
          <w:noProof w:val="0"/>
          <w:color w:val="auto"/>
          <w:sz w:val="22"/>
          <w:szCs w:val="22"/>
          <w:lang w:eastAsia="en-US"/>
        </w:rPr>
        <w:t>Dokumentacije o nabavi</w:t>
      </w:r>
      <w:r w:rsidRPr="00772987">
        <w:rPr>
          <w:rFonts w:ascii="Arial" w:eastAsia="Calibri" w:hAnsi="Arial" w:cs="Arial"/>
          <w:noProof w:val="0"/>
          <w:color w:val="auto"/>
          <w:sz w:val="22"/>
          <w:szCs w:val="22"/>
          <w:lang w:eastAsia="en-US"/>
        </w:rPr>
        <w:t xml:space="preserve">. </w:t>
      </w:r>
    </w:p>
    <w:p w:rsidR="00A41FCB" w:rsidRPr="00A41FCB" w:rsidRDefault="00A41FCB" w:rsidP="00A41FCB">
      <w:pPr>
        <w:jc w:val="both"/>
        <w:rPr>
          <w:rFonts w:ascii="Arial" w:eastAsia="Calibri" w:hAnsi="Arial" w:cs="Arial"/>
          <w:bCs/>
          <w:color w:val="000000"/>
          <w:sz w:val="22"/>
          <w:szCs w:val="22"/>
          <w:lang w:eastAsia="en-US"/>
        </w:rPr>
      </w:pPr>
    </w:p>
    <w:p w:rsidR="00A12EB4" w:rsidRPr="00895061" w:rsidRDefault="00A12EB4">
      <w:pPr>
        <w:jc w:val="both"/>
        <w:rPr>
          <w:rFonts w:ascii="Arial" w:eastAsia="Calibri" w:hAnsi="Arial" w:cs="Arial"/>
          <w:b/>
          <w:bCs/>
          <w:color w:val="auto"/>
          <w:sz w:val="22"/>
          <w:szCs w:val="22"/>
          <w:lang w:eastAsia="en-US"/>
        </w:rPr>
      </w:pPr>
    </w:p>
    <w:p w:rsidR="00A12EB4" w:rsidRPr="0001347B" w:rsidRDefault="0046271F" w:rsidP="007C25A7">
      <w:pPr>
        <w:jc w:val="both"/>
      </w:pPr>
      <w:r w:rsidRPr="00895061">
        <w:rPr>
          <w:rFonts w:ascii="Arial" w:eastAsia="Calibri" w:hAnsi="Arial" w:cs="Arial"/>
          <w:b/>
          <w:bCs/>
          <w:color w:val="auto"/>
          <w:sz w:val="22"/>
          <w:szCs w:val="22"/>
          <w:lang w:eastAsia="en-US"/>
        </w:rPr>
        <w:t xml:space="preserve">5. </w:t>
      </w:r>
      <w:r w:rsidRPr="0001347B">
        <w:rPr>
          <w:rFonts w:ascii="Arial" w:eastAsia="Calibri" w:hAnsi="Arial" w:cs="Arial"/>
          <w:b/>
          <w:bCs/>
          <w:color w:val="000000"/>
          <w:sz w:val="22"/>
          <w:szCs w:val="22"/>
          <w:lang w:eastAsia="en-US"/>
        </w:rPr>
        <w:t>EUROPSKA JEDINSTVENA DOKUMENTACIJA O NABAVI (ESPD)</w:t>
      </w:r>
    </w:p>
    <w:p w:rsidR="00A12EB4" w:rsidRPr="0001347B" w:rsidRDefault="0046271F">
      <w:pPr>
        <w:jc w:val="both"/>
      </w:pPr>
      <w:r w:rsidRPr="0001347B">
        <w:rPr>
          <w:rFonts w:ascii="Arial" w:eastAsia="Calibri" w:hAnsi="Arial" w:cs="Arial"/>
          <w:b/>
          <w:bCs/>
          <w:color w:val="000000"/>
          <w:sz w:val="22"/>
          <w:szCs w:val="22"/>
        </w:rPr>
        <w:t>Europska jedinstvena dokumentacija o nabavi (European Single Procurement Document – ESPD)  je ažurirana formalna izjava gospodarskog subjekta, koja služi kao preliminarni dokaz umjesto potvrda koje izdaju tijela javne vlasti ili treće strane</w:t>
      </w:r>
      <w:r w:rsidRPr="0001347B">
        <w:rPr>
          <w:rFonts w:ascii="Arial" w:eastAsia="Calibri" w:hAnsi="Arial" w:cs="Arial"/>
          <w:bCs/>
          <w:color w:val="000000"/>
          <w:sz w:val="22"/>
          <w:szCs w:val="22"/>
        </w:rPr>
        <w:t>, a kojima se potvrđuje da taj gospodarski subjekt:</w:t>
      </w:r>
    </w:p>
    <w:p w:rsidR="00A12EB4" w:rsidRPr="0001347B" w:rsidRDefault="0046271F">
      <w:pPr>
        <w:pStyle w:val="Odlomakpopisa"/>
        <w:numPr>
          <w:ilvl w:val="0"/>
          <w:numId w:val="5"/>
        </w:numPr>
        <w:jc w:val="both"/>
        <w:rPr>
          <w:rFonts w:ascii="Arial" w:eastAsia="Calibri" w:hAnsi="Arial" w:cs="Arial"/>
          <w:bCs/>
          <w:color w:val="000000"/>
          <w:sz w:val="22"/>
          <w:szCs w:val="22"/>
          <w:lang w:val="hr-HR"/>
        </w:rPr>
      </w:pPr>
      <w:r w:rsidRPr="0001347B">
        <w:rPr>
          <w:rFonts w:ascii="Arial" w:eastAsia="Calibri" w:hAnsi="Arial" w:cs="Arial"/>
          <w:bCs/>
          <w:color w:val="000000"/>
          <w:sz w:val="22"/>
          <w:szCs w:val="22"/>
          <w:lang w:val="hr-HR"/>
        </w:rPr>
        <w:t>nije u jednoj od situacija zbog koje se gospodarski subjekt isključuje iz postupka javne nabave (osnove za isključenje),</w:t>
      </w:r>
    </w:p>
    <w:p w:rsidR="00A12EB4" w:rsidRPr="0001347B" w:rsidRDefault="0046271F">
      <w:pPr>
        <w:pStyle w:val="Odlomakpopisa"/>
        <w:numPr>
          <w:ilvl w:val="0"/>
          <w:numId w:val="5"/>
        </w:numPr>
        <w:jc w:val="both"/>
        <w:rPr>
          <w:rFonts w:ascii="Arial" w:eastAsia="Calibri" w:hAnsi="Arial" w:cs="Arial"/>
          <w:bCs/>
          <w:color w:val="000000"/>
          <w:sz w:val="22"/>
          <w:szCs w:val="22"/>
          <w:lang w:val="hr-HR"/>
        </w:rPr>
      </w:pPr>
      <w:r w:rsidRPr="0001347B">
        <w:rPr>
          <w:rFonts w:ascii="Arial" w:eastAsia="Calibri" w:hAnsi="Arial" w:cs="Arial"/>
          <w:bCs/>
          <w:color w:val="000000"/>
          <w:sz w:val="22"/>
          <w:szCs w:val="22"/>
          <w:lang w:val="hr-HR"/>
        </w:rPr>
        <w:t>ispunjava tražene kriterije za odabir gospodarskog subjekta.</w:t>
      </w:r>
    </w:p>
    <w:p w:rsidR="00A12EB4" w:rsidRPr="0001347B" w:rsidRDefault="00A12EB4">
      <w:pPr>
        <w:jc w:val="both"/>
        <w:rPr>
          <w:rFonts w:ascii="Arial" w:eastAsia="Calibri" w:hAnsi="Arial" w:cs="Arial"/>
          <w:bCs/>
          <w:color w:val="000000"/>
          <w:sz w:val="22"/>
          <w:szCs w:val="22"/>
        </w:rPr>
      </w:pP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Gospodarski subjekt dostavlja europsku jedinstvenu dokumentaciju o nabavi na standardnom obrascu u ponudi, a javni naručitelj je mora prihvatiti.</w:t>
      </w:r>
    </w:p>
    <w:p w:rsidR="00A12EB4" w:rsidRPr="0001347B" w:rsidRDefault="00A12EB4">
      <w:pPr>
        <w:jc w:val="both"/>
        <w:rPr>
          <w:rFonts w:ascii="Arial" w:eastAsia="Calibri" w:hAnsi="Arial" w:cs="Arial"/>
          <w:bCs/>
          <w:color w:val="000000"/>
          <w:sz w:val="22"/>
          <w:szCs w:val="22"/>
        </w:rPr>
      </w:pP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 xml:space="preserve">Gospodarski subjekt koji samostalno podnosi ponudu, nema podugovaratelja i ne oslanja se na sposobnost drugih gospodarskih subjekata, u ponudi dostavlja ispunjen samo </w:t>
      </w:r>
      <w:r w:rsidR="00293366" w:rsidRPr="00293366">
        <w:rPr>
          <w:rFonts w:ascii="Arial" w:eastAsia="Calibri" w:hAnsi="Arial" w:cs="Arial"/>
          <w:bCs/>
          <w:color w:val="000000"/>
          <w:sz w:val="22"/>
          <w:szCs w:val="22"/>
        </w:rPr>
        <w:t>jedan ESPD obrazac, sukladno članku</w:t>
      </w:r>
      <w:r w:rsidRPr="00293366">
        <w:rPr>
          <w:rFonts w:ascii="Arial" w:eastAsia="Calibri" w:hAnsi="Arial" w:cs="Arial"/>
          <w:bCs/>
          <w:color w:val="000000"/>
          <w:sz w:val="22"/>
          <w:szCs w:val="22"/>
        </w:rPr>
        <w:t xml:space="preserve"> 260. s</w:t>
      </w:r>
      <w:r w:rsidR="00293366" w:rsidRPr="00293366">
        <w:rPr>
          <w:rFonts w:ascii="Arial" w:eastAsia="Calibri" w:hAnsi="Arial" w:cs="Arial"/>
          <w:bCs/>
          <w:color w:val="000000"/>
          <w:sz w:val="22"/>
          <w:szCs w:val="22"/>
        </w:rPr>
        <w:t>tavku 2.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Gospodarski subjekt koji samostalno podnosi ponudu, ali se oslanja na sposobnost drugih gospodarskih subjekata, u ponudi dostavlja ispunjen ESPD obrazac za sebe i zaseban ESPD obrazac za svakog pojedinog gospodarskog subjekta na čiju se sposobnost oslanja (Dio II., Odjelj</w:t>
      </w:r>
      <w:r w:rsidR="00293366" w:rsidRPr="00293366">
        <w:rPr>
          <w:rFonts w:ascii="Arial" w:eastAsia="Calibri" w:hAnsi="Arial" w:cs="Arial"/>
          <w:bCs/>
          <w:color w:val="000000"/>
          <w:sz w:val="22"/>
          <w:szCs w:val="22"/>
        </w:rPr>
        <w:t>ak C ESPD obrasca), sukladno članku 260. stavku 3.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Gospodarski subjekt koji namjerava dati bilo koji dio ugovora u podugovor trećim osobama, u ponudi dostavlja ispunjen ESPD obrazac za sebe i zaseban ispunjen ESPD obrazac za podugovaratelja na čiju se sposobnost oslanja (Dio II., Odjelj</w:t>
      </w:r>
      <w:r w:rsidR="00293366">
        <w:rPr>
          <w:rFonts w:ascii="Arial" w:eastAsia="Calibri" w:hAnsi="Arial" w:cs="Arial"/>
          <w:bCs/>
          <w:color w:val="000000"/>
          <w:sz w:val="22"/>
          <w:szCs w:val="22"/>
        </w:rPr>
        <w:t>ak D ESPD Obrasca), sukladno članku</w:t>
      </w:r>
      <w:r w:rsidRPr="00293366">
        <w:rPr>
          <w:rFonts w:ascii="Arial" w:eastAsia="Calibri" w:hAnsi="Arial" w:cs="Arial"/>
          <w:bCs/>
          <w:color w:val="000000"/>
          <w:sz w:val="22"/>
          <w:szCs w:val="22"/>
        </w:rPr>
        <w:t xml:space="preserve"> 222. st</w:t>
      </w:r>
      <w:r w:rsidR="00293366">
        <w:rPr>
          <w:rFonts w:ascii="Arial" w:eastAsia="Calibri" w:hAnsi="Arial" w:cs="Arial"/>
          <w:bCs/>
          <w:color w:val="000000"/>
          <w:sz w:val="22"/>
          <w:szCs w:val="22"/>
        </w:rPr>
        <w:t xml:space="preserve">avku </w:t>
      </w:r>
      <w:r w:rsidRPr="00293366">
        <w:rPr>
          <w:rFonts w:ascii="Arial" w:eastAsia="Calibri" w:hAnsi="Arial" w:cs="Arial"/>
          <w:bCs/>
          <w:color w:val="000000"/>
          <w:sz w:val="22"/>
          <w:szCs w:val="22"/>
        </w:rPr>
        <w:t>1.</w:t>
      </w:r>
      <w:r w:rsidR="00293366">
        <w:rPr>
          <w:rFonts w:ascii="Arial" w:eastAsia="Calibri" w:hAnsi="Arial" w:cs="Arial"/>
          <w:bCs/>
          <w:color w:val="000000"/>
          <w:sz w:val="22"/>
          <w:szCs w:val="22"/>
        </w:rPr>
        <w:t xml:space="preserve"> točki 3.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Zajednica gospodarskih subjekata u ponudi dostavlja zaseban ispunjeni ESPD obrazac za svakog subjekta.</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U ESPD navode se izdavatelji popratnih dokumenata te ona sadržava izjavu da će gospodarski subjekt moći, na zahtjev i bez odgode, javnom naručitelju dostaviti tražene dokumente.</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Ako javni naručitelj može dobiti popratne dokumente izravno, pristupanjem bazi podataka, gospodarski subjekt u ESPD navodi podatke koji su potrebni u tu svrhu, npr. internetska adresa baze podataka, svi identifikacijski podaci i izjava o pristanku, ako je potrebno.</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 xml:space="preserve">Gospodarski subjekt može ponovno koristiti ESPD o nabavi koju je već koristio u nekom prethodnom postupku nabave ako potvrdi da su u njoj sadržani podaci ispravni. </w:t>
      </w:r>
    </w:p>
    <w:p w:rsidR="00A12EB4" w:rsidRDefault="003C397A" w:rsidP="00BE57F1">
      <w:pPr>
        <w:jc w:val="both"/>
        <w:rPr>
          <w:rStyle w:val="Internetskapoveznica"/>
          <w:rFonts w:ascii="Arial" w:eastAsia="Calibri" w:hAnsi="Arial" w:cs="Arial"/>
          <w:bCs/>
          <w:color w:val="000000"/>
          <w:sz w:val="22"/>
          <w:szCs w:val="22"/>
          <w:u w:val="none"/>
        </w:rPr>
      </w:pPr>
      <w:r>
        <w:rPr>
          <w:rFonts w:ascii="Arial" w:eastAsia="Calibri" w:hAnsi="Arial" w:cs="Arial"/>
          <w:bCs/>
          <w:color w:val="000000"/>
          <w:sz w:val="22"/>
          <w:szCs w:val="22"/>
        </w:rPr>
        <w:t>Naručitelj o</w:t>
      </w:r>
      <w:r w:rsidR="0046271F" w:rsidRPr="0001347B">
        <w:rPr>
          <w:rFonts w:ascii="Arial" w:eastAsia="Calibri" w:hAnsi="Arial" w:cs="Arial"/>
          <w:bCs/>
          <w:color w:val="000000"/>
          <w:sz w:val="22"/>
          <w:szCs w:val="22"/>
        </w:rPr>
        <w:t>brazac ESP</w:t>
      </w:r>
      <w:r>
        <w:rPr>
          <w:rFonts w:ascii="Arial" w:eastAsia="Calibri" w:hAnsi="Arial" w:cs="Arial"/>
          <w:bCs/>
          <w:color w:val="000000"/>
          <w:sz w:val="22"/>
          <w:szCs w:val="22"/>
        </w:rPr>
        <w:t>D</w:t>
      </w:r>
      <w:r w:rsidR="005D43DC">
        <w:rPr>
          <w:rFonts w:ascii="Arial" w:eastAsia="Calibri" w:hAnsi="Arial" w:cs="Arial"/>
          <w:bCs/>
          <w:color w:val="000000"/>
          <w:sz w:val="22"/>
          <w:szCs w:val="22"/>
        </w:rPr>
        <w:t xml:space="preserve"> </w:t>
      </w:r>
      <w:r>
        <w:rPr>
          <w:rFonts w:ascii="Arial" w:eastAsia="Calibri" w:hAnsi="Arial" w:cs="Arial"/>
          <w:bCs/>
          <w:color w:val="000000"/>
          <w:sz w:val="22"/>
          <w:szCs w:val="22"/>
        </w:rPr>
        <w:t xml:space="preserve">generira </w:t>
      </w:r>
      <w:r w:rsidR="005D43DC">
        <w:rPr>
          <w:rFonts w:ascii="Arial" w:eastAsia="Calibri" w:hAnsi="Arial" w:cs="Arial"/>
          <w:bCs/>
          <w:color w:val="000000"/>
          <w:sz w:val="22"/>
          <w:szCs w:val="22"/>
        </w:rPr>
        <w:t>u elektroničkom obliku e-ESPD (.xml</w:t>
      </w:r>
      <w:r w:rsidR="007F7C1E">
        <w:rPr>
          <w:rFonts w:ascii="Arial" w:eastAsia="Calibri" w:hAnsi="Arial" w:cs="Arial"/>
          <w:bCs/>
          <w:color w:val="000000"/>
          <w:sz w:val="22"/>
          <w:szCs w:val="22"/>
        </w:rPr>
        <w:t xml:space="preserve"> format)</w:t>
      </w:r>
      <w:r w:rsidR="0046271F" w:rsidRPr="0001347B">
        <w:rPr>
          <w:rFonts w:ascii="Arial" w:eastAsia="Calibri" w:hAnsi="Arial" w:cs="Arial"/>
          <w:bCs/>
          <w:color w:val="000000"/>
          <w:sz w:val="22"/>
          <w:szCs w:val="22"/>
        </w:rPr>
        <w:t xml:space="preserve"> na hrvatskom jeziku</w:t>
      </w:r>
      <w:r>
        <w:rPr>
          <w:rFonts w:ascii="Arial" w:eastAsia="Calibri" w:hAnsi="Arial" w:cs="Arial"/>
          <w:bCs/>
          <w:color w:val="000000"/>
          <w:sz w:val="22"/>
          <w:szCs w:val="22"/>
        </w:rPr>
        <w:t xml:space="preserve"> i čini ga dostupnim</w:t>
      </w:r>
      <w:r w:rsidR="00BE57F1">
        <w:rPr>
          <w:rFonts w:ascii="Arial" w:eastAsia="Calibri" w:hAnsi="Arial" w:cs="Arial"/>
          <w:bCs/>
          <w:color w:val="000000"/>
          <w:sz w:val="22"/>
          <w:szCs w:val="22"/>
        </w:rPr>
        <w:t xml:space="preserve"> kao prilog</w:t>
      </w:r>
      <w:r w:rsidR="0046271F" w:rsidRPr="0001347B">
        <w:rPr>
          <w:rStyle w:val="Internetskapoveznica"/>
          <w:rFonts w:ascii="Arial" w:eastAsia="Calibri" w:hAnsi="Arial" w:cs="Arial"/>
          <w:bCs/>
          <w:color w:val="000000"/>
          <w:sz w:val="22"/>
          <w:szCs w:val="22"/>
          <w:u w:val="none"/>
        </w:rPr>
        <w:t xml:space="preserve"> ove Dokumentacije o nabavi</w:t>
      </w:r>
      <w:r>
        <w:rPr>
          <w:rStyle w:val="Internetskapoveznica"/>
          <w:rFonts w:ascii="Arial" w:eastAsia="Calibri" w:hAnsi="Arial" w:cs="Arial"/>
          <w:bCs/>
          <w:color w:val="000000"/>
          <w:sz w:val="22"/>
          <w:szCs w:val="22"/>
          <w:u w:val="none"/>
        </w:rPr>
        <w:t xml:space="preserve"> putem EOJN RH</w:t>
      </w:r>
      <w:r w:rsidR="005D43DC">
        <w:rPr>
          <w:rStyle w:val="Internetskapoveznica"/>
          <w:rFonts w:ascii="Arial" w:eastAsia="Calibri" w:hAnsi="Arial" w:cs="Arial"/>
          <w:bCs/>
          <w:color w:val="000000"/>
          <w:sz w:val="22"/>
          <w:szCs w:val="22"/>
          <w:u w:val="none"/>
        </w:rPr>
        <w:t>, kao e-ESPD zahtjev</w:t>
      </w:r>
      <w:r w:rsidR="0046271F" w:rsidRPr="0001347B">
        <w:rPr>
          <w:rStyle w:val="Internetskapoveznica"/>
          <w:rFonts w:ascii="Arial" w:eastAsia="Calibri" w:hAnsi="Arial" w:cs="Arial"/>
          <w:bCs/>
          <w:color w:val="000000"/>
          <w:sz w:val="22"/>
          <w:szCs w:val="22"/>
          <w:u w:val="none"/>
        </w:rPr>
        <w:t>.</w:t>
      </w:r>
    </w:p>
    <w:p w:rsidR="003C397A" w:rsidRPr="004C049E" w:rsidRDefault="003C397A" w:rsidP="00BE57F1">
      <w:pPr>
        <w:jc w:val="both"/>
      </w:pPr>
      <w:r>
        <w:rPr>
          <w:rFonts w:ascii="Arial" w:eastAsia="Calibri" w:hAnsi="Arial" w:cs="Arial"/>
          <w:bCs/>
          <w:color w:val="000000"/>
          <w:sz w:val="22"/>
          <w:szCs w:val="22"/>
        </w:rPr>
        <w:t xml:space="preserve">Gospodarski subjekt obrazac </w:t>
      </w:r>
      <w:r w:rsidRPr="0001347B">
        <w:rPr>
          <w:rFonts w:ascii="Arial" w:eastAsia="Calibri" w:hAnsi="Arial" w:cs="Arial"/>
          <w:bCs/>
          <w:color w:val="000000"/>
          <w:sz w:val="22"/>
          <w:szCs w:val="22"/>
        </w:rPr>
        <w:t xml:space="preserve">ESPD </w:t>
      </w:r>
      <w:r>
        <w:rPr>
          <w:rFonts w:ascii="Arial" w:eastAsia="Calibri" w:hAnsi="Arial" w:cs="Arial"/>
          <w:bCs/>
          <w:color w:val="000000"/>
          <w:sz w:val="22"/>
          <w:szCs w:val="22"/>
        </w:rPr>
        <w:t xml:space="preserve">generira i </w:t>
      </w:r>
      <w:r w:rsidRPr="0001347B">
        <w:rPr>
          <w:rFonts w:ascii="Arial" w:eastAsia="Calibri" w:hAnsi="Arial" w:cs="Arial"/>
          <w:bCs/>
          <w:color w:val="000000"/>
          <w:sz w:val="22"/>
          <w:szCs w:val="22"/>
        </w:rPr>
        <w:t>dostavlja isključivo u elektroničkom obliku</w:t>
      </w:r>
      <w:r w:rsidRPr="00B61A4C">
        <w:t xml:space="preserve"> </w:t>
      </w:r>
      <w:r w:rsidRPr="00B61A4C">
        <w:rPr>
          <w:rFonts w:ascii="Arial" w:eastAsia="Calibri" w:hAnsi="Arial" w:cs="Arial"/>
          <w:bCs/>
          <w:color w:val="000000"/>
          <w:sz w:val="22"/>
          <w:szCs w:val="22"/>
        </w:rPr>
        <w:t xml:space="preserve">e-ESPD </w:t>
      </w:r>
      <w:r w:rsidRPr="005D43DC">
        <w:rPr>
          <w:rFonts w:ascii="Arial" w:eastAsia="Calibri" w:hAnsi="Arial" w:cs="Arial"/>
          <w:bCs/>
          <w:color w:val="000000"/>
          <w:sz w:val="22"/>
          <w:szCs w:val="22"/>
        </w:rPr>
        <w:t>(.xml format)</w:t>
      </w:r>
      <w:r>
        <w:rPr>
          <w:rFonts w:ascii="Arial" w:eastAsia="Calibri" w:hAnsi="Arial" w:cs="Arial"/>
          <w:bCs/>
          <w:color w:val="000000"/>
          <w:sz w:val="22"/>
          <w:szCs w:val="22"/>
        </w:rPr>
        <w:t xml:space="preserve"> putem EOJN RH, kao e-ESPD odgovor.</w:t>
      </w:r>
    </w:p>
    <w:p w:rsidR="007D48FA" w:rsidRDefault="007D48FA">
      <w:pPr>
        <w:jc w:val="both"/>
        <w:rPr>
          <w:rFonts w:ascii="Arial" w:eastAsia="Calibri" w:hAnsi="Arial" w:cs="Arial"/>
          <w:bCs/>
          <w:color w:val="000000"/>
          <w:sz w:val="22"/>
          <w:szCs w:val="22"/>
        </w:rPr>
      </w:pPr>
    </w:p>
    <w:p w:rsidR="007D48FA" w:rsidRDefault="007D48FA">
      <w:pPr>
        <w:jc w:val="both"/>
        <w:rPr>
          <w:rFonts w:ascii="Arial" w:eastAsia="Calibri" w:hAnsi="Arial" w:cs="Arial"/>
          <w:bCs/>
          <w:color w:val="000000"/>
          <w:sz w:val="22"/>
          <w:szCs w:val="22"/>
        </w:rPr>
      </w:pP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lastRenderedPageBreak/>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istom,  uvidom u popratne dokumente ili dokaze koje već posjeduje, ili izravnim pristupom elektroničkim sredstvima komunikacije besplatnoj nacionalnoj bazi podataka na hrvatskom jeziku.</w:t>
      </w:r>
    </w:p>
    <w:p w:rsidR="00A12EB4" w:rsidRPr="004C049E" w:rsidRDefault="0046271F">
      <w:pPr>
        <w:jc w:val="both"/>
      </w:pPr>
      <w:r w:rsidRPr="0001347B">
        <w:rPr>
          <w:rFonts w:ascii="Arial" w:eastAsia="Calibri" w:hAnsi="Arial" w:cs="Arial"/>
          <w:bCs/>
          <w:color w:val="000000"/>
          <w:sz w:val="22"/>
          <w:szCs w:val="22"/>
        </w:rPr>
        <w:t>Ako se ne može obaviti provjera ili ishoditi potvrda sukladno gore navedenom stavku, Naručitelj može zahtijevati od gospodarskog subjekta da u primjerenom roku, ne kraćem od 5 dana, dostavi sve ili dio popratnih dokumenata ili dokaza.</w:t>
      </w:r>
    </w:p>
    <w:p w:rsidR="00A12EB4" w:rsidRPr="0001347B" w:rsidRDefault="0046271F">
      <w:pPr>
        <w:jc w:val="both"/>
      </w:pPr>
      <w:r w:rsidRPr="0001347B">
        <w:rPr>
          <w:rFonts w:ascii="Arial" w:hAnsi="Arial"/>
          <w:sz w:val="22"/>
          <w:szCs w:val="22"/>
        </w:rPr>
        <w:t>Zaključno ESPD obrazac mora biti popunjen u sljedećim dijelovima:</w:t>
      </w:r>
    </w:p>
    <w:p w:rsidR="00A12EB4" w:rsidRPr="0001347B" w:rsidRDefault="0046271F">
      <w:pPr>
        <w:jc w:val="both"/>
      </w:pPr>
      <w:r w:rsidRPr="0001347B">
        <w:rPr>
          <w:rFonts w:ascii="Arial" w:hAnsi="Arial"/>
          <w:sz w:val="22"/>
          <w:szCs w:val="22"/>
        </w:rPr>
        <w:t>· Dio I.  Podaci o postupku nabave i javnom naručitelju ili naručitelju – naručitelj je ispunio ove podatke u obrascu ESPD koji se nalazi u prilogu ove dokumentacije, ukoliko gospodarski subjekti koristi standardni ESPD obrazac iz drugog izvora ispunjava i ovaj dio ESPD-a</w:t>
      </w:r>
    </w:p>
    <w:p w:rsidR="00A12EB4" w:rsidRPr="0001347B" w:rsidRDefault="0046271F">
      <w:pPr>
        <w:jc w:val="both"/>
      </w:pPr>
      <w:r w:rsidRPr="0001347B">
        <w:rPr>
          <w:rFonts w:ascii="Arial" w:hAnsi="Arial"/>
          <w:sz w:val="22"/>
          <w:szCs w:val="22"/>
        </w:rPr>
        <w:t xml:space="preserve">· Dio II. Podaci o gospodarskom subjektu </w:t>
      </w:r>
    </w:p>
    <w:p w:rsidR="00A12EB4" w:rsidRPr="0001347B" w:rsidRDefault="0046271F">
      <w:pPr>
        <w:jc w:val="both"/>
      </w:pPr>
      <w:r w:rsidRPr="0001347B">
        <w:rPr>
          <w:rFonts w:ascii="Arial" w:hAnsi="Arial"/>
          <w:sz w:val="22"/>
          <w:szCs w:val="22"/>
        </w:rPr>
        <w:t>· Dio III. Osnove za isključenje</w:t>
      </w:r>
    </w:p>
    <w:p w:rsidR="00A12EB4" w:rsidRPr="0001347B" w:rsidRDefault="0046271F">
      <w:pPr>
        <w:jc w:val="both"/>
      </w:pPr>
      <w:r w:rsidRPr="0001347B">
        <w:rPr>
          <w:rFonts w:ascii="Arial" w:hAnsi="Arial"/>
          <w:sz w:val="22"/>
          <w:szCs w:val="22"/>
        </w:rPr>
        <w:t>- Odjeljak A: Osnove povezane s kaznenim presudama</w:t>
      </w:r>
    </w:p>
    <w:p w:rsidR="00A12EB4" w:rsidRPr="0001347B" w:rsidRDefault="0046271F">
      <w:pPr>
        <w:jc w:val="both"/>
      </w:pPr>
      <w:r w:rsidRPr="0001347B">
        <w:rPr>
          <w:rFonts w:ascii="Arial" w:eastAsia="Calibri" w:hAnsi="Arial"/>
          <w:bCs/>
          <w:color w:val="000000"/>
          <w:sz w:val="22"/>
          <w:szCs w:val="22"/>
        </w:rPr>
        <w:t>- Odjeljak B: Osnove povezane s plaćanjem poreza ili doprinosa za socijalno osiguranje</w:t>
      </w:r>
    </w:p>
    <w:p w:rsidR="00A12EB4" w:rsidRPr="0001347B" w:rsidRDefault="0046271F">
      <w:pPr>
        <w:tabs>
          <w:tab w:val="left" w:pos="0"/>
        </w:tabs>
        <w:jc w:val="both"/>
      </w:pPr>
      <w:r w:rsidRPr="0001347B">
        <w:rPr>
          <w:rFonts w:ascii="Arial" w:hAnsi="Arial"/>
          <w:sz w:val="22"/>
          <w:szCs w:val="22"/>
        </w:rPr>
        <w:t xml:space="preserve"> ·Dio IV. Kriteriji za odabir:</w:t>
      </w:r>
    </w:p>
    <w:p w:rsidR="00A12EB4" w:rsidRPr="0001347B" w:rsidRDefault="0046271F">
      <w:pPr>
        <w:pStyle w:val="Tijeloteksta"/>
        <w:tabs>
          <w:tab w:val="left" w:pos="0"/>
        </w:tabs>
        <w:jc w:val="both"/>
      </w:pPr>
      <w:r w:rsidRPr="0001347B">
        <w:rPr>
          <w:rFonts w:ascii="Arial" w:hAnsi="Arial"/>
          <w:sz w:val="22"/>
          <w:szCs w:val="22"/>
        </w:rPr>
        <w:t>- Odjeljak A: Sposobnost za obavljanje profesionalne djelatnosti</w:t>
      </w:r>
    </w:p>
    <w:p w:rsidR="00A12EB4" w:rsidRPr="0001347B" w:rsidRDefault="0046271F">
      <w:pPr>
        <w:pStyle w:val="Tijeloteksta"/>
        <w:tabs>
          <w:tab w:val="left" w:pos="0"/>
        </w:tabs>
        <w:jc w:val="both"/>
      </w:pPr>
      <w:r w:rsidRPr="0001347B">
        <w:rPr>
          <w:rFonts w:ascii="Arial" w:hAnsi="Arial"/>
          <w:sz w:val="22"/>
          <w:szCs w:val="22"/>
        </w:rPr>
        <w:t>- Odjeljak C: Tehnička i stručna sposobnost</w:t>
      </w:r>
    </w:p>
    <w:p w:rsidR="00895061" w:rsidRDefault="0046271F">
      <w:pPr>
        <w:pStyle w:val="Tijeloteksta"/>
        <w:tabs>
          <w:tab w:val="left" w:pos="0"/>
        </w:tabs>
        <w:jc w:val="both"/>
      </w:pPr>
      <w:r w:rsidRPr="0001347B">
        <w:rPr>
          <w:rFonts w:ascii="Arial" w:eastAsia="Calibri" w:hAnsi="Arial" w:cs="Arial"/>
          <w:bCs/>
          <w:color w:val="000000"/>
          <w:sz w:val="22"/>
          <w:szCs w:val="22"/>
        </w:rPr>
        <w:t xml:space="preserve"> </w:t>
      </w:r>
      <w:r w:rsidRPr="0001347B">
        <w:rPr>
          <w:rFonts w:ascii="Arial" w:eastAsia="Calibri" w:hAnsi="Arial"/>
          <w:bCs/>
          <w:color w:val="000000"/>
          <w:sz w:val="22"/>
          <w:szCs w:val="22"/>
        </w:rPr>
        <w:t>·</w:t>
      </w:r>
      <w:r w:rsidRPr="0001347B">
        <w:rPr>
          <w:rFonts w:ascii="Arial" w:eastAsia="Calibri" w:hAnsi="Arial" w:cs="Arial"/>
          <w:bCs/>
          <w:color w:val="000000"/>
          <w:sz w:val="22"/>
          <w:szCs w:val="22"/>
        </w:rPr>
        <w:t>Dio VI. Završne izjave</w:t>
      </w:r>
    </w:p>
    <w:p w:rsidR="007D48FA" w:rsidRPr="004C049E" w:rsidRDefault="007D48FA">
      <w:pPr>
        <w:pStyle w:val="Tijeloteksta"/>
        <w:tabs>
          <w:tab w:val="left" w:pos="0"/>
        </w:tabs>
        <w:jc w:val="both"/>
      </w:pPr>
    </w:p>
    <w:p w:rsidR="00A12EB4" w:rsidRPr="0001347B" w:rsidRDefault="0046271F">
      <w:pPr>
        <w:spacing w:before="40" w:line="252" w:lineRule="auto"/>
        <w:ind w:left="360" w:hanging="360"/>
        <w:jc w:val="both"/>
      </w:pPr>
      <w:r w:rsidRPr="00895061">
        <w:rPr>
          <w:rFonts w:ascii="Arial" w:hAnsi="Arial"/>
          <w:b/>
          <w:bCs/>
          <w:color w:val="auto"/>
          <w:sz w:val="22"/>
          <w:szCs w:val="22"/>
        </w:rPr>
        <w:t xml:space="preserve">5.5.1. </w:t>
      </w:r>
      <w:r w:rsidRPr="0001347B">
        <w:rPr>
          <w:rFonts w:ascii="Arial" w:hAnsi="Arial"/>
          <w:b/>
          <w:bCs/>
          <w:color w:val="000000"/>
          <w:sz w:val="22"/>
          <w:szCs w:val="22"/>
        </w:rPr>
        <w:t>Dostava ažuriranih popratnih dokumenata</w:t>
      </w:r>
    </w:p>
    <w:p w:rsidR="00A12EB4" w:rsidRPr="0001347B" w:rsidRDefault="0046271F">
      <w:pPr>
        <w:jc w:val="both"/>
      </w:pPr>
      <w:r w:rsidRPr="0001347B">
        <w:rPr>
          <w:rFonts w:ascii="Arial" w:eastAsia="Calibri" w:hAnsi="Arial" w:cs="Arial"/>
          <w:bCs/>
          <w:color w:val="000000"/>
          <w:sz w:val="22"/>
          <w:szCs w:val="22"/>
        </w:rPr>
        <w:t xml:space="preserve">Javni naručitelj </w:t>
      </w:r>
      <w:r w:rsidR="00FC2AAA">
        <w:rPr>
          <w:rFonts w:ascii="Arial" w:eastAsia="Calibri" w:hAnsi="Arial" w:cs="Arial"/>
          <w:bCs/>
          <w:color w:val="000000"/>
          <w:sz w:val="22"/>
          <w:szCs w:val="22"/>
        </w:rPr>
        <w:t>može</w:t>
      </w:r>
      <w:r w:rsidRPr="0001347B">
        <w:rPr>
          <w:rFonts w:ascii="Arial" w:eastAsia="Calibri" w:hAnsi="Arial" w:cs="Arial"/>
          <w:bCs/>
          <w:color w:val="000000"/>
          <w:sz w:val="22"/>
          <w:szCs w:val="22"/>
        </w:rPr>
        <w:t xml:space="preserve"> prije donošenja odluke, od ponuditelja koji je podnio ekonomski najpovoljniju ponudu zatražiti da u primjerenom roku, ne kraćem od pet dana, dostavi ažurirane popratne dokumente, osim ako već posjeduje te dokumente. </w:t>
      </w:r>
    </w:p>
    <w:p w:rsidR="007439D7" w:rsidRPr="0001347B" w:rsidRDefault="007439D7">
      <w:pPr>
        <w:jc w:val="both"/>
        <w:rPr>
          <w:rFonts w:ascii="Arial" w:eastAsia="Calibri" w:hAnsi="Arial" w:cs="Arial"/>
          <w:bCs/>
          <w:color w:val="000000"/>
          <w:sz w:val="22"/>
          <w:szCs w:val="22"/>
        </w:rPr>
      </w:pPr>
    </w:p>
    <w:p w:rsidR="00A12EB4" w:rsidRPr="0001347B" w:rsidRDefault="0046271F" w:rsidP="007C25A7">
      <w:pPr>
        <w:spacing w:line="360" w:lineRule="auto"/>
      </w:pPr>
      <w:r w:rsidRPr="0001347B">
        <w:rPr>
          <w:rFonts w:ascii="Arial" w:hAnsi="Arial" w:cs="Arial"/>
          <w:b/>
          <w:bCs/>
          <w:sz w:val="22"/>
          <w:szCs w:val="22"/>
        </w:rPr>
        <w:t>6.    PODACI O PONUDI</w:t>
      </w:r>
    </w:p>
    <w:p w:rsidR="00A12EB4" w:rsidRPr="0001347B" w:rsidRDefault="0046271F">
      <w:pPr>
        <w:jc w:val="both"/>
      </w:pPr>
      <w:r w:rsidRPr="003C012D">
        <w:rPr>
          <w:rFonts w:ascii="Arial" w:hAnsi="Arial" w:cs="Arial"/>
          <w:b/>
          <w:bCs/>
          <w:color w:val="auto"/>
          <w:sz w:val="22"/>
          <w:szCs w:val="22"/>
        </w:rPr>
        <w:t xml:space="preserve">6.1. </w:t>
      </w:r>
      <w:r w:rsidRPr="0001347B">
        <w:rPr>
          <w:rFonts w:ascii="Arial" w:hAnsi="Arial" w:cs="Arial"/>
          <w:b/>
          <w:bCs/>
          <w:sz w:val="22"/>
          <w:szCs w:val="22"/>
        </w:rPr>
        <w:t>Sadržaj i način izrade ponude</w:t>
      </w:r>
    </w:p>
    <w:p w:rsidR="00A12EB4" w:rsidRDefault="0046271F">
      <w:pPr>
        <w:jc w:val="both"/>
        <w:rPr>
          <w:rFonts w:ascii="Arial" w:hAnsi="Arial" w:cs="Arial"/>
          <w:bCs/>
          <w:sz w:val="22"/>
          <w:szCs w:val="22"/>
        </w:rPr>
      </w:pPr>
      <w:r w:rsidRPr="0001347B">
        <w:rPr>
          <w:rFonts w:ascii="Arial" w:hAnsi="Arial" w:cs="Arial"/>
          <w:bCs/>
          <w:sz w:val="22"/>
          <w:szCs w:val="22"/>
        </w:rPr>
        <w:t>Ponuda mora sadržavati najmanje:</w:t>
      </w:r>
    </w:p>
    <w:p w:rsidR="007439D7" w:rsidRPr="0001347B" w:rsidRDefault="007439D7">
      <w:pPr>
        <w:jc w:val="both"/>
        <w:rPr>
          <w:rFonts w:ascii="Arial" w:hAnsi="Arial" w:cs="Arial"/>
          <w:bCs/>
          <w:sz w:val="22"/>
          <w:szCs w:val="22"/>
        </w:rPr>
      </w:pPr>
    </w:p>
    <w:p w:rsidR="00A12EB4" w:rsidRPr="0001347B" w:rsidRDefault="008433EE" w:rsidP="008433EE">
      <w:pPr>
        <w:pStyle w:val="Odlomakpopisa"/>
        <w:numPr>
          <w:ilvl w:val="0"/>
          <w:numId w:val="2"/>
        </w:numPr>
        <w:jc w:val="both"/>
        <w:rPr>
          <w:rFonts w:ascii="Arial" w:hAnsi="Arial" w:cs="Arial"/>
          <w:bCs/>
          <w:sz w:val="22"/>
          <w:szCs w:val="22"/>
          <w:lang w:val="hr-HR"/>
        </w:rPr>
      </w:pPr>
      <w:r w:rsidRPr="008433EE">
        <w:rPr>
          <w:rFonts w:ascii="Arial" w:hAnsi="Arial" w:cs="Arial"/>
          <w:bCs/>
          <w:sz w:val="22"/>
          <w:szCs w:val="22"/>
          <w:lang w:val="hr-HR"/>
        </w:rPr>
        <w:t>popunjeni ponudbeni list sukladno obrascu Elektroničkog oglasnika</w:t>
      </w:r>
      <w:r w:rsidR="0046271F" w:rsidRPr="0001347B">
        <w:rPr>
          <w:rFonts w:ascii="Arial" w:hAnsi="Arial" w:cs="Arial"/>
          <w:bCs/>
          <w:sz w:val="22"/>
          <w:szCs w:val="22"/>
          <w:lang w:val="hr-HR"/>
        </w:rPr>
        <w:t xml:space="preserve"> javne nabave,</w:t>
      </w:r>
    </w:p>
    <w:p w:rsidR="00A12EB4" w:rsidRPr="0001347B" w:rsidRDefault="00EA0428">
      <w:pPr>
        <w:pStyle w:val="Odlomakpopisa"/>
        <w:numPr>
          <w:ilvl w:val="0"/>
          <w:numId w:val="2"/>
        </w:numPr>
        <w:jc w:val="both"/>
        <w:rPr>
          <w:rFonts w:ascii="Arial" w:hAnsi="Arial" w:cs="Arial"/>
          <w:bCs/>
          <w:sz w:val="22"/>
          <w:szCs w:val="22"/>
          <w:lang w:val="hr-HR"/>
        </w:rPr>
      </w:pPr>
      <w:r>
        <w:rPr>
          <w:rFonts w:ascii="Arial" w:hAnsi="Arial" w:cs="Arial"/>
          <w:bCs/>
          <w:sz w:val="22"/>
          <w:szCs w:val="22"/>
          <w:lang w:val="hr-HR"/>
        </w:rPr>
        <w:t>ispunjen</w:t>
      </w:r>
      <w:r w:rsidR="0046271F" w:rsidRPr="0001347B">
        <w:rPr>
          <w:rFonts w:ascii="Arial" w:hAnsi="Arial" w:cs="Arial"/>
          <w:bCs/>
          <w:sz w:val="22"/>
          <w:szCs w:val="22"/>
          <w:lang w:val="hr-HR"/>
        </w:rPr>
        <w:t xml:space="preserve"> troškovnik;</w:t>
      </w:r>
    </w:p>
    <w:p w:rsidR="00A12EB4" w:rsidRPr="0001347B" w:rsidRDefault="0046271F">
      <w:pPr>
        <w:pStyle w:val="Odlomakpopisa"/>
        <w:numPr>
          <w:ilvl w:val="0"/>
          <w:numId w:val="2"/>
        </w:numPr>
        <w:jc w:val="both"/>
        <w:rPr>
          <w:rFonts w:ascii="Arial" w:hAnsi="Arial" w:cs="Arial"/>
          <w:bCs/>
          <w:sz w:val="22"/>
          <w:szCs w:val="22"/>
          <w:lang w:val="hr-HR"/>
        </w:rPr>
      </w:pPr>
      <w:r w:rsidRPr="0001347B">
        <w:rPr>
          <w:rFonts w:ascii="Arial" w:hAnsi="Arial" w:cs="Arial"/>
          <w:bCs/>
          <w:sz w:val="22"/>
          <w:szCs w:val="22"/>
          <w:lang w:val="hr-HR"/>
        </w:rPr>
        <w:t xml:space="preserve">ispunjen ESPD obrazac </w:t>
      </w:r>
    </w:p>
    <w:p w:rsidR="00A12EB4" w:rsidRPr="0001347B" w:rsidRDefault="0046271F">
      <w:pPr>
        <w:pStyle w:val="Odlomakpopisa"/>
        <w:numPr>
          <w:ilvl w:val="0"/>
          <w:numId w:val="2"/>
        </w:numPr>
        <w:jc w:val="both"/>
        <w:rPr>
          <w:rFonts w:ascii="Arial" w:hAnsi="Arial" w:cs="Arial"/>
          <w:bCs/>
          <w:sz w:val="22"/>
          <w:szCs w:val="22"/>
          <w:lang w:val="hr-HR"/>
        </w:rPr>
      </w:pPr>
      <w:r w:rsidRPr="0001347B">
        <w:rPr>
          <w:rFonts w:ascii="Arial" w:hAnsi="Arial" w:cs="Arial"/>
          <w:bCs/>
          <w:sz w:val="22"/>
          <w:szCs w:val="22"/>
          <w:lang w:val="hr-HR"/>
        </w:rPr>
        <w:t xml:space="preserve">jamstvo za ozbiljnost ponude </w:t>
      </w:r>
    </w:p>
    <w:p w:rsidR="00A12EB4" w:rsidRPr="0001347B" w:rsidRDefault="0046271F">
      <w:pPr>
        <w:pStyle w:val="Odlomakpopisa"/>
        <w:numPr>
          <w:ilvl w:val="0"/>
          <w:numId w:val="6"/>
        </w:numPr>
        <w:jc w:val="both"/>
        <w:rPr>
          <w:rFonts w:ascii="Arial" w:hAnsi="Arial" w:cs="Arial"/>
          <w:bCs/>
          <w:i/>
          <w:sz w:val="22"/>
          <w:szCs w:val="22"/>
          <w:lang w:val="hr-HR"/>
        </w:rPr>
      </w:pPr>
      <w:r w:rsidRPr="0001347B">
        <w:rPr>
          <w:rFonts w:ascii="Arial" w:hAnsi="Arial" w:cs="Arial"/>
          <w:bCs/>
          <w:i/>
          <w:sz w:val="22"/>
          <w:szCs w:val="22"/>
          <w:lang w:val="hr-HR"/>
        </w:rPr>
        <w:t>dostavlja se u papirnatom obliku u izvorniku, odvojeno od elektroničke dostave ponude, a u slučaju uplate novčanog pologa dokaz o uplati je potrebno priložiti u ponudi.</w:t>
      </w:r>
    </w:p>
    <w:p w:rsidR="00C15ADF" w:rsidRPr="00C15ADF" w:rsidRDefault="00C15ADF">
      <w:pPr>
        <w:pStyle w:val="Odlomakpopisa"/>
        <w:numPr>
          <w:ilvl w:val="0"/>
          <w:numId w:val="2"/>
        </w:numPr>
        <w:jc w:val="both"/>
        <w:rPr>
          <w:rFonts w:ascii="Arial" w:hAnsi="Arial" w:cs="Arial"/>
          <w:color w:val="auto"/>
          <w:sz w:val="22"/>
          <w:szCs w:val="22"/>
          <w:lang w:val="hr-HR"/>
        </w:rPr>
      </w:pPr>
      <w:r w:rsidRPr="00C15ADF">
        <w:rPr>
          <w:rFonts w:ascii="Arial" w:hAnsi="Arial" w:cs="Arial"/>
          <w:color w:val="auto"/>
          <w:sz w:val="22"/>
          <w:szCs w:val="22"/>
          <w:lang w:val="hr-HR"/>
        </w:rPr>
        <w:t>potpisan prijedlog ugovora</w:t>
      </w:r>
    </w:p>
    <w:p w:rsidR="00A12EB4" w:rsidRPr="00EA0428" w:rsidRDefault="002E79AE">
      <w:pPr>
        <w:pStyle w:val="Odlomakpopisa"/>
        <w:numPr>
          <w:ilvl w:val="0"/>
          <w:numId w:val="2"/>
        </w:numPr>
        <w:jc w:val="both"/>
        <w:rPr>
          <w:color w:val="auto"/>
          <w:lang w:val="hr-HR"/>
        </w:rPr>
      </w:pPr>
      <w:r>
        <w:rPr>
          <w:rFonts w:ascii="Arial" w:hAnsi="Arial" w:cs="Arial"/>
          <w:bCs/>
          <w:i/>
          <w:color w:val="auto"/>
          <w:sz w:val="22"/>
          <w:szCs w:val="22"/>
          <w:lang w:val="hr-HR"/>
        </w:rPr>
        <w:t xml:space="preserve">tražene dokaze ekonomski najpovoljnije ponude ( izjava o duljini jamstva za </w:t>
      </w:r>
      <w:r w:rsidR="00C15ADF">
        <w:rPr>
          <w:rFonts w:ascii="Arial" w:hAnsi="Arial" w:cs="Arial"/>
          <w:bCs/>
          <w:i/>
          <w:color w:val="auto"/>
          <w:sz w:val="22"/>
          <w:szCs w:val="22"/>
          <w:lang w:val="hr-HR"/>
        </w:rPr>
        <w:t>o</w:t>
      </w:r>
      <w:r>
        <w:rPr>
          <w:rFonts w:ascii="Arial" w:hAnsi="Arial" w:cs="Arial"/>
          <w:bCs/>
          <w:i/>
          <w:color w:val="auto"/>
          <w:sz w:val="22"/>
          <w:szCs w:val="22"/>
          <w:lang w:val="hr-HR"/>
        </w:rPr>
        <w:t>tklanjanje nedostataka u jamstvenom roku)</w:t>
      </w:r>
    </w:p>
    <w:p w:rsidR="00A12EB4" w:rsidRPr="0001347B" w:rsidRDefault="00A12EB4">
      <w:pPr>
        <w:jc w:val="both"/>
        <w:rPr>
          <w:rFonts w:ascii="Arial" w:hAnsi="Arial" w:cs="Arial"/>
          <w:bCs/>
          <w:i/>
          <w:sz w:val="22"/>
          <w:szCs w:val="22"/>
        </w:rPr>
      </w:pPr>
    </w:p>
    <w:p w:rsidR="008433EE" w:rsidRPr="002D2C18" w:rsidRDefault="008433EE" w:rsidP="008433EE">
      <w:pPr>
        <w:jc w:val="both"/>
        <w:rPr>
          <w:rFonts w:ascii="Arial" w:hAnsi="Arial" w:cs="Arial"/>
          <w:bCs/>
          <w:sz w:val="22"/>
          <w:szCs w:val="22"/>
        </w:rPr>
      </w:pPr>
      <w:r w:rsidRPr="002D2C18">
        <w:rPr>
          <w:rFonts w:ascii="Arial" w:hAnsi="Arial" w:cs="Arial"/>
          <w:bCs/>
          <w:sz w:val="22"/>
          <w:szCs w:val="22"/>
        </w:rPr>
        <w:t>Ponuda se izrađuje na hrvatskom jeziku i latiničnom pismu.</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Pri izradi ponude ponuditelj se mora pridržavati zahtjeva i uvjeta iz dokumentacije o nabavi te se ne smije mijenjati ni nadopunjavati tekst dokumentacije o nabavi.</w:t>
      </w:r>
    </w:p>
    <w:p w:rsidR="008433EE" w:rsidRDefault="008433EE" w:rsidP="008433EE">
      <w:pPr>
        <w:jc w:val="both"/>
        <w:rPr>
          <w:rFonts w:ascii="Arial" w:hAnsi="Arial" w:cs="Arial"/>
          <w:bCs/>
          <w:sz w:val="22"/>
          <w:szCs w:val="22"/>
        </w:rPr>
      </w:pPr>
      <w:r w:rsidRPr="0001347B">
        <w:rPr>
          <w:rFonts w:ascii="Arial" w:hAnsi="Arial" w:cs="Arial"/>
          <w:bCs/>
          <w:sz w:val="22"/>
          <w:szCs w:val="22"/>
        </w:rPr>
        <w:t>Ponuda se dostavlja elektroničkim sredstvima komunikacije.</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U roku za dostavu ponude ponuditelj može izmijeniti svoju ponudu ili od nje odustati.</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Nakon isteka roka za dostavu ponuda, ponuda se ne smije mijenjati.</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Ponuda obvezuje ponuditelja do isteka roka valjanosti ponude, a na zahtjev javnog naručitelja ponuditelj može produžiti rok valjanosti svoje ponude</w:t>
      </w:r>
      <w:r w:rsidR="003145CE">
        <w:rPr>
          <w:rFonts w:ascii="Arial" w:hAnsi="Arial" w:cs="Arial"/>
          <w:bCs/>
          <w:sz w:val="22"/>
          <w:szCs w:val="22"/>
        </w:rPr>
        <w:t xml:space="preserve"> sukladno članku 216. ZJN</w:t>
      </w:r>
      <w:r w:rsidRPr="0001347B">
        <w:rPr>
          <w:rFonts w:ascii="Arial" w:hAnsi="Arial" w:cs="Arial"/>
          <w:bCs/>
          <w:sz w:val="22"/>
          <w:szCs w:val="22"/>
        </w:rPr>
        <w:t>.</w:t>
      </w:r>
    </w:p>
    <w:p w:rsidR="00A12EB4" w:rsidRPr="0001347B" w:rsidRDefault="003145CE" w:rsidP="003145CE">
      <w:pPr>
        <w:ind w:left="360"/>
        <w:jc w:val="both"/>
        <w:rPr>
          <w:rFonts w:ascii="Arial" w:hAnsi="Arial" w:cs="Arial"/>
          <w:b/>
          <w:bCs/>
          <w:sz w:val="22"/>
          <w:szCs w:val="22"/>
        </w:rPr>
      </w:pPr>
      <w:r>
        <w:rPr>
          <w:rFonts w:ascii="Arial" w:hAnsi="Arial" w:cs="Arial"/>
          <w:b/>
          <w:bCs/>
          <w:sz w:val="22"/>
          <w:szCs w:val="22"/>
        </w:rPr>
        <w:t xml:space="preserve"> </w:t>
      </w:r>
    </w:p>
    <w:p w:rsidR="00A12EB4" w:rsidRPr="006F5815" w:rsidRDefault="0046271F" w:rsidP="006F5815">
      <w:pPr>
        <w:jc w:val="both"/>
        <w:rPr>
          <w:rFonts w:ascii="Arial" w:hAnsi="Arial" w:cs="Arial"/>
          <w:b/>
          <w:bCs/>
          <w:sz w:val="22"/>
          <w:szCs w:val="22"/>
        </w:rPr>
      </w:pPr>
      <w:r w:rsidRPr="00895061">
        <w:rPr>
          <w:rFonts w:ascii="Arial" w:hAnsi="Arial" w:cs="Arial"/>
          <w:b/>
          <w:bCs/>
          <w:color w:val="auto"/>
          <w:sz w:val="22"/>
          <w:szCs w:val="22"/>
        </w:rPr>
        <w:t xml:space="preserve">6.2. </w:t>
      </w:r>
      <w:r w:rsidR="006F5815" w:rsidRPr="006F5815">
        <w:rPr>
          <w:rFonts w:ascii="Arial" w:hAnsi="Arial" w:cs="Arial"/>
          <w:b/>
          <w:bCs/>
          <w:sz w:val="22"/>
          <w:szCs w:val="22"/>
        </w:rPr>
        <w:t>Način dostave (elektroničkim sredstvima komunikacije te sr</w:t>
      </w:r>
      <w:r w:rsidR="006F5815">
        <w:rPr>
          <w:rFonts w:ascii="Arial" w:hAnsi="Arial" w:cs="Arial"/>
          <w:b/>
          <w:bCs/>
          <w:sz w:val="22"/>
          <w:szCs w:val="22"/>
        </w:rPr>
        <w:t xml:space="preserve">edstvima komunikacije koja nisu </w:t>
      </w:r>
      <w:r w:rsidR="006F5815" w:rsidRPr="006F5815">
        <w:rPr>
          <w:rFonts w:ascii="Arial" w:hAnsi="Arial" w:cs="Arial"/>
          <w:b/>
          <w:bCs/>
          <w:sz w:val="22"/>
          <w:szCs w:val="22"/>
        </w:rPr>
        <w:t>elektronička)</w:t>
      </w:r>
    </w:p>
    <w:p w:rsidR="00A12EB4" w:rsidRDefault="003958B3">
      <w:pPr>
        <w:jc w:val="both"/>
        <w:rPr>
          <w:rFonts w:ascii="Arial" w:hAnsi="Arial" w:cs="Arial"/>
          <w:sz w:val="22"/>
          <w:szCs w:val="22"/>
          <w:lang w:eastAsia="en-US"/>
        </w:rPr>
      </w:pPr>
      <w:r w:rsidRPr="003958B3">
        <w:rPr>
          <w:rFonts w:ascii="Arial" w:hAnsi="Arial" w:cs="Arial"/>
          <w:sz w:val="22"/>
          <w:szCs w:val="22"/>
          <w:lang w:eastAsia="en-US"/>
        </w:rPr>
        <w:t>O</w:t>
      </w:r>
      <w:r w:rsidR="0046271F" w:rsidRPr="003958B3">
        <w:rPr>
          <w:rFonts w:ascii="Arial" w:hAnsi="Arial" w:cs="Arial"/>
          <w:sz w:val="22"/>
          <w:szCs w:val="22"/>
          <w:lang w:eastAsia="en-US"/>
        </w:rPr>
        <w:t>bvezna je elektronička dostava ponude putem Elektroničkog oglasnika javne nabave Republike Hrvatske.</w:t>
      </w:r>
    </w:p>
    <w:p w:rsidR="007D48FA" w:rsidRDefault="007D48FA">
      <w:pPr>
        <w:jc w:val="both"/>
        <w:rPr>
          <w:rFonts w:ascii="Arial" w:hAnsi="Arial" w:cs="Arial"/>
          <w:sz w:val="22"/>
          <w:szCs w:val="22"/>
          <w:lang w:eastAsia="en-US"/>
        </w:rPr>
      </w:pPr>
    </w:p>
    <w:p w:rsidR="007D48FA" w:rsidRPr="003958B3" w:rsidRDefault="007D48FA">
      <w:pPr>
        <w:jc w:val="both"/>
      </w:pPr>
    </w:p>
    <w:p w:rsidR="00A12EB4" w:rsidRPr="0001347B" w:rsidRDefault="00A12EB4">
      <w:pPr>
        <w:jc w:val="both"/>
        <w:rPr>
          <w:rFonts w:ascii="Arial" w:hAnsi="Arial" w:cs="Arial"/>
          <w:sz w:val="22"/>
          <w:szCs w:val="22"/>
          <w:lang w:eastAsia="en-US"/>
        </w:rPr>
      </w:pP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lastRenderedPageBreak/>
        <w:t>Naručitelj otklanja svaku odgovornost vezanu uz mogući neispravan rad Elektroničkog oglasnika javne nabave Republike Hrvatske, zastoj u radu Elektroničkg oglasnika ili nemogućnost zainteresiranog gospodarskog subjekta da ponudu u elektorničkom obliku dostavi u danome roku putem Elektroničkog oglasnika.</w:t>
      </w:r>
    </w:p>
    <w:p w:rsidR="00A12EB4" w:rsidRPr="0001347B" w:rsidRDefault="0046271F">
      <w:pPr>
        <w:jc w:val="both"/>
        <w:rPr>
          <w:rFonts w:ascii="Arial" w:hAnsi="Arial" w:cs="Arial"/>
          <w:sz w:val="22"/>
          <w:szCs w:val="22"/>
          <w:lang w:eastAsia="en-US"/>
        </w:rPr>
      </w:pPr>
      <w:r w:rsidRPr="003958B3">
        <w:rPr>
          <w:rFonts w:ascii="Arial" w:hAnsi="Arial" w:cs="Arial"/>
          <w:sz w:val="22"/>
          <w:szCs w:val="22"/>
          <w:lang w:eastAsia="en-US"/>
        </w:rPr>
        <w:t>Ponuditelj ne smije dostaviti ponudu u papirnatom obliku, osim jamstva za ozbiljnost ponude.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Elektronička dostava ponuda provodi se putem Elektroničkog oglasnika javne nabave, vezujući se na elektroničku objavu poziva za nadmetanje te na elektronički pristup dokumentaciji za nadmetanje.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Procesom predaje ponude smatra se prilaganje (upload/učitavanje) svih dokumenata ponude, popunjenih obrazaca i troškovnika. Sve priložene dokumente Elektronički oglasnik javne nabave uvezuje u cjelovitu ponudu, pod nazivom “Uvez ponude”.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Nije dozvoljena izmjena troškovnika koji je preuzet uz Dokumentaciju za nadmetanje, dozvoljeno je samo popunjavanje polja predviđenih za unos podataka.</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Naručitelj ne smije odbiti ponudu ponuditelja koji nije potpisao ponudu elektr</w:t>
      </w:r>
      <w:r w:rsidR="00DE61E5">
        <w:rPr>
          <w:rFonts w:ascii="Arial" w:hAnsi="Arial" w:cs="Arial"/>
          <w:sz w:val="22"/>
          <w:szCs w:val="22"/>
          <w:lang w:eastAsia="en-US"/>
        </w:rPr>
        <w:t>oničkim potpisom, a sukladno članku 280. stavku 10. ZJN</w:t>
      </w:r>
      <w:r w:rsidRPr="0001347B">
        <w:rPr>
          <w:rFonts w:ascii="Arial" w:hAnsi="Arial" w:cs="Arial"/>
          <w:sz w:val="22"/>
          <w:szCs w:val="22"/>
          <w:lang w:eastAsia="en-US"/>
        </w:rPr>
        <w:t>, jer se smatra da dostavljena ponuda elektroničkim sredstvima komunikacije putem EOJN RH obvezuje ponuditelja u roku valjanosti ponude neovisno o tome je li potpisana ili nije.</w:t>
      </w:r>
    </w:p>
    <w:p w:rsidR="003145CE" w:rsidRPr="0001347B" w:rsidRDefault="0046271F">
      <w:pPr>
        <w:jc w:val="both"/>
        <w:rPr>
          <w:rFonts w:ascii="Arial" w:hAnsi="Arial" w:cs="Arial"/>
          <w:sz w:val="22"/>
          <w:szCs w:val="22"/>
        </w:rPr>
      </w:pPr>
      <w:r w:rsidRPr="0001347B">
        <w:rPr>
          <w:rFonts w:ascii="Arial" w:hAnsi="Arial" w:cs="Arial"/>
          <w:sz w:val="22"/>
          <w:szCs w:val="22"/>
        </w:rPr>
        <w:t>U slučaju nedostupnosti Elektro</w:t>
      </w:r>
      <w:r w:rsidR="007D55B7">
        <w:rPr>
          <w:rFonts w:ascii="Arial" w:hAnsi="Arial" w:cs="Arial"/>
          <w:sz w:val="22"/>
          <w:szCs w:val="22"/>
        </w:rPr>
        <w:t>ničkog oglasnika javne nabave, N</w:t>
      </w:r>
      <w:r w:rsidRPr="0001347B">
        <w:rPr>
          <w:rFonts w:ascii="Arial" w:hAnsi="Arial" w:cs="Arial"/>
          <w:sz w:val="22"/>
          <w:szCs w:val="22"/>
        </w:rPr>
        <w:t>aru</w:t>
      </w:r>
      <w:r w:rsidR="00DE61E5">
        <w:rPr>
          <w:rFonts w:ascii="Arial" w:hAnsi="Arial" w:cs="Arial"/>
          <w:sz w:val="22"/>
          <w:szCs w:val="22"/>
        </w:rPr>
        <w:t>čitelj će postupiti sukladno članku</w:t>
      </w:r>
      <w:r w:rsidRPr="0001347B">
        <w:rPr>
          <w:rFonts w:ascii="Arial" w:hAnsi="Arial" w:cs="Arial"/>
          <w:sz w:val="22"/>
          <w:szCs w:val="22"/>
        </w:rPr>
        <w:t xml:space="preserve"> 239. </w:t>
      </w:r>
      <w:r w:rsidR="00DE61E5">
        <w:rPr>
          <w:rFonts w:ascii="Arial" w:hAnsi="Arial" w:cs="Arial"/>
          <w:sz w:val="22"/>
          <w:szCs w:val="22"/>
        </w:rPr>
        <w:t>ZJN</w:t>
      </w:r>
      <w:r w:rsidRPr="0001347B">
        <w:rPr>
          <w:rFonts w:ascii="Arial" w:hAnsi="Arial" w:cs="Arial"/>
          <w:sz w:val="22"/>
          <w:szCs w:val="22"/>
        </w:rPr>
        <w:t>.</w:t>
      </w:r>
    </w:p>
    <w:p w:rsidR="00C913A5" w:rsidRPr="002D2C18" w:rsidRDefault="0046271F">
      <w:pPr>
        <w:jc w:val="both"/>
        <w:rPr>
          <w:rFonts w:ascii="Arial" w:hAnsi="Arial" w:cs="Arial"/>
          <w:sz w:val="22"/>
          <w:szCs w:val="22"/>
        </w:rPr>
      </w:pPr>
      <w:r w:rsidRPr="0001347B">
        <w:rPr>
          <w:rFonts w:ascii="Arial" w:hAnsi="Arial" w:cs="Arial"/>
          <w:sz w:val="22"/>
          <w:szCs w:val="22"/>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rsidR="00A12EB4" w:rsidRPr="0001347B" w:rsidRDefault="0046271F">
      <w:pPr>
        <w:jc w:val="both"/>
        <w:rPr>
          <w:rFonts w:ascii="Arial" w:hAnsi="Arial" w:cs="Arial"/>
          <w:bCs/>
          <w:sz w:val="22"/>
          <w:szCs w:val="22"/>
        </w:rPr>
      </w:pPr>
      <w:r w:rsidRPr="0001347B">
        <w:rPr>
          <w:rFonts w:ascii="Arial" w:hAnsi="Arial" w:cs="Arial"/>
          <w:bCs/>
          <w:sz w:val="22"/>
          <w:szCs w:val="22"/>
        </w:rPr>
        <w:t>U slučaju da Naručitelj zaustavi postupak javne nabave povodom izjavljene žalbe na dokumentaciju ili poništi postupak javne nabave prije roka za dostavu ponuda, za sve ponude koje su u međuvremenu dostavljene elektronički, Elektronički oglasnik javne nabave trajno će onemogućit pristup tim ponudama čime će se osigurati da nitko nema uvid u sadržaj dostavljenih ponuda. U slučaju da se postupak nastavi, ponuditelj će morati ponovno dostaviti ponude.</w:t>
      </w:r>
    </w:p>
    <w:p w:rsidR="004C049E" w:rsidRPr="0001347B" w:rsidRDefault="0046271F">
      <w:pPr>
        <w:jc w:val="both"/>
        <w:rPr>
          <w:rFonts w:ascii="Arial" w:hAnsi="Arial" w:cs="Arial"/>
          <w:sz w:val="22"/>
          <w:szCs w:val="22"/>
        </w:rPr>
      </w:pPr>
      <w:r w:rsidRPr="0001347B">
        <w:rPr>
          <w:rFonts w:ascii="Arial" w:hAnsi="Arial" w:cs="Arial"/>
          <w:sz w:val="22"/>
          <w:szCs w:val="22"/>
        </w:rPr>
        <w:t xml:space="preserve">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 </w:t>
      </w:r>
    </w:p>
    <w:p w:rsidR="007439D7" w:rsidRPr="0001347B" w:rsidRDefault="0046271F">
      <w:pPr>
        <w:jc w:val="both"/>
        <w:rPr>
          <w:rFonts w:ascii="Arial" w:hAnsi="Arial" w:cs="Arial"/>
          <w:sz w:val="22"/>
          <w:szCs w:val="22"/>
        </w:rPr>
      </w:pPr>
      <w:r w:rsidRPr="0001347B">
        <w:rPr>
          <w:rFonts w:ascii="Arial" w:hAnsi="Arial" w:cs="Arial"/>
          <w:sz w:val="22"/>
          <w:szCs w:val="22"/>
        </w:rPr>
        <w:t>U svrhu pohrane dokumentacije postupka javne nabave,</w:t>
      </w:r>
      <w:r w:rsidR="00CA38DC" w:rsidRPr="00CA38DC">
        <w:t xml:space="preserve"> </w:t>
      </w:r>
      <w:r w:rsidR="00CA38DC" w:rsidRPr="00CA38DC">
        <w:rPr>
          <w:rFonts w:ascii="Arial" w:hAnsi="Arial" w:cs="Arial"/>
          <w:sz w:val="22"/>
          <w:szCs w:val="22"/>
        </w:rPr>
        <w:t>EOJN RH</w:t>
      </w:r>
      <w:r w:rsidRPr="0001347B">
        <w:rPr>
          <w:rFonts w:ascii="Arial" w:hAnsi="Arial" w:cs="Arial"/>
          <w:sz w:val="22"/>
          <w:szCs w:val="22"/>
        </w:rPr>
        <w:t xml:space="preserve"> će elektronički dostavljene ponude pohraniti na način koji omogućava čuvanje integriteta podataka i pristup integriranim verzijama dokumenata uz mogućnost pohrane kopije dokumenata u vlastitim arhivima naručitelja po isteku roka za dostavu ponuda odnosno javnog otvaranja ponuda.</w:t>
      </w:r>
    </w:p>
    <w:p w:rsidR="00A12EB4" w:rsidRPr="0001347B" w:rsidRDefault="0046271F">
      <w:pPr>
        <w:jc w:val="both"/>
        <w:rPr>
          <w:rFonts w:ascii="Arial" w:hAnsi="Arial" w:cs="Arial"/>
          <w:sz w:val="22"/>
          <w:szCs w:val="22"/>
        </w:rPr>
      </w:pPr>
      <w:r w:rsidRPr="0001347B">
        <w:rPr>
          <w:rFonts w:ascii="Arial" w:hAnsi="Arial" w:cs="Arial"/>
          <w:sz w:val="22"/>
          <w:szCs w:val="22"/>
        </w:rPr>
        <w:t xml:space="preserve">U roku za dostavu ponude ponuditelj može izmijeniti svoju ponudu, nadopuniti je ili od nje odustati. Prilikom izmjene ili dopune ponude automatski se poništava prethodno predana ponuda što znači da se učitavanjem („upload“) nove izmijenjene ili dopunjene ponude predaje nova ponuda koja sadržava izmijenjene ili dopunjene podatke. Učitavanjem i spremanjem novog Uveza ponude u </w:t>
      </w:r>
      <w:r w:rsidR="00CA38DC" w:rsidRPr="00CA38DC">
        <w:rPr>
          <w:rFonts w:ascii="Arial" w:hAnsi="Arial" w:cs="Arial"/>
          <w:sz w:val="22"/>
          <w:szCs w:val="22"/>
        </w:rPr>
        <w:t>EOJN RH</w:t>
      </w:r>
      <w:r w:rsidRPr="0001347B">
        <w:rPr>
          <w:rFonts w:ascii="Arial" w:hAnsi="Arial" w:cs="Arial"/>
          <w:sz w:val="22"/>
          <w:szCs w:val="22"/>
        </w:rPr>
        <w:t>, naručitelju se šalje nova izmijenjena/dopunjena ponuda.</w:t>
      </w:r>
    </w:p>
    <w:p w:rsidR="00A12EB4" w:rsidRPr="0001347B" w:rsidRDefault="00A12EB4">
      <w:pPr>
        <w:jc w:val="both"/>
        <w:rPr>
          <w:rFonts w:ascii="Arial" w:hAnsi="Arial" w:cs="Arial"/>
          <w:b/>
          <w:bCs/>
          <w:sz w:val="22"/>
          <w:szCs w:val="22"/>
        </w:rPr>
      </w:pPr>
    </w:p>
    <w:p w:rsidR="00A12EB4" w:rsidRPr="0001347B" w:rsidRDefault="0046271F">
      <w:pPr>
        <w:jc w:val="both"/>
        <w:rPr>
          <w:rFonts w:ascii="Arial" w:hAnsi="Arial" w:cs="Arial"/>
          <w:b/>
          <w:bCs/>
          <w:sz w:val="22"/>
          <w:szCs w:val="22"/>
        </w:rPr>
      </w:pPr>
      <w:r w:rsidRPr="0001347B">
        <w:rPr>
          <w:rFonts w:ascii="Arial" w:hAnsi="Arial" w:cs="Arial"/>
          <w:b/>
          <w:bCs/>
          <w:sz w:val="22"/>
          <w:szCs w:val="22"/>
        </w:rPr>
        <w:t>DOSTAVA DIJELA/DIJELOVA PONUDE U ZATVORENOJ OMOTNICI</w:t>
      </w:r>
    </w:p>
    <w:p w:rsidR="00A12EB4" w:rsidRPr="0001347B" w:rsidRDefault="00A12EB4">
      <w:pPr>
        <w:jc w:val="both"/>
        <w:rPr>
          <w:rFonts w:ascii="Arial" w:hAnsi="Arial" w:cs="Arial"/>
          <w:sz w:val="22"/>
          <w:szCs w:val="22"/>
        </w:rPr>
      </w:pPr>
    </w:p>
    <w:p w:rsidR="00A12EB4" w:rsidRPr="0001347B" w:rsidRDefault="0046271F">
      <w:pPr>
        <w:jc w:val="both"/>
        <w:rPr>
          <w:rFonts w:ascii="Arial" w:hAnsi="Arial" w:cs="Arial"/>
          <w:sz w:val="22"/>
          <w:szCs w:val="22"/>
        </w:rPr>
      </w:pPr>
      <w:r w:rsidRPr="0001347B">
        <w:rPr>
          <w:rFonts w:ascii="Arial" w:hAnsi="Arial" w:cs="Arial"/>
          <w:sz w:val="22"/>
          <w:szCs w:val="22"/>
        </w:rPr>
        <w:t>Ukoliko pri elektroničkoj dostavi ponuda iz tehničkih razloga nije moguće sigurno povezivanje svih dijelova ponude i/ili primjena naprednog elektroničkog potpisa na dijelove ponude, ponuditelj može ostale dijelove ponude sastaviti i u formatu dokumenata koji se kao takvi ne mogu potpisati naprednim elektroničkim potpisom te ih dostaviti odvojeno od ponude. U tom slučaju, te u slučaju kada ponuditelj uz elektroničku ponudu u papirnatom obliku dostavlja dokumente, potvrde i izjave koje ne postoje u elektroničkom obliku, ponuditelj je obvezan naznačiti na koji postupak javne nabave i na koju ponudu se odvojeni dokument odnosi.</w:t>
      </w:r>
    </w:p>
    <w:p w:rsidR="00A12EB4" w:rsidRPr="0001347B" w:rsidRDefault="0046271F">
      <w:pPr>
        <w:jc w:val="both"/>
        <w:rPr>
          <w:rFonts w:ascii="Arial" w:hAnsi="Arial" w:cs="Arial"/>
          <w:sz w:val="22"/>
          <w:szCs w:val="22"/>
        </w:rPr>
      </w:pPr>
      <w:r w:rsidRPr="0001347B">
        <w:rPr>
          <w:rFonts w:ascii="Arial" w:hAnsi="Arial" w:cs="Arial"/>
          <w:sz w:val="22"/>
          <w:szCs w:val="22"/>
        </w:rPr>
        <w:t xml:space="preserve">Traženo bankovno jamstvo koje u ovom trenutku nije moguće slati i primati kao elektronički dokument, zainteresirani gospodarski subjekt u roku za dostavu ponuda, dostavlja Naručitelju u zatvorenoj poštanskoj omotnici na adresu za dostavu ponuda te takva omotnica sadrži sve tražene podatke, s dodatkom „dio/dijelovi ponude koji se dostavlja/ju odvojeno“. U tom slučaju će se kao vrijeme dostave ponude uzeti vrijeme zaprimanja ponude putem Elektroničkog oglasnika. </w:t>
      </w:r>
    </w:p>
    <w:p w:rsidR="00A12EB4" w:rsidRPr="0001347B" w:rsidRDefault="0046271F">
      <w:pPr>
        <w:tabs>
          <w:tab w:val="left" w:pos="900"/>
        </w:tabs>
        <w:jc w:val="both"/>
        <w:rPr>
          <w:rFonts w:ascii="Arial" w:hAnsi="Arial" w:cs="Arial"/>
          <w:sz w:val="22"/>
          <w:szCs w:val="22"/>
        </w:rPr>
      </w:pPr>
      <w:r w:rsidRPr="0001347B">
        <w:rPr>
          <w:rFonts w:ascii="Arial" w:hAnsi="Arial" w:cs="Arial"/>
          <w:sz w:val="22"/>
          <w:szCs w:val="22"/>
        </w:rPr>
        <w:t xml:space="preserve">Jamstvo za ozbiljnost ponude dostavlja se </w:t>
      </w:r>
      <w:r w:rsidRPr="0001347B">
        <w:rPr>
          <w:rFonts w:ascii="Arial" w:hAnsi="Arial" w:cs="Arial"/>
          <w:sz w:val="22"/>
          <w:szCs w:val="22"/>
          <w:u w:val="single"/>
        </w:rPr>
        <w:t>u roku za dostavu ponuda</w:t>
      </w:r>
      <w:r w:rsidRPr="0001347B">
        <w:rPr>
          <w:rFonts w:ascii="Arial" w:hAnsi="Arial" w:cs="Arial"/>
          <w:sz w:val="22"/>
          <w:szCs w:val="22"/>
        </w:rPr>
        <w:t xml:space="preserve"> u zatvorenoj omotnici na adresu.</w:t>
      </w:r>
    </w:p>
    <w:p w:rsidR="00895061" w:rsidRDefault="00895061">
      <w:pPr>
        <w:jc w:val="both"/>
        <w:rPr>
          <w:rFonts w:ascii="Arial" w:hAnsi="Arial" w:cs="Arial"/>
          <w:sz w:val="22"/>
          <w:szCs w:val="22"/>
        </w:rPr>
      </w:pPr>
    </w:p>
    <w:p w:rsidR="007D48FA" w:rsidRDefault="007D48FA">
      <w:pPr>
        <w:jc w:val="both"/>
        <w:rPr>
          <w:rFonts w:ascii="Arial" w:hAnsi="Arial" w:cs="Arial"/>
          <w:sz w:val="22"/>
          <w:szCs w:val="22"/>
        </w:rPr>
      </w:pPr>
    </w:p>
    <w:p w:rsidR="007D48FA" w:rsidRDefault="007D48FA">
      <w:pPr>
        <w:jc w:val="both"/>
        <w:rPr>
          <w:rFonts w:ascii="Arial" w:hAnsi="Arial" w:cs="Arial"/>
          <w:sz w:val="22"/>
          <w:szCs w:val="22"/>
        </w:rPr>
      </w:pPr>
    </w:p>
    <w:p w:rsidR="007D48FA" w:rsidRPr="0001347B" w:rsidRDefault="007D48FA">
      <w:pPr>
        <w:jc w:val="both"/>
        <w:rPr>
          <w:rFonts w:ascii="Arial" w:hAnsi="Arial" w:cs="Arial"/>
          <w:sz w:val="22"/>
          <w:szCs w:val="22"/>
        </w:rPr>
      </w:pPr>
    </w:p>
    <w:p w:rsidR="00A12EB4" w:rsidRPr="0001347B" w:rsidRDefault="0046271F">
      <w:pPr>
        <w:ind w:firstLine="708"/>
        <w:jc w:val="both"/>
        <w:rPr>
          <w:rFonts w:ascii="Arial" w:hAnsi="Arial" w:cs="Arial"/>
          <w:b/>
          <w:sz w:val="22"/>
          <w:szCs w:val="22"/>
        </w:rPr>
      </w:pPr>
      <w:r w:rsidRPr="0001347B">
        <w:rPr>
          <w:rFonts w:ascii="Arial" w:hAnsi="Arial" w:cs="Arial"/>
          <w:b/>
          <w:sz w:val="22"/>
          <w:szCs w:val="22"/>
        </w:rPr>
        <w:lastRenderedPageBreak/>
        <w:t xml:space="preserve">  </w:t>
      </w:r>
      <w:r w:rsidR="003958B3">
        <w:rPr>
          <w:rFonts w:ascii="Arial" w:hAnsi="Arial" w:cs="Arial"/>
          <w:b/>
          <w:sz w:val="22"/>
          <w:szCs w:val="22"/>
        </w:rPr>
        <w:t>GRAD SLATINA</w:t>
      </w:r>
      <w:r w:rsidRPr="0001347B">
        <w:rPr>
          <w:rFonts w:ascii="Arial" w:hAnsi="Arial" w:cs="Arial"/>
          <w:b/>
          <w:sz w:val="22"/>
          <w:szCs w:val="22"/>
        </w:rPr>
        <w:t xml:space="preserve">, </w:t>
      </w:r>
      <w:r w:rsidR="003958B3">
        <w:rPr>
          <w:rFonts w:ascii="Arial" w:hAnsi="Arial" w:cs="Arial"/>
          <w:b/>
          <w:sz w:val="22"/>
          <w:szCs w:val="22"/>
        </w:rPr>
        <w:t>Trg sv. Josipa 10</w:t>
      </w:r>
      <w:r w:rsidRPr="0001347B">
        <w:rPr>
          <w:rFonts w:ascii="Arial" w:hAnsi="Arial" w:cs="Arial"/>
          <w:b/>
          <w:sz w:val="22"/>
          <w:szCs w:val="22"/>
        </w:rPr>
        <w:t xml:space="preserve">, </w:t>
      </w:r>
      <w:r w:rsidR="003958B3">
        <w:rPr>
          <w:rFonts w:ascii="Arial" w:hAnsi="Arial" w:cs="Arial"/>
          <w:b/>
          <w:sz w:val="22"/>
          <w:szCs w:val="22"/>
        </w:rPr>
        <w:t>33520 SLATINA</w:t>
      </w:r>
    </w:p>
    <w:p w:rsidR="00A12EB4" w:rsidRPr="0001347B" w:rsidRDefault="003958B3">
      <w:pPr>
        <w:ind w:firstLine="708"/>
        <w:jc w:val="both"/>
      </w:pPr>
      <w:r>
        <w:rPr>
          <w:rFonts w:ascii="Arial" w:hAnsi="Arial" w:cs="Arial"/>
          <w:b/>
          <w:sz w:val="22"/>
          <w:szCs w:val="22"/>
        </w:rPr>
        <w:t xml:space="preserve">  Ev.broj</w:t>
      </w:r>
      <w:r w:rsidR="0046271F" w:rsidRPr="0001347B">
        <w:rPr>
          <w:rFonts w:ascii="Arial" w:hAnsi="Arial" w:cs="Arial"/>
          <w:b/>
          <w:sz w:val="22"/>
          <w:szCs w:val="22"/>
        </w:rPr>
        <w:t xml:space="preserve">: </w:t>
      </w:r>
      <w:r w:rsidR="00EA0428">
        <w:rPr>
          <w:rFonts w:ascii="Arial" w:hAnsi="Arial" w:cs="Arial"/>
          <w:b/>
          <w:sz w:val="22"/>
          <w:szCs w:val="22"/>
        </w:rPr>
        <w:t>59</w:t>
      </w:r>
      <w:r>
        <w:rPr>
          <w:rFonts w:ascii="Arial" w:hAnsi="Arial" w:cs="Arial"/>
          <w:b/>
          <w:sz w:val="22"/>
          <w:szCs w:val="22"/>
        </w:rPr>
        <w:t>/18</w:t>
      </w:r>
    </w:p>
    <w:p w:rsidR="00A12EB4" w:rsidRPr="0001347B" w:rsidRDefault="0046271F">
      <w:pPr>
        <w:ind w:firstLine="708"/>
        <w:jc w:val="both"/>
        <w:rPr>
          <w:rFonts w:ascii="Arial" w:hAnsi="Arial" w:cs="Arial"/>
          <w:b/>
          <w:sz w:val="22"/>
          <w:szCs w:val="22"/>
        </w:rPr>
      </w:pPr>
      <w:r w:rsidRPr="0001347B">
        <w:rPr>
          <w:rFonts w:ascii="Arial" w:hAnsi="Arial" w:cs="Arial"/>
          <w:b/>
          <w:sz w:val="22"/>
          <w:szCs w:val="22"/>
        </w:rPr>
        <w:t xml:space="preserve">  Predmet nabave: </w:t>
      </w:r>
      <w:r w:rsidR="00EA0428">
        <w:rPr>
          <w:rFonts w:ascii="Arial" w:hAnsi="Arial" w:cs="Arial"/>
          <w:b/>
          <w:sz w:val="22"/>
          <w:szCs w:val="22"/>
        </w:rPr>
        <w:t>REKONSTRUKCIJA CESTE ZA GOLENIĆ</w:t>
      </w:r>
    </w:p>
    <w:p w:rsidR="00A12EB4" w:rsidRPr="0001347B" w:rsidRDefault="0046271F">
      <w:pPr>
        <w:ind w:firstLine="708"/>
        <w:jc w:val="both"/>
      </w:pPr>
      <w:r w:rsidRPr="0001347B">
        <w:rPr>
          <w:rFonts w:ascii="Arial" w:hAnsi="Arial" w:cs="Arial"/>
          <w:b/>
          <w:sz w:val="22"/>
          <w:szCs w:val="22"/>
          <w:u w:val="single"/>
        </w:rPr>
        <w:t>„DIO/DIJELOVI PONUDE KOJI SE DOSTAVLJAJU ODVOJENO“</w:t>
      </w:r>
    </w:p>
    <w:p w:rsidR="00A12EB4" w:rsidRPr="0001347B" w:rsidRDefault="0046271F">
      <w:pPr>
        <w:jc w:val="both"/>
      </w:pPr>
      <w:r w:rsidRPr="0001347B">
        <w:rPr>
          <w:rFonts w:ascii="Arial" w:hAnsi="Arial" w:cs="Arial"/>
          <w:sz w:val="22"/>
          <w:szCs w:val="22"/>
        </w:rPr>
        <w:tab/>
        <w:t xml:space="preserve"> </w:t>
      </w:r>
      <w:r w:rsidRPr="0001347B">
        <w:rPr>
          <w:rFonts w:ascii="Arial" w:hAnsi="Arial" w:cs="Arial"/>
          <w:b/>
          <w:sz w:val="22"/>
          <w:szCs w:val="22"/>
        </w:rPr>
        <w:t>-NE OTVARATI-</w:t>
      </w:r>
    </w:p>
    <w:p w:rsidR="00A12EB4" w:rsidRPr="0001347B" w:rsidRDefault="00A12EB4">
      <w:pPr>
        <w:jc w:val="both"/>
        <w:rPr>
          <w:rFonts w:ascii="Arial" w:hAnsi="Arial" w:cs="Arial"/>
          <w:b/>
          <w:sz w:val="22"/>
          <w:szCs w:val="22"/>
        </w:rPr>
      </w:pPr>
    </w:p>
    <w:p w:rsidR="00A12EB4" w:rsidRPr="0001347B" w:rsidRDefault="0046271F">
      <w:pPr>
        <w:jc w:val="both"/>
      </w:pPr>
      <w:r w:rsidRPr="0001347B">
        <w:rPr>
          <w:rFonts w:ascii="Arial" w:hAnsi="Arial" w:cs="Arial"/>
          <w:sz w:val="22"/>
          <w:szCs w:val="22"/>
        </w:rPr>
        <w:t>-na poleđini:</w:t>
      </w:r>
      <w:r w:rsidRPr="0001347B">
        <w:rPr>
          <w:rFonts w:ascii="Arial" w:hAnsi="Arial" w:cs="Arial"/>
          <w:sz w:val="22"/>
          <w:szCs w:val="22"/>
        </w:rPr>
        <w:tab/>
      </w:r>
      <w:r w:rsidRPr="0001347B">
        <w:rPr>
          <w:rFonts w:ascii="Arial" w:hAnsi="Arial" w:cs="Arial"/>
          <w:b/>
          <w:sz w:val="22"/>
          <w:szCs w:val="22"/>
        </w:rPr>
        <w:t>Naziv i adresa ponuditelja</w:t>
      </w:r>
    </w:p>
    <w:p w:rsidR="00A12EB4" w:rsidRPr="0001347B" w:rsidRDefault="0046271F">
      <w:pPr>
        <w:jc w:val="both"/>
      </w:pPr>
      <w:r w:rsidRPr="0001347B">
        <w:rPr>
          <w:rFonts w:ascii="Arial" w:hAnsi="Arial" w:cs="Arial"/>
          <w:b/>
          <w:sz w:val="22"/>
          <w:szCs w:val="22"/>
        </w:rPr>
        <w:tab/>
      </w:r>
      <w:r w:rsidRPr="0001347B">
        <w:rPr>
          <w:rFonts w:ascii="Arial" w:hAnsi="Arial" w:cs="Arial"/>
          <w:b/>
          <w:sz w:val="22"/>
          <w:szCs w:val="22"/>
        </w:rPr>
        <w:tab/>
      </w:r>
      <w:r w:rsidRPr="0001347B">
        <w:rPr>
          <w:rFonts w:ascii="Arial" w:hAnsi="Arial" w:cs="Arial"/>
          <w:b/>
          <w:sz w:val="22"/>
          <w:szCs w:val="22"/>
          <w:u w:val="single"/>
        </w:rPr>
        <w:t>OIB ponuditelja</w:t>
      </w:r>
    </w:p>
    <w:p w:rsidR="00A12EB4" w:rsidRPr="0001347B" w:rsidRDefault="00A12EB4">
      <w:pPr>
        <w:jc w:val="both"/>
        <w:rPr>
          <w:rFonts w:ascii="Arial" w:hAnsi="Arial" w:cs="Arial"/>
          <w:sz w:val="22"/>
          <w:szCs w:val="22"/>
        </w:rPr>
      </w:pPr>
    </w:p>
    <w:p w:rsidR="00A12EB4" w:rsidRDefault="0046271F">
      <w:pPr>
        <w:jc w:val="both"/>
        <w:rPr>
          <w:rFonts w:ascii="Arial" w:hAnsi="Arial" w:cs="Arial"/>
          <w:sz w:val="22"/>
          <w:szCs w:val="22"/>
        </w:rPr>
      </w:pPr>
      <w:r w:rsidRPr="0001347B">
        <w:rPr>
          <w:rFonts w:ascii="Arial" w:hAnsi="Arial" w:cs="Arial"/>
          <w:sz w:val="22"/>
          <w:szCs w:val="22"/>
        </w:rPr>
        <w:t>U slučaju dostave dijela/dijelova ponude odvojeno u papirnatom obliku, kao vrijeme dostave uzima se vrijeme zaprimanja ponude putem Elektroničkog oglasnika javne nabave (elektroničke ponude).</w:t>
      </w:r>
    </w:p>
    <w:p w:rsidR="00A12EB4" w:rsidRPr="0001347B" w:rsidRDefault="00A12EB4">
      <w:pPr>
        <w:jc w:val="both"/>
        <w:rPr>
          <w:rFonts w:ascii="Arial" w:hAnsi="Arial" w:cs="Arial"/>
          <w:b/>
          <w:bCs/>
          <w:sz w:val="22"/>
          <w:szCs w:val="22"/>
        </w:rPr>
      </w:pPr>
    </w:p>
    <w:p w:rsidR="00A12EB4" w:rsidRPr="0001347B" w:rsidRDefault="00B1219B">
      <w:pPr>
        <w:pStyle w:val="Odlomakpopisa"/>
        <w:ind w:left="0"/>
        <w:jc w:val="both"/>
        <w:rPr>
          <w:lang w:val="hr-HR"/>
        </w:rPr>
      </w:pPr>
      <w:r w:rsidRPr="00895061">
        <w:rPr>
          <w:rFonts w:ascii="Arial" w:hAnsi="Arial" w:cs="Arial"/>
          <w:b/>
          <w:bCs/>
          <w:color w:val="auto"/>
          <w:sz w:val="22"/>
          <w:szCs w:val="22"/>
          <w:lang w:val="hr-HR"/>
        </w:rPr>
        <w:t>6.3</w:t>
      </w:r>
      <w:r w:rsidR="0046271F" w:rsidRPr="00895061">
        <w:rPr>
          <w:rFonts w:ascii="Arial" w:hAnsi="Arial" w:cs="Arial"/>
          <w:b/>
          <w:bCs/>
          <w:color w:val="auto"/>
          <w:sz w:val="22"/>
          <w:szCs w:val="22"/>
          <w:lang w:val="hr-HR"/>
        </w:rPr>
        <w:t xml:space="preserve">.  </w:t>
      </w:r>
      <w:r w:rsidR="00DE61E5" w:rsidRPr="00DE61E5">
        <w:rPr>
          <w:rFonts w:ascii="Arial" w:hAnsi="Arial" w:cs="Arial"/>
          <w:b/>
          <w:bCs/>
          <w:sz w:val="22"/>
          <w:szCs w:val="22"/>
          <w:lang w:val="hr-HR"/>
        </w:rPr>
        <w:t>Minimalni zahtjevi koje varijante ponude trebaju zadovoljiti, ako su dopuštene, te posebni zahtjevi za njihovo pojašnjenje</w:t>
      </w:r>
    </w:p>
    <w:p w:rsidR="00A12EB4" w:rsidRPr="00DE61E5" w:rsidRDefault="00DE61E5">
      <w:pPr>
        <w:jc w:val="both"/>
        <w:rPr>
          <w:rFonts w:ascii="Arial" w:hAnsi="Arial" w:cs="Arial"/>
          <w:bCs/>
          <w:sz w:val="22"/>
          <w:szCs w:val="22"/>
        </w:rPr>
      </w:pPr>
      <w:r w:rsidRPr="00DE61E5">
        <w:rPr>
          <w:rFonts w:ascii="Arial" w:hAnsi="Arial" w:cs="Arial"/>
          <w:bCs/>
          <w:sz w:val="22"/>
          <w:szCs w:val="22"/>
        </w:rPr>
        <w:t>Varijante ponude nisu dopuštene</w:t>
      </w:r>
      <w:r>
        <w:rPr>
          <w:rFonts w:ascii="Arial" w:hAnsi="Arial" w:cs="Arial"/>
          <w:bCs/>
          <w:sz w:val="22"/>
          <w:szCs w:val="22"/>
        </w:rPr>
        <w:t>.</w:t>
      </w:r>
    </w:p>
    <w:p w:rsidR="00A12EB4" w:rsidRPr="0001347B" w:rsidRDefault="00A12EB4">
      <w:pPr>
        <w:jc w:val="both"/>
        <w:rPr>
          <w:rFonts w:cs="Arial"/>
          <w:b/>
          <w:bCs/>
        </w:rPr>
      </w:pPr>
    </w:p>
    <w:p w:rsidR="00A12EB4" w:rsidRPr="0001347B" w:rsidRDefault="00B1219B">
      <w:pPr>
        <w:pStyle w:val="Odlomakpopisa"/>
        <w:ind w:left="0"/>
        <w:jc w:val="both"/>
        <w:rPr>
          <w:lang w:val="hr-HR"/>
        </w:rPr>
      </w:pPr>
      <w:r w:rsidRPr="00A950F3">
        <w:rPr>
          <w:rFonts w:ascii="Arial" w:hAnsi="Arial" w:cs="Arial"/>
          <w:b/>
          <w:bCs/>
          <w:color w:val="auto"/>
          <w:sz w:val="22"/>
          <w:szCs w:val="22"/>
          <w:lang w:val="hr-HR"/>
        </w:rPr>
        <w:t>6.4</w:t>
      </w:r>
      <w:r w:rsidR="0046271F" w:rsidRPr="00A950F3">
        <w:rPr>
          <w:rFonts w:ascii="Arial" w:hAnsi="Arial" w:cs="Arial"/>
          <w:b/>
          <w:bCs/>
          <w:color w:val="auto"/>
          <w:sz w:val="22"/>
          <w:szCs w:val="22"/>
          <w:lang w:val="hr-HR"/>
        </w:rPr>
        <w:t xml:space="preserve">. </w:t>
      </w:r>
      <w:r w:rsidR="00BD7443">
        <w:rPr>
          <w:rFonts w:ascii="Arial" w:hAnsi="Arial" w:cs="Arial"/>
          <w:b/>
          <w:bCs/>
          <w:sz w:val="22"/>
          <w:szCs w:val="22"/>
          <w:lang w:val="hr-HR"/>
        </w:rPr>
        <w:t>Način određivanja cijene</w:t>
      </w:r>
    </w:p>
    <w:p w:rsidR="00A12EB4" w:rsidRPr="002B15BB" w:rsidRDefault="00BD7443" w:rsidP="00BD7443">
      <w:pPr>
        <w:jc w:val="both"/>
        <w:rPr>
          <w:rFonts w:ascii="Arial" w:hAnsi="Arial" w:cs="Arial"/>
          <w:sz w:val="22"/>
          <w:szCs w:val="22"/>
        </w:rPr>
      </w:pPr>
      <w:r w:rsidRPr="002B15BB">
        <w:rPr>
          <w:rFonts w:ascii="Arial" w:hAnsi="Arial" w:cs="Arial"/>
          <w:sz w:val="22"/>
          <w:szCs w:val="22"/>
        </w:rPr>
        <w:t xml:space="preserve">Cijena ponude je fiksna i nepromjenjiva za vrijeme trajanja </w:t>
      </w:r>
      <w:r w:rsidR="00A950F3">
        <w:rPr>
          <w:rFonts w:ascii="Arial" w:hAnsi="Arial" w:cs="Arial"/>
          <w:sz w:val="22"/>
          <w:szCs w:val="22"/>
        </w:rPr>
        <w:t>ugovora o javnoj nabavi</w:t>
      </w:r>
      <w:r w:rsidR="0046271F" w:rsidRPr="002B15BB">
        <w:rPr>
          <w:rFonts w:ascii="Arial" w:hAnsi="Arial" w:cs="Arial"/>
          <w:sz w:val="22"/>
          <w:szCs w:val="22"/>
        </w:rPr>
        <w:t>.</w:t>
      </w:r>
    </w:p>
    <w:p w:rsidR="00BD7443" w:rsidRPr="002B15BB" w:rsidRDefault="00BD7443" w:rsidP="00BD7443">
      <w:pPr>
        <w:jc w:val="both"/>
        <w:rPr>
          <w:rFonts w:ascii="Arial" w:hAnsi="Arial" w:cs="Arial"/>
          <w:bCs/>
          <w:sz w:val="22"/>
          <w:szCs w:val="22"/>
        </w:rPr>
      </w:pPr>
      <w:r w:rsidRPr="002B15BB">
        <w:rPr>
          <w:rFonts w:ascii="Arial" w:hAnsi="Arial" w:cs="Arial"/>
          <w:bCs/>
          <w:sz w:val="22"/>
          <w:szCs w:val="22"/>
        </w:rPr>
        <w:t>Cijena ponude piše se brojkama u apsolutnom iznosu.</w:t>
      </w:r>
    </w:p>
    <w:p w:rsidR="00A12EB4" w:rsidRPr="002B15BB" w:rsidRDefault="0046271F" w:rsidP="00BD7443">
      <w:pPr>
        <w:jc w:val="both"/>
        <w:rPr>
          <w:rFonts w:ascii="Arial" w:hAnsi="Arial" w:cs="Arial"/>
          <w:sz w:val="22"/>
          <w:szCs w:val="22"/>
        </w:rPr>
      </w:pPr>
      <w:r w:rsidRPr="002B15BB">
        <w:rPr>
          <w:rFonts w:ascii="Arial" w:hAnsi="Arial" w:cs="Arial"/>
          <w:sz w:val="22"/>
          <w:szCs w:val="22"/>
        </w:rPr>
        <w:t>Cijena ponude izražava se za cjelokupan predmet nabave.</w:t>
      </w:r>
    </w:p>
    <w:p w:rsidR="00A12EB4" w:rsidRPr="0001347B" w:rsidRDefault="0046271F" w:rsidP="00BD7443">
      <w:pPr>
        <w:jc w:val="both"/>
        <w:rPr>
          <w:rFonts w:ascii="Arial" w:hAnsi="Arial" w:cs="Arial"/>
          <w:sz w:val="22"/>
          <w:szCs w:val="22"/>
        </w:rPr>
      </w:pPr>
      <w:r w:rsidRPr="002B15BB">
        <w:rPr>
          <w:rFonts w:ascii="Arial" w:hAnsi="Arial" w:cs="Arial"/>
          <w:sz w:val="22"/>
          <w:szCs w:val="22"/>
        </w:rPr>
        <w:t>U cijenu ponude su uračunati svi troškovi i popusti</w:t>
      </w:r>
      <w:r w:rsidRPr="0001347B">
        <w:rPr>
          <w:rFonts w:ascii="Arial" w:hAnsi="Arial" w:cs="Arial"/>
          <w:sz w:val="22"/>
          <w:szCs w:val="22"/>
        </w:rPr>
        <w:t>, bez poreza na dodanu vrijednost, koji se iskazuje zasebno iza cijene ponude.</w:t>
      </w:r>
    </w:p>
    <w:p w:rsidR="00A12EB4" w:rsidRPr="0001347B" w:rsidRDefault="0046271F" w:rsidP="00BD7443">
      <w:pPr>
        <w:jc w:val="both"/>
        <w:rPr>
          <w:rFonts w:ascii="Arial" w:hAnsi="Arial" w:cs="Arial"/>
          <w:sz w:val="22"/>
          <w:szCs w:val="22"/>
        </w:rPr>
      </w:pPr>
      <w:r w:rsidRPr="0001347B">
        <w:rPr>
          <w:rFonts w:ascii="Arial" w:hAnsi="Arial" w:cs="Arial"/>
          <w:sz w:val="22"/>
          <w:szCs w:val="22"/>
        </w:rPr>
        <w:t>Ukupnu cijenu ponude čini cijena ponude s porezom na dodanu vrijednost (PDV-om).</w:t>
      </w:r>
    </w:p>
    <w:p w:rsidR="00A12EB4" w:rsidRPr="0001347B" w:rsidRDefault="0046271F" w:rsidP="00BD7443">
      <w:pPr>
        <w:jc w:val="both"/>
        <w:rPr>
          <w:rFonts w:ascii="Arial" w:hAnsi="Arial" w:cs="Arial"/>
          <w:sz w:val="22"/>
          <w:szCs w:val="22"/>
        </w:rPr>
      </w:pPr>
      <w:r w:rsidRPr="0001347B">
        <w:rPr>
          <w:rFonts w:ascii="Arial" w:hAnsi="Arial" w:cs="Arial"/>
          <w:sz w:val="22"/>
          <w:szCs w:val="22"/>
        </w:rPr>
        <w:t>Ponuditelji su dužni ponuditi, tj. upisati jedinične cijene i ukupne cijene za svaku stavku troškovnika na način kako je to određeno u troškovniku.</w:t>
      </w:r>
    </w:p>
    <w:p w:rsidR="007439D7" w:rsidRPr="00EA0428" w:rsidRDefault="0046271F" w:rsidP="00EA0428">
      <w:pPr>
        <w:jc w:val="both"/>
        <w:rPr>
          <w:rFonts w:ascii="Arial" w:hAnsi="Arial" w:cs="Arial"/>
          <w:sz w:val="22"/>
          <w:szCs w:val="22"/>
        </w:rPr>
      </w:pPr>
      <w:r w:rsidRPr="0001347B">
        <w:rPr>
          <w:rFonts w:ascii="Arial" w:hAnsi="Arial" w:cs="Arial"/>
          <w:sz w:val="22"/>
          <w:szCs w:val="22"/>
        </w:rPr>
        <w:t>Ponuditelji su obvezni ispuniti sve stavke troškovnika.</w:t>
      </w:r>
    </w:p>
    <w:p w:rsidR="00A12EB4" w:rsidRPr="0001347B" w:rsidRDefault="0046271F" w:rsidP="00BD7443">
      <w:pPr>
        <w:pStyle w:val="NoSpacing1"/>
        <w:jc w:val="both"/>
        <w:rPr>
          <w:rFonts w:ascii="Arial" w:hAnsi="Arial" w:cs="Arial"/>
          <w:noProof/>
          <w:color w:val="000000"/>
          <w:sz w:val="22"/>
        </w:rPr>
      </w:pPr>
      <w:r w:rsidRPr="0001347B">
        <w:rPr>
          <w:rFonts w:ascii="Arial" w:hAnsi="Arial" w:cs="Arial"/>
          <w:noProof/>
          <w:color w:val="000000"/>
          <w:sz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A12EB4" w:rsidRPr="0001347B" w:rsidRDefault="00A12EB4">
      <w:pPr>
        <w:tabs>
          <w:tab w:val="left" w:pos="9070"/>
        </w:tabs>
        <w:suppressAutoHyphens/>
        <w:spacing w:line="240" w:lineRule="atLeast"/>
        <w:ind w:left="993"/>
        <w:jc w:val="both"/>
        <w:rPr>
          <w:rFonts w:cs="Arial"/>
          <w:b/>
          <w:bCs/>
          <w:lang w:eastAsia="ar-SA"/>
        </w:rPr>
      </w:pPr>
    </w:p>
    <w:p w:rsidR="00A12EB4" w:rsidRPr="0001347B" w:rsidRDefault="00B1219B">
      <w:pPr>
        <w:tabs>
          <w:tab w:val="left" w:pos="9070"/>
        </w:tabs>
        <w:suppressAutoHyphens/>
        <w:spacing w:line="240" w:lineRule="atLeast"/>
        <w:jc w:val="both"/>
      </w:pPr>
      <w:r w:rsidRPr="00A950F3">
        <w:rPr>
          <w:rFonts w:ascii="Arial" w:hAnsi="Arial" w:cs="Arial"/>
          <w:b/>
          <w:bCs/>
          <w:color w:val="auto"/>
          <w:sz w:val="22"/>
          <w:szCs w:val="22"/>
        </w:rPr>
        <w:t>6.5</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Valuta ponude</w:t>
      </w:r>
    </w:p>
    <w:p w:rsidR="00A12EB4" w:rsidRPr="0001347B" w:rsidRDefault="0046271F">
      <w:pPr>
        <w:jc w:val="both"/>
        <w:rPr>
          <w:rFonts w:ascii="Arial" w:hAnsi="Arial" w:cs="Arial"/>
          <w:sz w:val="22"/>
          <w:szCs w:val="22"/>
        </w:rPr>
      </w:pPr>
      <w:r w:rsidRPr="0001347B">
        <w:rPr>
          <w:rFonts w:ascii="Arial" w:hAnsi="Arial" w:cs="Arial"/>
          <w:sz w:val="22"/>
          <w:szCs w:val="22"/>
        </w:rPr>
        <w:t>Cijena ponude mora biti izražena u kunama.</w:t>
      </w:r>
    </w:p>
    <w:p w:rsidR="00A12EB4" w:rsidRPr="0001347B" w:rsidRDefault="00A12EB4">
      <w:pPr>
        <w:jc w:val="both"/>
        <w:rPr>
          <w:rFonts w:cs="Arial"/>
          <w:b/>
          <w:bCs/>
        </w:rPr>
      </w:pPr>
    </w:p>
    <w:p w:rsidR="00A12EB4" w:rsidRPr="0001347B" w:rsidRDefault="00931839">
      <w:pPr>
        <w:jc w:val="both"/>
      </w:pPr>
      <w:r w:rsidRPr="00A950F3">
        <w:rPr>
          <w:rFonts w:ascii="Arial" w:hAnsi="Arial" w:cs="Arial"/>
          <w:b/>
          <w:bCs/>
          <w:color w:val="auto"/>
          <w:sz w:val="22"/>
          <w:szCs w:val="22"/>
        </w:rPr>
        <w:t>6.6</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 xml:space="preserve">Kriterij </w:t>
      </w:r>
      <w:r>
        <w:rPr>
          <w:rFonts w:ascii="Arial" w:hAnsi="Arial" w:cs="Arial"/>
          <w:b/>
          <w:bCs/>
          <w:sz w:val="22"/>
          <w:szCs w:val="22"/>
        </w:rPr>
        <w:t xml:space="preserve">za </w:t>
      </w:r>
      <w:r w:rsidR="0046271F" w:rsidRPr="0001347B">
        <w:rPr>
          <w:rFonts w:ascii="Arial" w:hAnsi="Arial" w:cs="Arial"/>
          <w:b/>
          <w:bCs/>
          <w:sz w:val="22"/>
          <w:szCs w:val="22"/>
        </w:rPr>
        <w:t>odabir ponude</w:t>
      </w:r>
    </w:p>
    <w:p w:rsidR="00A12EB4" w:rsidRPr="0001347B" w:rsidRDefault="00A12EB4">
      <w:pPr>
        <w:jc w:val="both"/>
        <w:rPr>
          <w:rFonts w:ascii="Arial" w:hAnsi="Arial" w:cs="Arial"/>
          <w:color w:val="000000"/>
          <w:lang w:eastAsia="en-US"/>
        </w:rPr>
      </w:pPr>
    </w:p>
    <w:p w:rsidR="00A12EB4" w:rsidRPr="0001347B" w:rsidRDefault="0046271F">
      <w:pPr>
        <w:rPr>
          <w:sz w:val="22"/>
          <w:szCs w:val="22"/>
        </w:rPr>
      </w:pPr>
      <w:r w:rsidRPr="0001347B">
        <w:rPr>
          <w:rFonts w:ascii="Arial" w:eastAsia="Calibri" w:hAnsi="Arial" w:cs="Arial"/>
          <w:sz w:val="22"/>
          <w:szCs w:val="22"/>
          <w:lang w:eastAsia="en-US"/>
        </w:rPr>
        <w:t>Kriteriji odabira ponude je ekonomski najpovoljnija ponuda (ENP).</w:t>
      </w:r>
    </w:p>
    <w:p w:rsidR="00E30AF2" w:rsidRPr="00E30AF2" w:rsidRDefault="00E30AF2" w:rsidP="00E30AF2">
      <w:pPr>
        <w:rPr>
          <w:rFonts w:ascii="Arial" w:eastAsia="Calibri" w:hAnsi="Arial" w:cs="Arial"/>
          <w:sz w:val="22"/>
          <w:szCs w:val="22"/>
          <w:lang w:eastAsia="en-US"/>
        </w:rPr>
      </w:pPr>
      <w:r>
        <w:rPr>
          <w:rFonts w:ascii="Arial" w:eastAsia="Calibri" w:hAnsi="Arial" w:cs="Arial"/>
          <w:sz w:val="22"/>
          <w:szCs w:val="22"/>
          <w:lang w:eastAsia="en-US"/>
        </w:rPr>
        <w:t>Ekonomski najpovoljnija ponuda</w:t>
      </w:r>
      <w:r w:rsidRPr="00E30AF2">
        <w:rPr>
          <w:rFonts w:ascii="Arial" w:eastAsia="Calibri" w:hAnsi="Arial" w:cs="Arial"/>
          <w:sz w:val="22"/>
          <w:szCs w:val="22"/>
          <w:lang w:eastAsia="en-US"/>
        </w:rPr>
        <w:t xml:space="preserve"> je ponuda koja dobije najveći ukupan broj bodova (T) prema kriterijima navedenim u sljedećoj tablici.</w:t>
      </w:r>
    </w:p>
    <w:p w:rsidR="00E30AF2" w:rsidRPr="00E30AF2" w:rsidRDefault="00E30AF2" w:rsidP="00E30AF2">
      <w:pPr>
        <w:rPr>
          <w:rFonts w:ascii="Arial" w:eastAsia="Calibri" w:hAnsi="Arial" w:cs="Arial"/>
          <w:sz w:val="22"/>
          <w:szCs w:val="22"/>
          <w:lang w:eastAsia="en-US"/>
        </w:rPr>
      </w:pPr>
    </w:p>
    <w:p w:rsidR="00A12EB4" w:rsidRPr="0001347B" w:rsidRDefault="00E30AF2" w:rsidP="00E30AF2">
      <w:pPr>
        <w:rPr>
          <w:rFonts w:ascii="Arial" w:eastAsia="Calibri" w:hAnsi="Arial" w:cs="Arial"/>
          <w:sz w:val="22"/>
          <w:szCs w:val="22"/>
          <w:lang w:eastAsia="en-US"/>
        </w:rPr>
      </w:pPr>
      <w:r w:rsidRPr="00E30AF2">
        <w:rPr>
          <w:rFonts w:ascii="Arial" w:eastAsia="Calibri" w:hAnsi="Arial" w:cs="Arial"/>
          <w:sz w:val="22"/>
          <w:szCs w:val="22"/>
          <w:lang w:eastAsia="en-US"/>
        </w:rPr>
        <w:t>Tablica: Kriteriji za odabir ekonomski najpovoljnije ponude i njihov relativan značaj</w:t>
      </w:r>
    </w:p>
    <w:tbl>
      <w:tblPr>
        <w:tblW w:w="9039" w:type="dxa"/>
        <w:tblInd w:w="-15" w:type="dxa"/>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959"/>
        <w:gridCol w:w="6520"/>
        <w:gridCol w:w="1560"/>
      </w:tblGrid>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Redni broj</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Kriterij</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Broj</w:t>
            </w:r>
          </w:p>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bodova</w:t>
            </w:r>
          </w:p>
        </w:tc>
      </w:tr>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sz w:val="22"/>
                <w:lang w:eastAsia="en-US"/>
              </w:rPr>
            </w:pPr>
            <w:r w:rsidRPr="0001347B">
              <w:rPr>
                <w:rFonts w:ascii="Arial" w:eastAsia="Calibri" w:hAnsi="Arial" w:cs="Arial"/>
                <w:sz w:val="22"/>
                <w:szCs w:val="22"/>
                <w:lang w:eastAsia="en-US"/>
              </w:rPr>
              <w:t>1</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E85525">
            <w:pPr>
              <w:rPr>
                <w:sz w:val="22"/>
              </w:rPr>
            </w:pPr>
            <w:r>
              <w:rPr>
                <w:rFonts w:ascii="Arial" w:eastAsia="Calibri" w:hAnsi="Arial" w:cs="Arial"/>
                <w:sz w:val="22"/>
                <w:szCs w:val="22"/>
                <w:lang w:eastAsia="en-US"/>
              </w:rPr>
              <w:t>Cijena ponude (85</w:t>
            </w:r>
            <w:r w:rsidR="0046271F" w:rsidRPr="0001347B">
              <w:rPr>
                <w:rFonts w:ascii="Arial" w:eastAsia="Calibri" w:hAnsi="Arial" w:cs="Arial"/>
                <w:sz w:val="22"/>
                <w:szCs w:val="22"/>
                <w:lang w:eastAsia="en-US"/>
              </w:rPr>
              <w:t>%)</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E85525" w:rsidP="00BC2AD2">
            <w:pPr>
              <w:jc w:val="center"/>
              <w:rPr>
                <w:rFonts w:ascii="Arial" w:eastAsia="Calibri" w:hAnsi="Arial" w:cs="Arial"/>
                <w:sz w:val="22"/>
                <w:lang w:eastAsia="en-US"/>
              </w:rPr>
            </w:pPr>
            <w:r>
              <w:rPr>
                <w:rFonts w:ascii="Arial" w:eastAsia="Calibri" w:hAnsi="Arial" w:cs="Arial"/>
                <w:sz w:val="22"/>
                <w:szCs w:val="22"/>
                <w:lang w:eastAsia="en-US"/>
              </w:rPr>
              <w:t>85</w:t>
            </w:r>
            <w:r w:rsidR="0046271F" w:rsidRPr="0001347B">
              <w:rPr>
                <w:rFonts w:ascii="Arial" w:eastAsia="Calibri" w:hAnsi="Arial" w:cs="Arial"/>
                <w:sz w:val="22"/>
                <w:szCs w:val="22"/>
                <w:lang w:eastAsia="en-US"/>
              </w:rPr>
              <w:t>,00</w:t>
            </w:r>
          </w:p>
        </w:tc>
      </w:tr>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sz w:val="22"/>
                <w:lang w:eastAsia="en-US"/>
              </w:rPr>
            </w:pPr>
            <w:r w:rsidRPr="0001347B">
              <w:rPr>
                <w:rFonts w:ascii="Arial" w:eastAsia="Calibri" w:hAnsi="Arial" w:cs="Arial"/>
                <w:sz w:val="22"/>
                <w:szCs w:val="22"/>
                <w:lang w:eastAsia="en-US"/>
              </w:rPr>
              <w:t>2</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3F292F">
            <w:pPr>
              <w:rPr>
                <w:rFonts w:ascii="Arial" w:eastAsia="Calibri" w:hAnsi="Arial" w:cs="Arial"/>
                <w:sz w:val="22"/>
                <w:lang w:eastAsia="en-US"/>
              </w:rPr>
            </w:pPr>
            <w:r>
              <w:rPr>
                <w:rFonts w:ascii="Arial" w:eastAsia="Calibri" w:hAnsi="Arial" w:cs="Arial"/>
                <w:sz w:val="22"/>
                <w:szCs w:val="22"/>
                <w:lang w:eastAsia="en-US"/>
              </w:rPr>
              <w:t>Jamstvo za otklanjanje nedostataka u jamstvenom roku</w:t>
            </w:r>
            <w:r w:rsidR="00E85525">
              <w:rPr>
                <w:rFonts w:ascii="Arial" w:eastAsia="Calibri" w:hAnsi="Arial" w:cs="Arial"/>
                <w:sz w:val="22"/>
                <w:szCs w:val="22"/>
                <w:lang w:eastAsia="en-US"/>
              </w:rPr>
              <w:t xml:space="preserve"> (15</w:t>
            </w:r>
            <w:r w:rsidR="0046271F" w:rsidRPr="0001347B">
              <w:rPr>
                <w:rFonts w:ascii="Arial" w:eastAsia="Calibri" w:hAnsi="Arial" w:cs="Arial"/>
                <w:sz w:val="22"/>
                <w:szCs w:val="22"/>
                <w:lang w:eastAsia="en-US"/>
              </w:rPr>
              <w:t>%)</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E85525" w:rsidP="00BC2AD2">
            <w:pPr>
              <w:jc w:val="center"/>
              <w:rPr>
                <w:sz w:val="22"/>
              </w:rPr>
            </w:pPr>
            <w:r>
              <w:rPr>
                <w:rFonts w:ascii="Arial" w:eastAsia="Calibri" w:hAnsi="Arial" w:cs="Arial"/>
                <w:sz w:val="22"/>
                <w:szCs w:val="22"/>
                <w:lang w:eastAsia="en-US"/>
              </w:rPr>
              <w:t>15</w:t>
            </w:r>
            <w:r w:rsidR="0046271F" w:rsidRPr="0001347B">
              <w:rPr>
                <w:rFonts w:ascii="Arial" w:eastAsia="Calibri" w:hAnsi="Arial" w:cs="Arial"/>
                <w:sz w:val="22"/>
                <w:szCs w:val="22"/>
                <w:lang w:eastAsia="en-US"/>
              </w:rPr>
              <w:t>,00</w:t>
            </w:r>
          </w:p>
        </w:tc>
      </w:tr>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A12EB4">
            <w:pPr>
              <w:snapToGrid w:val="0"/>
              <w:rPr>
                <w:rFonts w:ascii="Arial" w:eastAsia="Calibri" w:hAnsi="Arial" w:cs="Arial"/>
                <w:sz w:val="22"/>
                <w:lang w:eastAsia="en-US"/>
              </w:rPr>
            </w:pP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rPr>
                <w:rFonts w:ascii="Arial" w:eastAsia="Calibri" w:hAnsi="Arial" w:cs="Arial"/>
                <w:b/>
                <w:sz w:val="22"/>
                <w:lang w:eastAsia="en-US"/>
              </w:rPr>
            </w:pPr>
            <w:r w:rsidRPr="0001347B">
              <w:rPr>
                <w:rFonts w:ascii="Arial" w:eastAsia="Calibri" w:hAnsi="Arial" w:cs="Arial"/>
                <w:b/>
                <w:sz w:val="22"/>
                <w:szCs w:val="22"/>
                <w:lang w:eastAsia="en-US"/>
              </w:rPr>
              <w:t>Maksimalni broj bodova</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46271F" w:rsidP="00BC2AD2">
            <w:pPr>
              <w:jc w:val="center"/>
              <w:rPr>
                <w:sz w:val="22"/>
              </w:rPr>
            </w:pPr>
            <w:r w:rsidRPr="0001347B">
              <w:rPr>
                <w:rFonts w:ascii="Arial" w:eastAsia="Calibri" w:hAnsi="Arial" w:cs="Arial"/>
                <w:b/>
                <w:sz w:val="22"/>
                <w:szCs w:val="22"/>
                <w:lang w:eastAsia="en-US"/>
              </w:rPr>
              <w:t>100,00</w:t>
            </w:r>
          </w:p>
        </w:tc>
      </w:tr>
    </w:tbl>
    <w:p w:rsidR="00A12EB4" w:rsidRPr="0001347B" w:rsidRDefault="00A12EB4">
      <w:pPr>
        <w:rPr>
          <w:rFonts w:ascii="Arial" w:eastAsia="Calibri" w:hAnsi="Arial" w:cs="Arial"/>
          <w:sz w:val="22"/>
          <w:szCs w:val="22"/>
          <w:lang w:eastAsia="en-US"/>
        </w:rPr>
      </w:pPr>
    </w:p>
    <w:p w:rsidR="00A12EB4" w:rsidRPr="0001347B" w:rsidRDefault="0046271F">
      <w:pPr>
        <w:rPr>
          <w:rFonts w:ascii="Arial" w:eastAsia="Calibri" w:hAnsi="Arial" w:cs="Arial"/>
          <w:b/>
          <w:sz w:val="22"/>
          <w:szCs w:val="22"/>
          <w:lang w:eastAsia="en-US"/>
        </w:rPr>
      </w:pPr>
      <w:r w:rsidRPr="0001347B">
        <w:rPr>
          <w:rFonts w:ascii="Arial" w:eastAsia="Calibri" w:hAnsi="Arial" w:cs="Arial"/>
          <w:b/>
          <w:sz w:val="22"/>
          <w:szCs w:val="22"/>
          <w:lang w:eastAsia="en-US"/>
        </w:rPr>
        <w:t xml:space="preserve">Formula: </w:t>
      </w:r>
    </w:p>
    <w:p w:rsidR="00A12EB4" w:rsidRPr="0001347B" w:rsidRDefault="0046271F">
      <w:pPr>
        <w:rPr>
          <w:rFonts w:ascii="Arial" w:eastAsia="Arial" w:hAnsi="Arial" w:cs="Arial"/>
          <w:sz w:val="22"/>
          <w:szCs w:val="22"/>
          <w:lang w:eastAsia="en-US"/>
        </w:rPr>
      </w:pPr>
      <w:r w:rsidRPr="0001347B">
        <w:rPr>
          <w:rFonts w:ascii="Arial" w:eastAsia="Arial" w:hAnsi="Arial" w:cs="Arial"/>
          <w:sz w:val="22"/>
          <w:szCs w:val="22"/>
          <w:lang w:eastAsia="en-US"/>
        </w:rPr>
        <w:t xml:space="preserve">     </w:t>
      </w:r>
    </w:p>
    <w:p w:rsidR="00A12EB4" w:rsidRPr="0001347B" w:rsidRDefault="00E30AF2">
      <w:pPr>
        <w:rPr>
          <w:sz w:val="22"/>
          <w:szCs w:val="22"/>
        </w:rPr>
      </w:pPr>
      <w:r>
        <w:rPr>
          <w:rFonts w:ascii="Arial" w:eastAsia="Calibri" w:hAnsi="Arial" w:cs="Arial"/>
          <w:b/>
          <w:sz w:val="22"/>
          <w:szCs w:val="22"/>
          <w:lang w:eastAsia="en-US"/>
        </w:rPr>
        <w:t>T = C + J</w:t>
      </w:r>
    </w:p>
    <w:p w:rsidR="00A12EB4" w:rsidRPr="0001347B" w:rsidRDefault="00A12EB4">
      <w:pPr>
        <w:rPr>
          <w:rFonts w:ascii="Arial" w:eastAsia="Calibri" w:hAnsi="Arial" w:cs="Arial"/>
          <w:b/>
          <w:sz w:val="22"/>
          <w:szCs w:val="22"/>
          <w:lang w:eastAsia="en-US"/>
        </w:rPr>
      </w:pP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T= ukupan broj bodova (zaokružen na dvije decimale)</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C= broj bodova koje je ponuda dobila za ponuđenu cijenu</w:t>
      </w:r>
    </w:p>
    <w:p w:rsidR="00A12EB4" w:rsidRDefault="00E30AF2" w:rsidP="00A950F3">
      <w:pPr>
        <w:rPr>
          <w:rFonts w:ascii="Arial" w:eastAsia="Calibri" w:hAnsi="Arial" w:cs="Arial"/>
          <w:sz w:val="22"/>
          <w:szCs w:val="22"/>
          <w:lang w:eastAsia="en-US"/>
        </w:rPr>
      </w:pPr>
      <w:r>
        <w:rPr>
          <w:rFonts w:ascii="Arial" w:eastAsia="Calibri" w:hAnsi="Arial" w:cs="Arial"/>
          <w:sz w:val="22"/>
          <w:szCs w:val="22"/>
          <w:lang w:eastAsia="en-US"/>
        </w:rPr>
        <w:t>J</w:t>
      </w:r>
      <w:r w:rsidR="0046271F" w:rsidRPr="0001347B">
        <w:rPr>
          <w:rFonts w:ascii="Arial" w:eastAsia="Calibri" w:hAnsi="Arial" w:cs="Arial"/>
          <w:sz w:val="22"/>
          <w:szCs w:val="22"/>
          <w:lang w:eastAsia="en-US"/>
        </w:rPr>
        <w:t xml:space="preserve">= broj bodova koji je ponuda dobila za </w:t>
      </w:r>
      <w:r w:rsidR="007201BA">
        <w:rPr>
          <w:rFonts w:ascii="Arial" w:eastAsia="Calibri" w:hAnsi="Arial" w:cs="Arial"/>
          <w:sz w:val="22"/>
          <w:szCs w:val="22"/>
          <w:lang w:eastAsia="en-US"/>
        </w:rPr>
        <w:t>ponuđeno jamstvo za otklanjanje nedostataka u jamstvenom roku</w:t>
      </w:r>
    </w:p>
    <w:p w:rsidR="00A950F3" w:rsidRPr="00A950F3" w:rsidRDefault="00A950F3" w:rsidP="00A950F3">
      <w:pPr>
        <w:rPr>
          <w:rFonts w:ascii="Arial" w:eastAsia="Calibri" w:hAnsi="Arial" w:cs="Arial"/>
          <w:sz w:val="22"/>
          <w:szCs w:val="22"/>
          <w:lang w:eastAsia="en-US"/>
        </w:rPr>
      </w:pPr>
    </w:p>
    <w:p w:rsidR="00A12EB4" w:rsidRPr="00931839" w:rsidRDefault="0046271F">
      <w:pPr>
        <w:spacing w:after="160" w:line="252" w:lineRule="auto"/>
        <w:jc w:val="both"/>
        <w:rPr>
          <w:sz w:val="22"/>
          <w:szCs w:val="22"/>
        </w:rPr>
      </w:pPr>
      <w:r w:rsidRPr="00931839">
        <w:rPr>
          <w:rFonts w:ascii="Arial" w:eastAsia="DengXian;Arial Unicode MS" w:hAnsi="Arial" w:cs="Arial"/>
          <w:sz w:val="22"/>
          <w:szCs w:val="22"/>
          <w:lang w:eastAsia="zh-CN"/>
        </w:rPr>
        <w:t xml:space="preserve">Za svaku ponudu izračunava se ukupan broj bodova </w:t>
      </w:r>
      <w:r w:rsidR="00DB1D07" w:rsidRPr="00DB1D07">
        <w:rPr>
          <w:rFonts w:ascii="Arial" w:eastAsia="DengXian;Arial Unicode MS" w:hAnsi="Arial" w:cs="Arial"/>
          <w:sz w:val="22"/>
          <w:szCs w:val="22"/>
          <w:lang w:eastAsia="zh-CN"/>
        </w:rPr>
        <w:t xml:space="preserve">(T) </w:t>
      </w:r>
      <w:r w:rsidRPr="00931839">
        <w:rPr>
          <w:rFonts w:ascii="Arial" w:eastAsia="DengXian;Arial Unicode MS" w:hAnsi="Arial" w:cs="Arial"/>
          <w:sz w:val="22"/>
          <w:szCs w:val="22"/>
          <w:lang w:eastAsia="zh-CN"/>
        </w:rPr>
        <w:t xml:space="preserve">koji je jednak zbroju bodova za cijenu ponude i bodova </w:t>
      </w:r>
      <w:r w:rsidR="00BC2AD2" w:rsidRPr="00BC2AD2">
        <w:rPr>
          <w:rFonts w:ascii="Arial" w:eastAsia="DengXian;Arial Unicode MS" w:hAnsi="Arial" w:cs="Arial"/>
          <w:sz w:val="22"/>
          <w:szCs w:val="22"/>
          <w:lang w:eastAsia="zh-CN"/>
        </w:rPr>
        <w:t>za ponuđeno jamstvo za otklanjanje nedostataka u jamstvenom roku</w:t>
      </w:r>
      <w:r w:rsidRPr="00931839">
        <w:rPr>
          <w:rFonts w:ascii="Arial" w:eastAsia="DengXian;Arial Unicode MS" w:hAnsi="Arial" w:cs="Arial"/>
          <w:sz w:val="22"/>
          <w:szCs w:val="22"/>
          <w:lang w:eastAsia="zh-CN"/>
        </w:rPr>
        <w:t>. Maksimalni broj bodova koji može dobiti ponuda je 100,00.</w:t>
      </w:r>
    </w:p>
    <w:p w:rsidR="00A12EB4" w:rsidRPr="00A950F3" w:rsidRDefault="0046271F" w:rsidP="00A950F3">
      <w:pPr>
        <w:spacing w:after="160" w:line="252" w:lineRule="auto"/>
        <w:jc w:val="both"/>
        <w:rPr>
          <w:rFonts w:ascii="Arial" w:eastAsia="DengXian;Arial Unicode MS" w:hAnsi="Arial" w:cs="Arial"/>
          <w:sz w:val="22"/>
          <w:szCs w:val="22"/>
          <w:lang w:eastAsia="zh-CN"/>
        </w:rPr>
      </w:pPr>
      <w:r w:rsidRPr="00931839">
        <w:rPr>
          <w:rFonts w:ascii="Arial" w:eastAsia="DengXian;Arial Unicode MS" w:hAnsi="Arial" w:cs="Arial"/>
          <w:sz w:val="22"/>
          <w:szCs w:val="22"/>
          <w:lang w:eastAsia="zh-CN"/>
        </w:rPr>
        <w:lastRenderedPageBreak/>
        <w:t>Ako su dvije ili više valjanih ponuda jednako rangirane prema kriteriju za odabir ponude, naručitelj će odabrati ponudu koja je zaprimljena ranije.</w:t>
      </w:r>
    </w:p>
    <w:p w:rsidR="00A12EB4" w:rsidRPr="0001347B" w:rsidRDefault="00931839">
      <w:pPr>
        <w:rPr>
          <w:rFonts w:ascii="Arial" w:eastAsia="Calibri" w:hAnsi="Arial" w:cs="Arial"/>
          <w:b/>
          <w:sz w:val="22"/>
          <w:szCs w:val="22"/>
          <w:lang w:eastAsia="en-US"/>
        </w:rPr>
      </w:pPr>
      <w:r w:rsidRPr="00A950F3">
        <w:rPr>
          <w:rFonts w:ascii="Arial" w:eastAsia="Calibri" w:hAnsi="Arial" w:cs="Arial"/>
          <w:b/>
          <w:color w:val="auto"/>
          <w:sz w:val="22"/>
          <w:szCs w:val="22"/>
          <w:lang w:eastAsia="en-US"/>
        </w:rPr>
        <w:t>6.6</w:t>
      </w:r>
      <w:r w:rsidR="0046271F" w:rsidRPr="00A950F3">
        <w:rPr>
          <w:rFonts w:ascii="Arial" w:eastAsia="Calibri" w:hAnsi="Arial" w:cs="Arial"/>
          <w:b/>
          <w:color w:val="auto"/>
          <w:sz w:val="22"/>
          <w:szCs w:val="22"/>
          <w:lang w:eastAsia="en-US"/>
        </w:rPr>
        <w:t xml:space="preserve">.1. </w:t>
      </w:r>
      <w:r w:rsidR="0046271F" w:rsidRPr="0001347B">
        <w:rPr>
          <w:rFonts w:ascii="Arial" w:eastAsia="Calibri" w:hAnsi="Arial" w:cs="Arial"/>
          <w:b/>
          <w:sz w:val="22"/>
          <w:szCs w:val="22"/>
          <w:lang w:eastAsia="en-US"/>
        </w:rPr>
        <w:t>Cijena ponude</w:t>
      </w:r>
    </w:p>
    <w:p w:rsidR="00A12EB4" w:rsidRPr="0001347B" w:rsidRDefault="00A12EB4">
      <w:pPr>
        <w:rPr>
          <w:rFonts w:ascii="Arial" w:eastAsia="Calibri" w:hAnsi="Arial" w:cs="Arial"/>
          <w:b/>
          <w:sz w:val="22"/>
          <w:szCs w:val="22"/>
          <w:lang w:eastAsia="en-US"/>
        </w:rPr>
      </w:pPr>
    </w:p>
    <w:p w:rsidR="00A12EB4" w:rsidRPr="0001347B" w:rsidRDefault="0046271F">
      <w:pPr>
        <w:jc w:val="both"/>
        <w:rPr>
          <w:sz w:val="22"/>
          <w:szCs w:val="22"/>
        </w:rPr>
      </w:pPr>
      <w:r w:rsidRPr="0001347B">
        <w:rPr>
          <w:rFonts w:ascii="Arial" w:eastAsia="Calibri" w:hAnsi="Arial" w:cs="Arial"/>
          <w:sz w:val="22"/>
          <w:szCs w:val="22"/>
          <w:lang w:eastAsia="en-US"/>
        </w:rPr>
        <w:t>Naručitelj kao jedan od kriterija određuje ukupnu cijenu ponude (sa PDV-om).</w:t>
      </w:r>
    </w:p>
    <w:p w:rsidR="00A12EB4" w:rsidRPr="0001347B" w:rsidRDefault="0046271F">
      <w:pPr>
        <w:jc w:val="both"/>
        <w:rPr>
          <w:sz w:val="22"/>
          <w:szCs w:val="22"/>
        </w:rPr>
      </w:pPr>
      <w:r w:rsidRPr="0001347B">
        <w:rPr>
          <w:rFonts w:ascii="Arial" w:eastAsia="Calibri" w:hAnsi="Arial" w:cs="Arial"/>
          <w:sz w:val="22"/>
          <w:szCs w:val="22"/>
          <w:lang w:eastAsia="en-US"/>
        </w:rPr>
        <w:t xml:space="preserve">Maksimalni broj bodova koji ponuda može dobiti u okviru kriterija cijene ponude je </w:t>
      </w:r>
      <w:r w:rsidR="0035249B">
        <w:rPr>
          <w:rFonts w:ascii="Arial" w:eastAsia="Calibri" w:hAnsi="Arial" w:cs="Arial"/>
          <w:b/>
          <w:sz w:val="22"/>
          <w:szCs w:val="22"/>
          <w:lang w:eastAsia="en-US"/>
        </w:rPr>
        <w:t>85</w:t>
      </w:r>
      <w:r w:rsidRPr="0001347B">
        <w:rPr>
          <w:rFonts w:ascii="Arial" w:eastAsia="Calibri" w:hAnsi="Arial" w:cs="Arial"/>
          <w:b/>
          <w:sz w:val="22"/>
          <w:szCs w:val="22"/>
          <w:lang w:eastAsia="en-US"/>
        </w:rPr>
        <w:t>,00 bodova.</w:t>
      </w:r>
    </w:p>
    <w:p w:rsidR="00A12EB4" w:rsidRPr="0001347B" w:rsidRDefault="0046271F">
      <w:pPr>
        <w:jc w:val="both"/>
        <w:rPr>
          <w:sz w:val="22"/>
          <w:szCs w:val="22"/>
        </w:rPr>
      </w:pPr>
      <w:r w:rsidRPr="0001347B">
        <w:rPr>
          <w:rFonts w:ascii="Arial" w:eastAsia="Calibri" w:hAnsi="Arial" w:cs="Arial"/>
          <w:sz w:val="22"/>
          <w:szCs w:val="22"/>
          <w:lang w:eastAsia="en-US"/>
        </w:rPr>
        <w:t>Ponuda čija je ukupna cijena prihvatljive ponude najniža dobiva maksimalni broj bodova.</w:t>
      </w:r>
    </w:p>
    <w:p w:rsidR="00A12EB4" w:rsidRPr="0001347B" w:rsidRDefault="0046271F">
      <w:pPr>
        <w:rPr>
          <w:sz w:val="22"/>
          <w:szCs w:val="22"/>
        </w:rPr>
      </w:pPr>
      <w:r w:rsidRPr="0001347B">
        <w:rPr>
          <w:rFonts w:ascii="Arial" w:eastAsia="Calibri" w:hAnsi="Arial" w:cs="Arial"/>
          <w:sz w:val="22"/>
          <w:szCs w:val="22"/>
          <w:lang w:eastAsia="en-US"/>
        </w:rPr>
        <w:t>Bodovna vrijednost ponuda određivat će se korištenjem slijedeće formule (bodovi će se zaokruživati na dvije decimale):</w:t>
      </w:r>
    </w:p>
    <w:p w:rsidR="0036407B" w:rsidRPr="0001347B" w:rsidRDefault="0036407B">
      <w:pPr>
        <w:rPr>
          <w:rFonts w:ascii="Arial" w:eastAsia="Calibri" w:hAnsi="Arial" w:cs="Arial"/>
          <w:sz w:val="22"/>
          <w:szCs w:val="22"/>
          <w:lang w:eastAsia="en-US"/>
        </w:rPr>
      </w:pPr>
    </w:p>
    <w:p w:rsidR="00A12EB4" w:rsidRPr="0001347B" w:rsidRDefault="0046271F">
      <w:pPr>
        <w:rPr>
          <w:sz w:val="22"/>
          <w:szCs w:val="22"/>
        </w:rPr>
      </w:pPr>
      <w:r w:rsidRPr="0001347B">
        <w:rPr>
          <w:rFonts w:ascii="Arial" w:eastAsia="Calibri" w:hAnsi="Arial" w:cs="Arial"/>
          <w:b/>
          <w:sz w:val="22"/>
          <w:szCs w:val="22"/>
          <w:lang w:eastAsia="en-US"/>
        </w:rPr>
        <w:t xml:space="preserve">C = </w:t>
      </w:r>
      <w:r w:rsidR="00713F4B">
        <w:rPr>
          <w:rFonts w:ascii="Arial" w:eastAsia="Calibri" w:hAnsi="Arial" w:cs="Arial"/>
          <w:b/>
          <w:sz w:val="22"/>
          <w:szCs w:val="22"/>
          <w:lang w:eastAsia="en-US"/>
        </w:rPr>
        <w:t>(</w:t>
      </w:r>
      <w:r w:rsidRPr="0001347B">
        <w:rPr>
          <w:rFonts w:ascii="Arial" w:eastAsia="Calibri" w:hAnsi="Arial" w:cs="Arial"/>
          <w:b/>
          <w:sz w:val="22"/>
          <w:szCs w:val="22"/>
          <w:lang w:eastAsia="en-US"/>
        </w:rPr>
        <w:t>Cmin / Cp</w:t>
      </w:r>
      <w:r w:rsidR="00713F4B">
        <w:rPr>
          <w:rFonts w:ascii="Arial" w:eastAsia="Calibri" w:hAnsi="Arial" w:cs="Arial"/>
          <w:b/>
          <w:sz w:val="22"/>
          <w:szCs w:val="22"/>
          <w:lang w:eastAsia="en-US"/>
        </w:rPr>
        <w:t>)</w:t>
      </w:r>
      <w:r w:rsidR="00E85525">
        <w:rPr>
          <w:rFonts w:ascii="Arial" w:eastAsia="Calibri" w:hAnsi="Arial" w:cs="Arial"/>
          <w:b/>
          <w:sz w:val="22"/>
          <w:szCs w:val="22"/>
          <w:lang w:eastAsia="en-US"/>
        </w:rPr>
        <w:t xml:space="preserve"> x 85</w:t>
      </w:r>
      <w:r w:rsidRPr="0001347B">
        <w:rPr>
          <w:rFonts w:ascii="Arial" w:eastAsia="Calibri" w:hAnsi="Arial" w:cs="Arial"/>
          <w:b/>
          <w:sz w:val="22"/>
          <w:szCs w:val="22"/>
          <w:lang w:eastAsia="en-US"/>
        </w:rPr>
        <w:t>,00</w:t>
      </w:r>
    </w:p>
    <w:p w:rsidR="00A12EB4" w:rsidRPr="0001347B" w:rsidRDefault="00A12EB4">
      <w:pPr>
        <w:rPr>
          <w:rFonts w:ascii="Arial" w:eastAsia="Calibri" w:hAnsi="Arial" w:cs="Arial"/>
          <w:b/>
          <w:sz w:val="22"/>
          <w:szCs w:val="22"/>
          <w:lang w:eastAsia="en-US"/>
        </w:rPr>
      </w:pPr>
    </w:p>
    <w:p w:rsidR="00A12EB4" w:rsidRPr="0001347B" w:rsidRDefault="0046271F">
      <w:pPr>
        <w:rPr>
          <w:sz w:val="22"/>
          <w:szCs w:val="22"/>
        </w:rPr>
      </w:pPr>
      <w:r w:rsidRPr="0001347B">
        <w:rPr>
          <w:rFonts w:ascii="Arial" w:eastAsia="Calibri" w:hAnsi="Arial" w:cs="Arial"/>
          <w:sz w:val="22"/>
          <w:szCs w:val="22"/>
          <w:lang w:eastAsia="en-US"/>
        </w:rPr>
        <w:t xml:space="preserve">C </w:t>
      </w:r>
      <w:r w:rsidR="00984353">
        <w:rPr>
          <w:rFonts w:ascii="Arial" w:eastAsia="Calibri" w:hAnsi="Arial" w:cs="Arial"/>
          <w:sz w:val="22"/>
          <w:szCs w:val="22"/>
          <w:lang w:eastAsia="en-US"/>
        </w:rPr>
        <w:t>–</w:t>
      </w:r>
      <w:r w:rsidRPr="0001347B">
        <w:rPr>
          <w:rFonts w:ascii="Arial" w:eastAsia="Calibri" w:hAnsi="Arial" w:cs="Arial"/>
          <w:sz w:val="22"/>
          <w:szCs w:val="22"/>
          <w:lang w:eastAsia="en-US"/>
        </w:rPr>
        <w:t xml:space="preserve"> broj bodova koje je ponuda dobila za ponuđenu cijenu (zaokruženo na dvije decimale)</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 xml:space="preserve">Cmin </w:t>
      </w:r>
      <w:r w:rsidR="00984353">
        <w:rPr>
          <w:rFonts w:ascii="Arial" w:eastAsia="Calibri" w:hAnsi="Arial" w:cs="Arial"/>
          <w:sz w:val="22"/>
          <w:szCs w:val="22"/>
          <w:lang w:eastAsia="en-US"/>
        </w:rPr>
        <w:t>–</w:t>
      </w:r>
      <w:r w:rsidRPr="0001347B">
        <w:rPr>
          <w:rFonts w:ascii="Arial" w:eastAsia="Calibri" w:hAnsi="Arial" w:cs="Arial"/>
          <w:sz w:val="22"/>
          <w:szCs w:val="22"/>
          <w:lang w:eastAsia="en-US"/>
        </w:rPr>
        <w:t xml:space="preserve"> najniža cijena ponuđena u postupku javne nabave</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 xml:space="preserve">Cp </w:t>
      </w:r>
      <w:r w:rsidR="00984353">
        <w:rPr>
          <w:rFonts w:ascii="Arial" w:eastAsia="Calibri" w:hAnsi="Arial" w:cs="Arial"/>
          <w:sz w:val="22"/>
          <w:szCs w:val="22"/>
          <w:lang w:eastAsia="en-US"/>
        </w:rPr>
        <w:t>–</w:t>
      </w:r>
      <w:r w:rsidRPr="0001347B">
        <w:rPr>
          <w:rFonts w:ascii="Arial" w:eastAsia="Calibri" w:hAnsi="Arial" w:cs="Arial"/>
          <w:sz w:val="22"/>
          <w:szCs w:val="22"/>
          <w:lang w:eastAsia="en-US"/>
        </w:rPr>
        <w:t xml:space="preserve"> cijena ponude koja je predmet ocjene</w:t>
      </w:r>
    </w:p>
    <w:p w:rsidR="00A12EB4" w:rsidRPr="0001347B" w:rsidRDefault="00E85525">
      <w:pPr>
        <w:rPr>
          <w:rFonts w:ascii="Arial" w:eastAsia="Calibri" w:hAnsi="Arial" w:cs="Arial"/>
          <w:sz w:val="22"/>
          <w:szCs w:val="22"/>
          <w:lang w:eastAsia="en-US"/>
        </w:rPr>
      </w:pPr>
      <w:r>
        <w:rPr>
          <w:rFonts w:ascii="Arial" w:eastAsia="Calibri" w:hAnsi="Arial" w:cs="Arial"/>
          <w:sz w:val="22"/>
          <w:szCs w:val="22"/>
          <w:lang w:eastAsia="en-US"/>
        </w:rPr>
        <w:t>85</w:t>
      </w:r>
      <w:r w:rsidR="0046271F" w:rsidRPr="0001347B">
        <w:rPr>
          <w:rFonts w:ascii="Arial" w:eastAsia="Calibri" w:hAnsi="Arial" w:cs="Arial"/>
          <w:sz w:val="22"/>
          <w:szCs w:val="22"/>
          <w:lang w:eastAsia="en-US"/>
        </w:rPr>
        <w:t>,00 – maksimalni broj bodova</w:t>
      </w:r>
    </w:p>
    <w:p w:rsidR="00A12EB4" w:rsidRPr="0001347B" w:rsidRDefault="00A12EB4">
      <w:pPr>
        <w:rPr>
          <w:rFonts w:ascii="Arial" w:eastAsia="Calibri" w:hAnsi="Arial" w:cs="Arial"/>
          <w:b/>
          <w:sz w:val="22"/>
          <w:szCs w:val="22"/>
          <w:lang w:eastAsia="en-US"/>
        </w:rPr>
      </w:pPr>
    </w:p>
    <w:p w:rsidR="00A12EB4" w:rsidRPr="002B15BB" w:rsidRDefault="0046271F">
      <w:pPr>
        <w:rPr>
          <w:rFonts w:ascii="Arial" w:eastAsia="Calibri" w:hAnsi="Arial" w:cs="Arial"/>
          <w:sz w:val="22"/>
          <w:szCs w:val="22"/>
          <w:lang w:eastAsia="en-US"/>
        </w:rPr>
      </w:pPr>
      <w:r w:rsidRPr="002B15BB">
        <w:rPr>
          <w:rFonts w:ascii="Arial" w:eastAsia="Calibri" w:hAnsi="Arial" w:cs="Arial"/>
          <w:sz w:val="22"/>
          <w:szCs w:val="22"/>
          <w:lang w:eastAsia="en-US"/>
        </w:rPr>
        <w:t>Cijenu ponude sa PDV-om ponuditelj upisuje u Ponudbeni list.</w:t>
      </w:r>
    </w:p>
    <w:p w:rsidR="00C913A5" w:rsidRPr="0001347B" w:rsidRDefault="00C913A5">
      <w:pPr>
        <w:rPr>
          <w:rFonts w:ascii="Arial" w:eastAsia="Calibri" w:hAnsi="Arial" w:cs="Arial"/>
          <w:b/>
          <w:sz w:val="22"/>
          <w:szCs w:val="22"/>
          <w:lang w:eastAsia="en-US"/>
        </w:rPr>
      </w:pPr>
    </w:p>
    <w:p w:rsidR="00A12EB4" w:rsidRPr="0001347B" w:rsidRDefault="00931839">
      <w:pPr>
        <w:rPr>
          <w:sz w:val="22"/>
          <w:szCs w:val="22"/>
        </w:rPr>
      </w:pPr>
      <w:r w:rsidRPr="00A950F3">
        <w:rPr>
          <w:rFonts w:ascii="Arial" w:eastAsia="Calibri" w:hAnsi="Arial" w:cs="Arial"/>
          <w:b/>
          <w:color w:val="auto"/>
          <w:sz w:val="22"/>
          <w:szCs w:val="22"/>
          <w:lang w:eastAsia="en-US"/>
        </w:rPr>
        <w:t>6.6</w:t>
      </w:r>
      <w:r w:rsidR="0046271F" w:rsidRPr="00A950F3">
        <w:rPr>
          <w:rFonts w:ascii="Arial" w:eastAsia="Calibri" w:hAnsi="Arial" w:cs="Arial"/>
          <w:b/>
          <w:color w:val="auto"/>
          <w:sz w:val="22"/>
          <w:szCs w:val="22"/>
          <w:lang w:eastAsia="en-US"/>
        </w:rPr>
        <w:t xml:space="preserve">.2. </w:t>
      </w:r>
      <w:r w:rsidR="00CB3852">
        <w:rPr>
          <w:rFonts w:ascii="Arial" w:eastAsia="Calibri" w:hAnsi="Arial" w:cs="Arial"/>
          <w:b/>
          <w:sz w:val="22"/>
          <w:szCs w:val="22"/>
          <w:lang w:eastAsia="en-US"/>
        </w:rPr>
        <w:t>Jamstvo za otklanjanje nedostataka u jamstvenom roku</w:t>
      </w:r>
    </w:p>
    <w:p w:rsidR="00A12EB4" w:rsidRPr="0001347B" w:rsidRDefault="00A12EB4">
      <w:pPr>
        <w:rPr>
          <w:rFonts w:ascii="Arial" w:eastAsia="Calibri" w:hAnsi="Arial" w:cs="Arial"/>
          <w:b/>
          <w:sz w:val="22"/>
          <w:szCs w:val="22"/>
          <w:lang w:eastAsia="en-US"/>
        </w:rPr>
      </w:pPr>
    </w:p>
    <w:p w:rsidR="00A12EB4" w:rsidRPr="0001347B" w:rsidRDefault="0046271F">
      <w:pPr>
        <w:rPr>
          <w:sz w:val="22"/>
          <w:szCs w:val="22"/>
        </w:rPr>
      </w:pPr>
      <w:r w:rsidRPr="0001347B">
        <w:rPr>
          <w:rFonts w:ascii="Arial" w:eastAsia="Calibri" w:hAnsi="Arial" w:cs="Arial"/>
          <w:sz w:val="22"/>
          <w:szCs w:val="22"/>
          <w:lang w:eastAsia="en-US"/>
        </w:rPr>
        <w:t xml:space="preserve">Naručitelj kao drugi kriterij određuje </w:t>
      </w:r>
      <w:r w:rsidR="00CB3852">
        <w:rPr>
          <w:rFonts w:ascii="Arial" w:eastAsia="Calibri" w:hAnsi="Arial" w:cs="Arial"/>
          <w:sz w:val="22"/>
          <w:szCs w:val="22"/>
          <w:lang w:eastAsia="en-US"/>
        </w:rPr>
        <w:t>j</w:t>
      </w:r>
      <w:r w:rsidR="00CB3852" w:rsidRPr="00CB3852">
        <w:rPr>
          <w:rFonts w:ascii="Arial" w:eastAsia="Calibri" w:hAnsi="Arial" w:cs="Arial"/>
          <w:sz w:val="22"/>
          <w:szCs w:val="22"/>
          <w:lang w:eastAsia="en-US"/>
        </w:rPr>
        <w:t>amstvo za otklanjanje nedostataka u jamstvenom roku</w:t>
      </w:r>
      <w:r w:rsidRPr="0001347B">
        <w:rPr>
          <w:rFonts w:ascii="Arial" w:eastAsia="Calibri" w:hAnsi="Arial" w:cs="Arial"/>
          <w:sz w:val="22"/>
          <w:szCs w:val="22"/>
          <w:lang w:eastAsia="en-US"/>
        </w:rPr>
        <w:t>.</w:t>
      </w:r>
    </w:p>
    <w:p w:rsidR="00A12EB4" w:rsidRPr="003C012D" w:rsidRDefault="0046271F">
      <w:pPr>
        <w:rPr>
          <w:sz w:val="22"/>
          <w:szCs w:val="22"/>
        </w:rPr>
      </w:pPr>
      <w:r w:rsidRPr="0001347B">
        <w:rPr>
          <w:rFonts w:ascii="Arial" w:eastAsia="Calibri" w:hAnsi="Arial" w:cs="Arial"/>
          <w:sz w:val="22"/>
          <w:szCs w:val="22"/>
          <w:lang w:eastAsia="en-US"/>
        </w:rPr>
        <w:t xml:space="preserve">Maksimalni broj bodova koji ponuda može dobiti u okviru ovog kriterija je </w:t>
      </w:r>
      <w:r w:rsidR="00E85525">
        <w:rPr>
          <w:rFonts w:ascii="Arial" w:eastAsia="Calibri" w:hAnsi="Arial" w:cs="Arial"/>
          <w:b/>
          <w:sz w:val="22"/>
          <w:szCs w:val="22"/>
          <w:lang w:eastAsia="en-US"/>
        </w:rPr>
        <w:t>15</w:t>
      </w:r>
      <w:r w:rsidRPr="0001347B">
        <w:rPr>
          <w:rFonts w:ascii="Arial" w:eastAsia="Calibri" w:hAnsi="Arial" w:cs="Arial"/>
          <w:b/>
          <w:sz w:val="22"/>
          <w:szCs w:val="22"/>
          <w:lang w:eastAsia="en-US"/>
        </w:rPr>
        <w:t>,00 bodova.</w:t>
      </w:r>
    </w:p>
    <w:p w:rsid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Minimalna dužina trajanja jamstva za otklanjanje nedostataka u jamstvenom roku je 24 mjeseca, a maksimalni rok koji se uzima u obzir je 84 mjeseca. Ukoliko se nudi jamstveni rok duži od 84 mjeseca, smatrat će se da je ponuđen maksimalni rok koji se uzima u obzir. Ponuda u kojoj je iskazan najduži jamstve</w:t>
      </w:r>
      <w:r w:rsidR="00E85525">
        <w:rPr>
          <w:rFonts w:ascii="Arial" w:eastAsia="Calibri" w:hAnsi="Arial" w:cs="Arial"/>
          <w:sz w:val="22"/>
          <w:szCs w:val="22"/>
          <w:lang w:eastAsia="en-US"/>
        </w:rPr>
        <w:t>ni rok dobiva 15</w:t>
      </w:r>
      <w:r w:rsidR="007D55B7">
        <w:rPr>
          <w:rFonts w:ascii="Arial" w:eastAsia="Calibri" w:hAnsi="Arial" w:cs="Arial"/>
          <w:sz w:val="22"/>
          <w:szCs w:val="22"/>
          <w:lang w:eastAsia="en-US"/>
        </w:rPr>
        <w:t>,00</w:t>
      </w:r>
      <w:r w:rsidRPr="00CB3852">
        <w:rPr>
          <w:rFonts w:ascii="Arial" w:eastAsia="Calibri" w:hAnsi="Arial" w:cs="Arial"/>
          <w:sz w:val="22"/>
          <w:szCs w:val="22"/>
          <w:lang w:eastAsia="en-US"/>
        </w:rPr>
        <w:t xml:space="preserve"> bodova, a ostale ponude će dobiti manje bodova prema sljedećoj formuli:</w:t>
      </w:r>
    </w:p>
    <w:p w:rsidR="00CB3852" w:rsidRPr="00CB3852" w:rsidRDefault="00CB3852" w:rsidP="00CB3852">
      <w:pPr>
        <w:jc w:val="both"/>
        <w:rPr>
          <w:rFonts w:ascii="Arial" w:eastAsia="Calibri" w:hAnsi="Arial" w:cs="Arial"/>
          <w:sz w:val="22"/>
          <w:szCs w:val="22"/>
          <w:lang w:eastAsia="en-US"/>
        </w:rPr>
      </w:pPr>
    </w:p>
    <w:p w:rsidR="00CB3852" w:rsidRPr="00CB3852" w:rsidRDefault="00E85525" w:rsidP="00CB3852">
      <w:pPr>
        <w:jc w:val="both"/>
        <w:rPr>
          <w:rFonts w:ascii="Arial" w:eastAsia="Calibri" w:hAnsi="Arial" w:cs="Arial"/>
          <w:sz w:val="22"/>
          <w:szCs w:val="22"/>
          <w:lang w:eastAsia="en-US"/>
        </w:rPr>
      </w:pPr>
      <w:r>
        <w:rPr>
          <w:rFonts w:ascii="Arial" w:eastAsia="Calibri" w:hAnsi="Arial" w:cs="Arial"/>
          <w:sz w:val="22"/>
          <w:szCs w:val="22"/>
          <w:lang w:eastAsia="en-US"/>
        </w:rPr>
        <w:t>J= (Jp/Jmax) x 15</w:t>
      </w:r>
      <w:r w:rsidR="00CB3852" w:rsidRPr="00CB3852">
        <w:rPr>
          <w:rFonts w:ascii="Arial" w:eastAsia="Calibri" w:hAnsi="Arial" w:cs="Arial"/>
          <w:sz w:val="22"/>
          <w:szCs w:val="22"/>
          <w:lang w:eastAsia="en-US"/>
        </w:rPr>
        <w:t>,00</w:t>
      </w:r>
    </w:p>
    <w:p w:rsidR="00CB3852" w:rsidRDefault="00CB3852" w:rsidP="00CB3852">
      <w:pPr>
        <w:jc w:val="both"/>
        <w:rPr>
          <w:rFonts w:ascii="Arial" w:eastAsia="Calibri" w:hAnsi="Arial" w:cs="Arial"/>
          <w:sz w:val="22"/>
          <w:szCs w:val="22"/>
          <w:lang w:eastAsia="en-US"/>
        </w:rPr>
      </w:pP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Pri čemu su:</w:t>
      </w: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 = broj bodova koje je dobila ponuda za ponuđenu dužinu trajanja jamstva za otklanjanje nedostataka u jamstvenom roku</w:t>
      </w: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Jmax = najduže dostavljeno jamstvo</w:t>
      </w: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Jp = dužina jamstva ponude koja se ocjenjuje</w:t>
      </w:r>
    </w:p>
    <w:p w:rsidR="00CB3852" w:rsidRDefault="00E85525" w:rsidP="00CB3852">
      <w:pPr>
        <w:jc w:val="both"/>
        <w:rPr>
          <w:rFonts w:ascii="Arial" w:eastAsia="Calibri" w:hAnsi="Arial" w:cs="Arial"/>
          <w:sz w:val="22"/>
          <w:szCs w:val="22"/>
          <w:lang w:eastAsia="en-US"/>
        </w:rPr>
      </w:pPr>
      <w:r>
        <w:rPr>
          <w:rFonts w:ascii="Arial" w:eastAsia="Calibri" w:hAnsi="Arial" w:cs="Arial"/>
          <w:sz w:val="22"/>
          <w:szCs w:val="22"/>
          <w:lang w:eastAsia="en-US"/>
        </w:rPr>
        <w:t>15</w:t>
      </w:r>
      <w:r w:rsidR="00CB3852" w:rsidRPr="00CB3852">
        <w:rPr>
          <w:rFonts w:ascii="Arial" w:eastAsia="Calibri" w:hAnsi="Arial" w:cs="Arial"/>
          <w:sz w:val="22"/>
          <w:szCs w:val="22"/>
          <w:lang w:eastAsia="en-US"/>
        </w:rPr>
        <w:t>,00 = maksimalni broj bodova</w:t>
      </w:r>
    </w:p>
    <w:p w:rsidR="00CB3852" w:rsidRPr="00CB3852" w:rsidRDefault="00CB3852" w:rsidP="00CB3852">
      <w:pPr>
        <w:jc w:val="both"/>
        <w:rPr>
          <w:rFonts w:ascii="Arial" w:eastAsia="Calibri" w:hAnsi="Arial" w:cs="Arial"/>
          <w:sz w:val="22"/>
          <w:szCs w:val="22"/>
          <w:lang w:eastAsia="en-US"/>
        </w:rPr>
      </w:pP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Jamstveni rok moguće je iskazati isključivo cijelim brojem u mjesecima (</w:t>
      </w:r>
      <w:r>
        <w:rPr>
          <w:rFonts w:ascii="Arial" w:eastAsia="Calibri" w:hAnsi="Arial" w:cs="Arial"/>
          <w:sz w:val="22"/>
          <w:szCs w:val="22"/>
          <w:lang w:eastAsia="en-US"/>
        </w:rPr>
        <w:t>24, 36, 48, 60, 72, 84</w:t>
      </w:r>
      <w:r w:rsidRPr="00CB3852">
        <w:rPr>
          <w:rFonts w:ascii="Arial" w:eastAsia="Calibri" w:hAnsi="Arial" w:cs="Arial"/>
          <w:sz w:val="22"/>
          <w:szCs w:val="22"/>
          <w:lang w:eastAsia="en-US"/>
        </w:rPr>
        <w:t>), a dostavlja se u obliku izjave ponuditelja u slobodnoj formi, te se prilaže pril</w:t>
      </w:r>
      <w:r>
        <w:rPr>
          <w:rFonts w:ascii="Arial" w:eastAsia="Calibri" w:hAnsi="Arial" w:cs="Arial"/>
          <w:sz w:val="22"/>
          <w:szCs w:val="22"/>
          <w:lang w:eastAsia="en-US"/>
        </w:rPr>
        <w:t xml:space="preserve">ikom predaje ponude putem </w:t>
      </w:r>
      <w:r w:rsidR="00CA38DC" w:rsidRPr="00CA38DC">
        <w:rPr>
          <w:rFonts w:ascii="Arial" w:eastAsia="Calibri" w:hAnsi="Arial" w:cs="Arial"/>
          <w:sz w:val="22"/>
          <w:szCs w:val="22"/>
          <w:lang w:eastAsia="en-US"/>
        </w:rPr>
        <w:t>EOJN RH</w:t>
      </w:r>
      <w:r w:rsidRPr="00CB3852">
        <w:rPr>
          <w:rFonts w:ascii="Arial" w:eastAsia="Calibri" w:hAnsi="Arial" w:cs="Arial"/>
          <w:sz w:val="22"/>
          <w:szCs w:val="22"/>
          <w:lang w:eastAsia="en-US"/>
        </w:rPr>
        <w:t>. Izjavu potpisuje osoba po zakonu ovlaštena za zastupanje gospodarskog subjekta.</w:t>
      </w:r>
    </w:p>
    <w:p w:rsidR="00A12EB4"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Ukoliko izjava nije dostavljena u roku za dostavu ponuda ili ne sadrži navod o trajanju jamstvenog roka smatrat će se da ponuditelj nudi minimalni jamstveni rok.</w:t>
      </w:r>
    </w:p>
    <w:p w:rsidR="00CB3852" w:rsidRPr="0001347B" w:rsidRDefault="00CB3852" w:rsidP="00CB3852">
      <w:pPr>
        <w:jc w:val="both"/>
        <w:rPr>
          <w:rFonts w:ascii="Arial" w:eastAsia="DengXian;Arial Unicode MS" w:hAnsi="Arial" w:cs="Arial"/>
          <w:b/>
          <w:lang w:eastAsia="en-US"/>
        </w:rPr>
      </w:pPr>
    </w:p>
    <w:p w:rsidR="00A12EB4" w:rsidRPr="0001347B" w:rsidRDefault="00931839">
      <w:pPr>
        <w:jc w:val="both"/>
      </w:pPr>
      <w:r w:rsidRPr="00A950F3">
        <w:rPr>
          <w:rFonts w:ascii="Arial" w:hAnsi="Arial" w:cs="Arial"/>
          <w:b/>
          <w:bCs/>
          <w:color w:val="auto"/>
          <w:sz w:val="22"/>
          <w:szCs w:val="22"/>
        </w:rPr>
        <w:t>6.7.</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Jezik na kojemu se izrađuje ponuda</w:t>
      </w:r>
    </w:p>
    <w:p w:rsidR="00A12EB4" w:rsidRDefault="00931839">
      <w:pPr>
        <w:jc w:val="both"/>
        <w:rPr>
          <w:rFonts w:ascii="Arial" w:hAnsi="Arial" w:cs="Arial"/>
          <w:sz w:val="22"/>
          <w:szCs w:val="22"/>
        </w:rPr>
      </w:pPr>
      <w:r w:rsidRPr="00931839">
        <w:rPr>
          <w:rFonts w:ascii="Arial" w:hAnsi="Arial" w:cs="Arial"/>
          <w:sz w:val="22"/>
          <w:szCs w:val="22"/>
        </w:rPr>
        <w:t>Ponuda se zajedno s</w:t>
      </w:r>
      <w:r>
        <w:rPr>
          <w:rFonts w:ascii="Arial" w:hAnsi="Arial" w:cs="Arial"/>
          <w:sz w:val="22"/>
          <w:szCs w:val="22"/>
        </w:rPr>
        <w:t>a</w:t>
      </w:r>
      <w:r w:rsidRPr="00931839">
        <w:rPr>
          <w:rFonts w:ascii="Arial" w:hAnsi="Arial" w:cs="Arial"/>
          <w:sz w:val="22"/>
          <w:szCs w:val="22"/>
        </w:rPr>
        <w:t xml:space="preserve"> svim prilozima traženim u dokumentaciji za nadmetanje izrađuje na hrvatskom jeziku i latiničnom</w:t>
      </w:r>
      <w:r w:rsidR="002B15BB">
        <w:rPr>
          <w:rFonts w:ascii="Arial" w:hAnsi="Arial" w:cs="Arial"/>
          <w:sz w:val="22"/>
          <w:szCs w:val="22"/>
        </w:rPr>
        <w:t xml:space="preserve"> pismu</w:t>
      </w:r>
      <w:r w:rsidR="0046271F" w:rsidRPr="0001347B">
        <w:rPr>
          <w:rFonts w:ascii="Arial" w:hAnsi="Arial" w:cs="Arial"/>
          <w:sz w:val="22"/>
          <w:szCs w:val="22"/>
        </w:rPr>
        <w:t>.</w:t>
      </w:r>
    </w:p>
    <w:p w:rsidR="00CB3852" w:rsidRPr="0001347B" w:rsidRDefault="00CB3852">
      <w:pPr>
        <w:jc w:val="both"/>
        <w:rPr>
          <w:rFonts w:ascii="Arial" w:hAnsi="Arial" w:cs="Arial"/>
          <w:sz w:val="22"/>
          <w:szCs w:val="22"/>
        </w:rPr>
      </w:pPr>
      <w:r w:rsidRPr="00CB3852">
        <w:rPr>
          <w:rFonts w:ascii="Arial" w:hAnsi="Arial" w:cs="Arial"/>
          <w:sz w:val="22"/>
          <w:szCs w:val="22"/>
        </w:rPr>
        <w:t>Ukoliko je bilo koji dokument gospodarskog subjekta, izdan na stranom jeziku gospodarski subjekt ga mora dostaviti zajedno s ovjerenim prijevodom na hrvatski jezik od strane ovlaštenog sudskog tumača.</w:t>
      </w:r>
      <w:r w:rsidR="00A950F3">
        <w:rPr>
          <w:rFonts w:ascii="Arial" w:hAnsi="Arial" w:cs="Arial"/>
          <w:sz w:val="22"/>
          <w:szCs w:val="22"/>
        </w:rPr>
        <w:t xml:space="preserve"> Troškove prijevoda snosi </w:t>
      </w:r>
      <w:r w:rsidR="00CC6552">
        <w:rPr>
          <w:rFonts w:ascii="Arial" w:hAnsi="Arial" w:cs="Arial"/>
          <w:sz w:val="22"/>
          <w:szCs w:val="22"/>
        </w:rPr>
        <w:t>gospodarski subjekt</w:t>
      </w:r>
      <w:r w:rsidR="00A950F3">
        <w:rPr>
          <w:rFonts w:ascii="Arial" w:hAnsi="Arial" w:cs="Arial"/>
          <w:sz w:val="22"/>
          <w:szCs w:val="22"/>
        </w:rPr>
        <w:t>.</w:t>
      </w:r>
    </w:p>
    <w:p w:rsidR="00A12EB4" w:rsidRPr="0001347B" w:rsidRDefault="00A12EB4">
      <w:pPr>
        <w:ind w:left="360"/>
        <w:jc w:val="both"/>
        <w:rPr>
          <w:rFonts w:ascii="Arial" w:hAnsi="Arial" w:cs="Arial"/>
          <w:b/>
          <w:bCs/>
          <w:sz w:val="22"/>
          <w:szCs w:val="22"/>
        </w:rPr>
      </w:pPr>
    </w:p>
    <w:p w:rsidR="00A12EB4" w:rsidRPr="0001347B" w:rsidRDefault="00931839">
      <w:pPr>
        <w:jc w:val="both"/>
      </w:pPr>
      <w:r w:rsidRPr="00A950F3">
        <w:rPr>
          <w:rFonts w:ascii="Arial" w:hAnsi="Arial" w:cs="Arial"/>
          <w:b/>
          <w:bCs/>
          <w:color w:val="auto"/>
          <w:sz w:val="22"/>
          <w:szCs w:val="22"/>
        </w:rPr>
        <w:t>6.8.</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Rok valjanosti ponude</w:t>
      </w:r>
    </w:p>
    <w:p w:rsidR="00A12EB4" w:rsidRPr="0001347B" w:rsidRDefault="0046271F">
      <w:pPr>
        <w:jc w:val="both"/>
        <w:rPr>
          <w:rFonts w:ascii="Arial" w:hAnsi="Arial" w:cs="Arial"/>
          <w:sz w:val="22"/>
          <w:szCs w:val="22"/>
        </w:rPr>
      </w:pPr>
      <w:r w:rsidRPr="0001347B">
        <w:rPr>
          <w:rFonts w:ascii="Arial" w:hAnsi="Arial" w:cs="Arial"/>
          <w:sz w:val="22"/>
          <w:szCs w:val="22"/>
        </w:rPr>
        <w:t xml:space="preserve">Rok valjanosti ponude mora biti najmanje 90 dana od krajnjeg roka za dostavu ponuda. Ponude s kraćim rokom valjanosti bit će odbačene kao neprihvatljive. </w:t>
      </w:r>
    </w:p>
    <w:p w:rsidR="00A12EB4" w:rsidRPr="0001347B" w:rsidRDefault="0046271F">
      <w:pPr>
        <w:jc w:val="both"/>
        <w:rPr>
          <w:rFonts w:ascii="Arial" w:hAnsi="Arial" w:cs="Arial"/>
          <w:sz w:val="22"/>
          <w:szCs w:val="22"/>
        </w:rPr>
      </w:pPr>
      <w:r w:rsidRPr="00931839">
        <w:rPr>
          <w:rFonts w:ascii="Arial" w:hAnsi="Arial" w:cs="Arial"/>
          <w:sz w:val="22"/>
          <w:szCs w:val="22"/>
        </w:rPr>
        <w:t>Rok valjanosti ponude mora biti naveden u obrascu ponude.</w:t>
      </w:r>
    </w:p>
    <w:p w:rsidR="00A12EB4" w:rsidRDefault="0046271F">
      <w:pPr>
        <w:jc w:val="both"/>
        <w:rPr>
          <w:rFonts w:ascii="Arial" w:hAnsi="Arial" w:cs="Arial"/>
          <w:sz w:val="22"/>
          <w:szCs w:val="22"/>
        </w:rPr>
      </w:pPr>
      <w:r w:rsidRPr="0001347B">
        <w:rPr>
          <w:rFonts w:ascii="Arial" w:hAnsi="Arial" w:cs="Arial"/>
          <w:sz w:val="22"/>
          <w:szCs w:val="22"/>
        </w:rPr>
        <w:t>Naručitelj može zatražiti od ponuditelja primjereno produženje roka valjanosti ponu</w:t>
      </w:r>
      <w:r w:rsidR="00931839">
        <w:rPr>
          <w:rFonts w:ascii="Arial" w:hAnsi="Arial" w:cs="Arial"/>
          <w:sz w:val="22"/>
          <w:szCs w:val="22"/>
        </w:rPr>
        <w:t>de sukladno članku 216. ZJN</w:t>
      </w:r>
      <w:r w:rsidRPr="0001347B">
        <w:rPr>
          <w:rFonts w:ascii="Arial" w:hAnsi="Arial" w:cs="Arial"/>
          <w:sz w:val="22"/>
          <w:szCs w:val="22"/>
        </w:rPr>
        <w:t>.</w:t>
      </w:r>
    </w:p>
    <w:p w:rsidR="003C012D" w:rsidRPr="000B712F" w:rsidRDefault="003C012D">
      <w:pPr>
        <w:jc w:val="both"/>
      </w:pPr>
    </w:p>
    <w:p w:rsidR="003145CE" w:rsidRPr="003145CE" w:rsidRDefault="003145CE" w:rsidP="003145CE">
      <w:pPr>
        <w:jc w:val="both"/>
        <w:rPr>
          <w:rFonts w:ascii="Arial" w:hAnsi="Arial" w:cs="Arial"/>
          <w:b/>
          <w:sz w:val="22"/>
          <w:szCs w:val="22"/>
        </w:rPr>
      </w:pPr>
      <w:r w:rsidRPr="00A950F3">
        <w:rPr>
          <w:rFonts w:ascii="Arial" w:hAnsi="Arial" w:cs="Arial"/>
          <w:b/>
          <w:color w:val="auto"/>
          <w:sz w:val="22"/>
          <w:szCs w:val="22"/>
        </w:rPr>
        <w:lastRenderedPageBreak/>
        <w:t xml:space="preserve">6.9.  </w:t>
      </w:r>
      <w:r w:rsidRPr="003145CE">
        <w:rPr>
          <w:rFonts w:ascii="Arial" w:hAnsi="Arial" w:cs="Arial"/>
          <w:b/>
          <w:sz w:val="22"/>
          <w:szCs w:val="22"/>
        </w:rPr>
        <w:t>Navod da se smatra da ponuda dostavljena elektroničkim sredst</w:t>
      </w:r>
      <w:r>
        <w:rPr>
          <w:rFonts w:ascii="Arial" w:hAnsi="Arial" w:cs="Arial"/>
          <w:b/>
          <w:sz w:val="22"/>
          <w:szCs w:val="22"/>
        </w:rPr>
        <w:t>vima komunikacije putem EOJN R</w:t>
      </w:r>
      <w:r w:rsidR="00CA38DC">
        <w:rPr>
          <w:rFonts w:ascii="Arial" w:hAnsi="Arial" w:cs="Arial"/>
          <w:b/>
          <w:sz w:val="22"/>
          <w:szCs w:val="22"/>
        </w:rPr>
        <w:t xml:space="preserve">H </w:t>
      </w:r>
      <w:r w:rsidRPr="003145CE">
        <w:rPr>
          <w:rFonts w:ascii="Arial" w:hAnsi="Arial" w:cs="Arial"/>
          <w:b/>
          <w:sz w:val="22"/>
          <w:szCs w:val="22"/>
        </w:rPr>
        <w:t>obvezuje ponuditelja u roku valjanosti ponude neovisno o tome je li potpisa</w:t>
      </w:r>
      <w:r>
        <w:rPr>
          <w:rFonts w:ascii="Arial" w:hAnsi="Arial" w:cs="Arial"/>
          <w:b/>
          <w:sz w:val="22"/>
          <w:szCs w:val="22"/>
        </w:rPr>
        <w:t>na ili nije te da naručitelj ne</w:t>
      </w:r>
      <w:r w:rsidRPr="003145CE">
        <w:rPr>
          <w:rFonts w:ascii="Arial" w:hAnsi="Arial" w:cs="Arial"/>
          <w:b/>
          <w:sz w:val="22"/>
          <w:szCs w:val="22"/>
        </w:rPr>
        <w:t>smije odbiti takvu ponudu samo zbog toga razloga</w:t>
      </w:r>
    </w:p>
    <w:p w:rsidR="003145CE" w:rsidRPr="003145CE" w:rsidRDefault="003145CE" w:rsidP="003145CE">
      <w:pPr>
        <w:jc w:val="both"/>
        <w:rPr>
          <w:rFonts w:ascii="Arial" w:hAnsi="Arial" w:cs="Arial"/>
          <w:sz w:val="22"/>
          <w:szCs w:val="22"/>
        </w:rPr>
      </w:pPr>
      <w:r w:rsidRPr="003145CE">
        <w:rPr>
          <w:rFonts w:ascii="Arial" w:hAnsi="Arial" w:cs="Arial"/>
          <w:sz w:val="22"/>
          <w:szCs w:val="22"/>
        </w:rPr>
        <w:t>Smatra se da ponuda dostavljena elektroničkim sredstvima komunikacije putem EOJN RH obvezuje ponuditelja u roku valjanosti ponude neovisno o to</w:t>
      </w:r>
      <w:r w:rsidR="007D55B7">
        <w:rPr>
          <w:rFonts w:ascii="Arial" w:hAnsi="Arial" w:cs="Arial"/>
          <w:sz w:val="22"/>
          <w:szCs w:val="22"/>
        </w:rPr>
        <w:t>me je li potpisana ili nije te N</w:t>
      </w:r>
      <w:r w:rsidRPr="003145CE">
        <w:rPr>
          <w:rFonts w:ascii="Arial" w:hAnsi="Arial" w:cs="Arial"/>
          <w:sz w:val="22"/>
          <w:szCs w:val="22"/>
        </w:rPr>
        <w:t>aručitelj ne smije odbiti takvu ponudu samo zbog toga razloga.</w:t>
      </w:r>
    </w:p>
    <w:p w:rsidR="007D48FA" w:rsidRDefault="007D48FA">
      <w:pPr>
        <w:jc w:val="both"/>
        <w:rPr>
          <w:rFonts w:ascii="Arial" w:hAnsi="Arial" w:cs="Arial"/>
          <w:sz w:val="22"/>
          <w:szCs w:val="22"/>
        </w:rPr>
      </w:pPr>
    </w:p>
    <w:p w:rsidR="007D48FA" w:rsidRPr="0001347B" w:rsidRDefault="007D48FA">
      <w:pPr>
        <w:jc w:val="both"/>
        <w:rPr>
          <w:rFonts w:ascii="Arial" w:hAnsi="Arial" w:cs="Arial"/>
          <w:sz w:val="22"/>
          <w:szCs w:val="22"/>
        </w:rPr>
      </w:pPr>
    </w:p>
    <w:p w:rsidR="00A12EB4" w:rsidRPr="007C25A7" w:rsidRDefault="0046271F" w:rsidP="007C25A7">
      <w:pPr>
        <w:spacing w:line="360" w:lineRule="auto"/>
      </w:pPr>
      <w:r w:rsidRPr="007C25A7">
        <w:rPr>
          <w:rFonts w:ascii="Arial" w:hAnsi="Arial" w:cs="Arial"/>
          <w:b/>
          <w:bCs/>
          <w:sz w:val="22"/>
          <w:szCs w:val="22"/>
        </w:rPr>
        <w:t>7. OSTALE ODREDBE</w:t>
      </w:r>
    </w:p>
    <w:p w:rsidR="00A12EB4" w:rsidRPr="0001347B" w:rsidRDefault="0046271F" w:rsidP="002056F1">
      <w:pPr>
        <w:pStyle w:val="Default"/>
        <w:jc w:val="both"/>
        <w:rPr>
          <w:b/>
          <w:bCs/>
          <w:noProof/>
          <w:color w:val="00000A"/>
          <w:sz w:val="22"/>
          <w:szCs w:val="22"/>
          <w:lang w:val="hr-HR"/>
        </w:rPr>
      </w:pPr>
      <w:r w:rsidRPr="001C212D">
        <w:rPr>
          <w:b/>
          <w:bCs/>
          <w:noProof/>
          <w:color w:val="auto"/>
          <w:sz w:val="22"/>
          <w:szCs w:val="22"/>
          <w:lang w:val="hr-HR"/>
        </w:rPr>
        <w:t xml:space="preserve">7.1. </w:t>
      </w:r>
      <w:r w:rsidR="002056F1" w:rsidRPr="002056F1">
        <w:rPr>
          <w:b/>
          <w:bCs/>
          <w:noProof/>
          <w:color w:val="00000A"/>
          <w:sz w:val="22"/>
          <w:szCs w:val="22"/>
          <w:lang w:val="hr-HR"/>
        </w:rPr>
        <w:t>Podaci o terminu obilaska lokacije ili neposrednog pregle</w:t>
      </w:r>
      <w:r w:rsidR="002056F1">
        <w:rPr>
          <w:b/>
          <w:bCs/>
          <w:noProof/>
          <w:color w:val="00000A"/>
          <w:sz w:val="22"/>
          <w:szCs w:val="22"/>
          <w:lang w:val="hr-HR"/>
        </w:rPr>
        <w:t>da dokumenata koji potkrepljuju</w:t>
      </w:r>
      <w:r w:rsidR="00CA38DC">
        <w:rPr>
          <w:b/>
          <w:bCs/>
          <w:noProof/>
          <w:color w:val="00000A"/>
          <w:sz w:val="22"/>
          <w:szCs w:val="22"/>
          <w:lang w:val="hr-HR"/>
        </w:rPr>
        <w:t xml:space="preserve"> </w:t>
      </w:r>
      <w:r w:rsidR="002056F1" w:rsidRPr="002056F1">
        <w:rPr>
          <w:b/>
          <w:bCs/>
          <w:noProof/>
          <w:color w:val="00000A"/>
          <w:sz w:val="22"/>
          <w:szCs w:val="22"/>
          <w:lang w:val="hr-HR"/>
        </w:rPr>
        <w:t>dokumentaciju o nabavi</w:t>
      </w:r>
    </w:p>
    <w:p w:rsidR="00A12EB4" w:rsidRPr="0001347B" w:rsidRDefault="00CA38DC">
      <w:pPr>
        <w:pStyle w:val="Default"/>
        <w:ind w:hanging="20"/>
        <w:jc w:val="both"/>
        <w:rPr>
          <w:noProof/>
          <w:color w:val="00000A"/>
          <w:sz w:val="22"/>
          <w:szCs w:val="22"/>
          <w:lang w:val="hr-HR"/>
        </w:rPr>
      </w:pPr>
      <w:r w:rsidRPr="00CA38DC">
        <w:rPr>
          <w:noProof/>
          <w:color w:val="00000A"/>
          <w:sz w:val="22"/>
          <w:szCs w:val="22"/>
          <w:lang w:val="hr-HR"/>
        </w:rPr>
        <w:t>Uvid u projektnu dokumentaciju i upoznavanje s lokacijom izvođenja radova može se realizirati svakog radnog dana u vremenu od 10,00 do 12,00 sati, u prethodnom dogovoru s osobom zaduženom za komunikaciju s ponuditeljima.</w:t>
      </w:r>
      <w:r w:rsidR="0046271F" w:rsidRPr="0001347B">
        <w:rPr>
          <w:noProof/>
          <w:color w:val="00000A"/>
          <w:sz w:val="22"/>
          <w:szCs w:val="22"/>
          <w:lang w:val="hr-HR"/>
        </w:rPr>
        <w:t xml:space="preserve"> </w:t>
      </w:r>
      <w:r w:rsidR="00CC6552">
        <w:rPr>
          <w:noProof/>
          <w:color w:val="00000A"/>
          <w:sz w:val="22"/>
          <w:szCs w:val="22"/>
          <w:lang w:val="hr-HR"/>
        </w:rPr>
        <w:t>Troškove uvida u projektnu dokumentaciju i obilaska lokacije izvođenja radova snosi zainteresirani gospodarski subjekt.</w:t>
      </w:r>
    </w:p>
    <w:p w:rsidR="00A12EB4" w:rsidRPr="0001347B" w:rsidRDefault="00A12EB4">
      <w:pPr>
        <w:spacing w:line="240" w:lineRule="atLeast"/>
        <w:jc w:val="both"/>
        <w:rPr>
          <w:rFonts w:ascii="Arial" w:hAnsi="Arial" w:cs="Arial"/>
          <w:sz w:val="22"/>
          <w:szCs w:val="22"/>
          <w:lang w:eastAsia="en-US"/>
        </w:rPr>
      </w:pPr>
    </w:p>
    <w:p w:rsidR="00A12EB4" w:rsidRPr="0001347B" w:rsidRDefault="0046271F">
      <w:pPr>
        <w:spacing w:line="240" w:lineRule="atLeast"/>
        <w:jc w:val="both"/>
      </w:pPr>
      <w:r w:rsidRPr="001C212D">
        <w:rPr>
          <w:rFonts w:ascii="Arial" w:hAnsi="Arial" w:cs="Arial"/>
          <w:b/>
          <w:color w:val="auto"/>
          <w:sz w:val="22"/>
          <w:szCs w:val="22"/>
          <w:lang w:eastAsia="en-US"/>
        </w:rPr>
        <w:t>7.2</w:t>
      </w:r>
      <w:r w:rsidRPr="001C212D">
        <w:rPr>
          <w:rFonts w:ascii="Arial" w:hAnsi="Arial" w:cs="Arial"/>
          <w:color w:val="auto"/>
          <w:sz w:val="22"/>
          <w:szCs w:val="22"/>
          <w:lang w:eastAsia="en-US"/>
        </w:rPr>
        <w:t>.</w:t>
      </w:r>
      <w:r w:rsidR="002056F1" w:rsidRPr="001C212D">
        <w:rPr>
          <w:color w:val="auto"/>
        </w:rPr>
        <w:t xml:space="preserve"> </w:t>
      </w:r>
      <w:r w:rsidR="002056F1" w:rsidRPr="002056F1">
        <w:rPr>
          <w:rFonts w:ascii="Arial" w:eastAsia="Calibri" w:hAnsi="Arial" w:cs="Arial"/>
          <w:b/>
          <w:color w:val="000000"/>
          <w:sz w:val="22"/>
          <w:szCs w:val="22"/>
        </w:rPr>
        <w:t>Naznaka o namjeri korištenja opcije odvijanja postupka u više faza koje slijede jedna za drugom, kako bi se smanjio broj ponuda ili rješenja</w:t>
      </w:r>
    </w:p>
    <w:p w:rsidR="00A12EB4" w:rsidRPr="0001347B" w:rsidRDefault="002056F1" w:rsidP="005279E3">
      <w:pPr>
        <w:pStyle w:val="Default"/>
        <w:jc w:val="both"/>
        <w:rPr>
          <w:noProof/>
          <w:color w:val="00000A"/>
          <w:sz w:val="22"/>
          <w:szCs w:val="22"/>
          <w:lang w:val="hr-HR"/>
        </w:rPr>
      </w:pPr>
      <w:r>
        <w:rPr>
          <w:noProof/>
          <w:color w:val="00000A"/>
          <w:sz w:val="22"/>
          <w:szCs w:val="22"/>
          <w:lang w:val="hr-HR"/>
        </w:rPr>
        <w:t>Ne primjenjuje se</w:t>
      </w:r>
      <w:r w:rsidR="0046271F" w:rsidRPr="0001347B">
        <w:rPr>
          <w:noProof/>
          <w:color w:val="00000A"/>
          <w:sz w:val="22"/>
          <w:szCs w:val="22"/>
          <w:lang w:val="hr-HR"/>
        </w:rPr>
        <w:t>.</w:t>
      </w:r>
    </w:p>
    <w:p w:rsidR="00A12EB4" w:rsidRPr="0001347B" w:rsidRDefault="00A12EB4">
      <w:pPr>
        <w:pStyle w:val="Default"/>
        <w:ind w:left="540"/>
        <w:jc w:val="both"/>
        <w:rPr>
          <w:noProof/>
          <w:color w:val="00000A"/>
          <w:sz w:val="22"/>
          <w:szCs w:val="22"/>
          <w:lang w:val="hr-HR"/>
        </w:rPr>
      </w:pPr>
    </w:p>
    <w:p w:rsidR="00A12EB4" w:rsidRPr="0001347B" w:rsidRDefault="0046271F">
      <w:r w:rsidRPr="00F54112">
        <w:rPr>
          <w:rFonts w:ascii="Arial" w:hAnsi="Arial" w:cs="Arial"/>
          <w:b/>
          <w:bCs/>
          <w:color w:val="auto"/>
          <w:sz w:val="22"/>
          <w:szCs w:val="22"/>
        </w:rPr>
        <w:t xml:space="preserve">7.3.  </w:t>
      </w:r>
      <w:r w:rsidR="002056F1" w:rsidRPr="002056F1">
        <w:rPr>
          <w:rFonts w:ascii="Arial" w:hAnsi="Arial" w:cs="Arial"/>
          <w:b/>
          <w:bCs/>
          <w:sz w:val="22"/>
          <w:szCs w:val="22"/>
        </w:rPr>
        <w:t>Norme osiguranja kvalitete ili norme upravljanja okolišem</w:t>
      </w:r>
    </w:p>
    <w:p w:rsidR="00A12EB4" w:rsidRPr="004C049E" w:rsidRDefault="00F54112" w:rsidP="008454D5">
      <w:pPr>
        <w:jc w:val="both"/>
        <w:rPr>
          <w:rFonts w:ascii="Arial" w:hAnsi="Arial" w:cs="Arial"/>
          <w:sz w:val="22"/>
          <w:szCs w:val="22"/>
        </w:rPr>
      </w:pPr>
      <w:r w:rsidRPr="00F54112">
        <w:rPr>
          <w:rFonts w:ascii="Arial" w:hAnsi="Arial" w:cs="Arial"/>
          <w:sz w:val="22"/>
          <w:szCs w:val="22"/>
        </w:rPr>
        <w:t>Ne primjenjuje se.</w:t>
      </w:r>
    </w:p>
    <w:p w:rsidR="00A12EB4" w:rsidRDefault="00722BF6" w:rsidP="00722BF6">
      <w:pPr>
        <w:pStyle w:val="Naslov5"/>
        <w:rPr>
          <w:rFonts w:ascii="Arial" w:hAnsi="Arial" w:cs="Arial"/>
          <w:b w:val="0"/>
          <w:bCs w:val="0"/>
          <w:i w:val="0"/>
          <w:iCs w:val="0"/>
          <w:sz w:val="22"/>
          <w:szCs w:val="22"/>
        </w:rPr>
      </w:pPr>
      <w:r w:rsidRPr="00C5701A">
        <w:rPr>
          <w:rFonts w:ascii="Arial" w:hAnsi="Arial" w:cs="Arial"/>
          <w:i w:val="0"/>
          <w:iCs w:val="0"/>
          <w:color w:val="auto"/>
          <w:sz w:val="22"/>
          <w:szCs w:val="22"/>
        </w:rPr>
        <w:t>7.4.</w:t>
      </w:r>
      <w:r w:rsidR="0046271F" w:rsidRPr="00C5701A">
        <w:rPr>
          <w:rFonts w:ascii="Arial" w:hAnsi="Arial" w:cs="Arial"/>
          <w:i w:val="0"/>
          <w:iCs w:val="0"/>
          <w:color w:val="auto"/>
          <w:sz w:val="22"/>
          <w:szCs w:val="22"/>
        </w:rPr>
        <w:t xml:space="preserve"> </w:t>
      </w:r>
      <w:r w:rsidRPr="00722BF6">
        <w:rPr>
          <w:rFonts w:ascii="Arial" w:hAnsi="Arial" w:cs="Arial"/>
          <w:i w:val="0"/>
          <w:iCs w:val="0"/>
          <w:sz w:val="22"/>
          <w:szCs w:val="22"/>
        </w:rPr>
        <w:t>Broj gospodarskih subjekata koji će biti stranke okvirno</w:t>
      </w:r>
      <w:r>
        <w:rPr>
          <w:rFonts w:ascii="Arial" w:hAnsi="Arial" w:cs="Arial"/>
          <w:i w:val="0"/>
          <w:iCs w:val="0"/>
          <w:sz w:val="22"/>
          <w:szCs w:val="22"/>
        </w:rPr>
        <w:t>g sporazuma, u slučaju okvirnog</w:t>
      </w:r>
      <w:r w:rsidR="00CA38DC">
        <w:rPr>
          <w:rFonts w:ascii="Arial" w:hAnsi="Arial" w:cs="Arial"/>
          <w:i w:val="0"/>
          <w:iCs w:val="0"/>
          <w:sz w:val="22"/>
          <w:szCs w:val="22"/>
        </w:rPr>
        <w:t xml:space="preserve"> </w:t>
      </w:r>
      <w:r w:rsidRPr="00722BF6">
        <w:rPr>
          <w:rFonts w:ascii="Arial" w:hAnsi="Arial" w:cs="Arial"/>
          <w:i w:val="0"/>
          <w:iCs w:val="0"/>
          <w:sz w:val="22"/>
          <w:szCs w:val="22"/>
        </w:rPr>
        <w:t>sporazuma s više gospodarskih subjekata</w:t>
      </w:r>
      <w:r w:rsidR="0046271F" w:rsidRPr="0001347B">
        <w:rPr>
          <w:rFonts w:ascii="Arial" w:hAnsi="Arial" w:cs="Arial"/>
          <w:b w:val="0"/>
          <w:bCs w:val="0"/>
          <w:i w:val="0"/>
          <w:iCs w:val="0"/>
          <w:sz w:val="22"/>
          <w:szCs w:val="22"/>
        </w:rPr>
        <w:t xml:space="preserve"> </w:t>
      </w:r>
    </w:p>
    <w:p w:rsidR="00722BF6" w:rsidRPr="00722BF6" w:rsidRDefault="00722BF6" w:rsidP="00722BF6">
      <w:pPr>
        <w:rPr>
          <w:rFonts w:ascii="Arial" w:hAnsi="Arial" w:cs="Arial"/>
          <w:lang w:eastAsia="en-US"/>
        </w:rPr>
      </w:pPr>
      <w:r w:rsidRPr="00722BF6">
        <w:rPr>
          <w:rFonts w:ascii="Arial" w:hAnsi="Arial" w:cs="Arial"/>
          <w:lang w:eastAsia="en-US"/>
        </w:rPr>
        <w:t>Ne primjenjuje se.</w:t>
      </w:r>
    </w:p>
    <w:p w:rsidR="00A12EB4" w:rsidRPr="00CA38DC" w:rsidRDefault="00A12EB4">
      <w:pPr>
        <w:pStyle w:val="Tijeloteksta"/>
        <w:tabs>
          <w:tab w:val="left" w:pos="2160"/>
        </w:tabs>
        <w:suppressAutoHyphens w:val="0"/>
        <w:spacing w:after="0"/>
        <w:ind w:left="2124"/>
        <w:jc w:val="both"/>
        <w:rPr>
          <w:rFonts w:ascii="Arial" w:hAnsi="Arial"/>
          <w:color w:val="00B050"/>
          <w:sz w:val="22"/>
          <w:szCs w:val="22"/>
          <w:lang w:eastAsia="hr-HR"/>
        </w:rPr>
      </w:pPr>
    </w:p>
    <w:p w:rsidR="00A12EB4" w:rsidRDefault="00722BF6" w:rsidP="004C049E">
      <w:pPr>
        <w:rPr>
          <w:rFonts w:ascii="Arial" w:hAnsi="Arial" w:cs="Arial"/>
          <w:b/>
          <w:sz w:val="22"/>
          <w:szCs w:val="22"/>
        </w:rPr>
      </w:pPr>
      <w:r w:rsidRPr="00C5701A">
        <w:rPr>
          <w:rFonts w:ascii="Arial" w:hAnsi="Arial" w:cs="Arial"/>
          <w:b/>
          <w:color w:val="auto"/>
          <w:sz w:val="22"/>
          <w:szCs w:val="22"/>
        </w:rPr>
        <w:t>7.5.</w:t>
      </w:r>
      <w:r w:rsidR="0046271F" w:rsidRPr="00C5701A">
        <w:rPr>
          <w:rFonts w:ascii="Arial" w:hAnsi="Arial" w:cs="Arial"/>
          <w:b/>
          <w:color w:val="auto"/>
          <w:sz w:val="22"/>
          <w:szCs w:val="22"/>
        </w:rPr>
        <w:t xml:space="preserve"> </w:t>
      </w:r>
      <w:r w:rsidR="004C049E" w:rsidRPr="004C049E">
        <w:rPr>
          <w:rFonts w:ascii="Arial" w:hAnsi="Arial" w:cs="Arial"/>
          <w:b/>
          <w:sz w:val="22"/>
          <w:szCs w:val="22"/>
        </w:rPr>
        <w:t>Rok na koji se sklapa okvirni sporazum te obrazloženje razloga za trajanje okvirnog sporazuma duže od četiri, odnosno osam godina</w:t>
      </w:r>
    </w:p>
    <w:p w:rsidR="007439D7" w:rsidRPr="00CA38DC" w:rsidRDefault="00CA38DC" w:rsidP="00CA38DC">
      <w:pPr>
        <w:spacing w:after="200" w:line="276" w:lineRule="auto"/>
        <w:rPr>
          <w:rFonts w:ascii="Arial" w:hAnsi="Arial" w:cs="Arial"/>
        </w:rPr>
      </w:pPr>
      <w:r>
        <w:rPr>
          <w:rFonts w:ascii="Arial" w:hAnsi="Arial" w:cs="Arial"/>
        </w:rPr>
        <w:t>Ne primjenjuje se.</w:t>
      </w:r>
    </w:p>
    <w:p w:rsidR="00A12EB4" w:rsidRPr="0001347B" w:rsidRDefault="004C049E">
      <w:pPr>
        <w:pStyle w:val="Odlomakpopisa"/>
        <w:ind w:left="0"/>
        <w:jc w:val="both"/>
        <w:rPr>
          <w:lang w:val="hr-HR"/>
        </w:rPr>
      </w:pPr>
      <w:r w:rsidRPr="00C5701A">
        <w:rPr>
          <w:rFonts w:ascii="Arial" w:hAnsi="Arial" w:cs="Arial"/>
          <w:b/>
          <w:bCs/>
          <w:color w:val="auto"/>
          <w:sz w:val="22"/>
          <w:szCs w:val="22"/>
          <w:lang w:val="hr-HR"/>
        </w:rPr>
        <w:t>7.6.</w:t>
      </w:r>
      <w:r w:rsidR="00C5701A" w:rsidRPr="00C5701A">
        <w:rPr>
          <w:rFonts w:ascii="Arial" w:hAnsi="Arial" w:cs="Arial"/>
          <w:b/>
          <w:bCs/>
          <w:color w:val="auto"/>
          <w:sz w:val="22"/>
          <w:szCs w:val="22"/>
          <w:lang w:val="hr-HR"/>
        </w:rPr>
        <w:t xml:space="preserve"> </w:t>
      </w:r>
      <w:r w:rsidRPr="004C049E">
        <w:rPr>
          <w:rFonts w:ascii="Arial" w:hAnsi="Arial" w:cs="Arial"/>
          <w:b/>
          <w:bCs/>
          <w:sz w:val="22"/>
          <w:szCs w:val="22"/>
          <w:lang w:val="hr-HR"/>
        </w:rPr>
        <w:t>Način sklapanja ugovora na temelju okvirnog sporazuma</w:t>
      </w:r>
    </w:p>
    <w:p w:rsidR="005F2C8C" w:rsidRPr="005F2C8C" w:rsidRDefault="00CA38DC" w:rsidP="0009123C">
      <w:pPr>
        <w:jc w:val="both"/>
        <w:rPr>
          <w:rFonts w:ascii="Arial" w:hAnsi="Arial" w:cs="Arial"/>
          <w:bCs/>
          <w:sz w:val="22"/>
          <w:szCs w:val="22"/>
        </w:rPr>
      </w:pPr>
      <w:r w:rsidRPr="00CA38DC">
        <w:rPr>
          <w:rFonts w:ascii="Arial" w:hAnsi="Arial" w:cs="Arial"/>
          <w:sz w:val="22"/>
          <w:szCs w:val="22"/>
        </w:rPr>
        <w:t>Ne primjenjuje se.</w:t>
      </w:r>
    </w:p>
    <w:p w:rsidR="004C2EB0" w:rsidRPr="0001347B" w:rsidRDefault="004C2EB0">
      <w:pPr>
        <w:jc w:val="both"/>
        <w:rPr>
          <w:rFonts w:ascii="Arial" w:hAnsi="Arial" w:cs="Arial"/>
          <w:b/>
          <w:bCs/>
          <w:sz w:val="22"/>
          <w:szCs w:val="22"/>
        </w:rPr>
      </w:pPr>
    </w:p>
    <w:p w:rsidR="00A12EB4" w:rsidRPr="0001347B" w:rsidRDefault="009573BB">
      <w:pPr>
        <w:jc w:val="both"/>
      </w:pPr>
      <w:r w:rsidRPr="00C5701A">
        <w:rPr>
          <w:rFonts w:ascii="Arial" w:hAnsi="Arial" w:cs="Arial"/>
          <w:b/>
          <w:bCs/>
          <w:color w:val="auto"/>
          <w:sz w:val="22"/>
          <w:szCs w:val="22"/>
        </w:rPr>
        <w:t>7.7.</w:t>
      </w:r>
      <w:r w:rsidR="0046271F" w:rsidRPr="00C5701A">
        <w:rPr>
          <w:rFonts w:ascii="Arial" w:hAnsi="Arial" w:cs="Arial"/>
          <w:b/>
          <w:bCs/>
          <w:color w:val="auto"/>
          <w:sz w:val="22"/>
          <w:szCs w:val="22"/>
        </w:rPr>
        <w:t xml:space="preserve"> </w:t>
      </w:r>
      <w:r w:rsidR="00402AE9" w:rsidRPr="00402AE9">
        <w:rPr>
          <w:rFonts w:ascii="Arial" w:hAnsi="Arial" w:cs="Arial"/>
          <w:b/>
          <w:bCs/>
          <w:sz w:val="22"/>
          <w:szCs w:val="22"/>
        </w:rPr>
        <w:t>Navod obvezuje li okvirni sporazum stranke na izvršenje okvirnog sporazuma</w:t>
      </w:r>
    </w:p>
    <w:p w:rsidR="00A12EB4" w:rsidRPr="0001347B" w:rsidRDefault="00CA38DC">
      <w:pPr>
        <w:jc w:val="both"/>
      </w:pPr>
      <w:r>
        <w:rPr>
          <w:rFonts w:ascii="Arial" w:hAnsi="Arial" w:cs="Arial"/>
          <w:sz w:val="22"/>
          <w:szCs w:val="22"/>
        </w:rPr>
        <w:t>Ne primjenjuje se</w:t>
      </w:r>
      <w:r w:rsidR="0046271F" w:rsidRPr="0001347B">
        <w:rPr>
          <w:rFonts w:ascii="Arial" w:hAnsi="Arial" w:cs="Arial"/>
          <w:sz w:val="22"/>
          <w:szCs w:val="22"/>
        </w:rPr>
        <w:t>.</w:t>
      </w:r>
    </w:p>
    <w:p w:rsidR="00A12EB4" w:rsidRPr="00CA38DC" w:rsidRDefault="00A12EB4">
      <w:pPr>
        <w:jc w:val="both"/>
        <w:rPr>
          <w:rFonts w:ascii="Arial" w:hAnsi="Arial" w:cs="Arial"/>
          <w:color w:val="00B050"/>
          <w:sz w:val="22"/>
          <w:szCs w:val="22"/>
        </w:rPr>
      </w:pPr>
    </w:p>
    <w:p w:rsidR="00A12EB4" w:rsidRPr="0001347B" w:rsidRDefault="00402AE9">
      <w:pPr>
        <w:pStyle w:val="Odlomakpopisa"/>
        <w:ind w:left="0"/>
        <w:jc w:val="both"/>
        <w:rPr>
          <w:lang w:val="hr-HR"/>
        </w:rPr>
      </w:pPr>
      <w:r w:rsidRPr="00C5701A">
        <w:rPr>
          <w:rFonts w:ascii="Arial" w:hAnsi="Arial" w:cs="Arial"/>
          <w:b/>
          <w:color w:val="auto"/>
          <w:sz w:val="22"/>
          <w:szCs w:val="22"/>
          <w:lang w:val="hr-HR"/>
        </w:rPr>
        <w:t>7.8</w:t>
      </w:r>
      <w:r w:rsidR="0046271F" w:rsidRPr="00C5701A">
        <w:rPr>
          <w:rFonts w:ascii="Arial" w:hAnsi="Arial" w:cs="Arial"/>
          <w:b/>
          <w:color w:val="auto"/>
          <w:sz w:val="22"/>
          <w:szCs w:val="22"/>
          <w:lang w:val="hr-HR"/>
        </w:rPr>
        <w:t xml:space="preserve">. </w:t>
      </w:r>
      <w:r w:rsidRPr="00402AE9">
        <w:rPr>
          <w:rFonts w:ascii="Arial" w:hAnsi="Arial" w:cs="Arial"/>
          <w:b/>
          <w:sz w:val="22"/>
          <w:szCs w:val="22"/>
          <w:lang w:val="hr-HR"/>
        </w:rPr>
        <w:t>Naznaka svih naručitelja (poimence ili generički po vrsti/kategorijama/mjestu) u čije ime se sklapa okvirni sporazum</w:t>
      </w:r>
    </w:p>
    <w:p w:rsidR="00A12EB4" w:rsidRPr="0001347B" w:rsidRDefault="00CA38DC" w:rsidP="00402AE9">
      <w:pPr>
        <w:jc w:val="both"/>
        <w:rPr>
          <w:rFonts w:ascii="Arial" w:hAnsi="Arial" w:cs="Arial"/>
          <w:sz w:val="22"/>
          <w:szCs w:val="22"/>
        </w:rPr>
      </w:pPr>
      <w:r w:rsidRPr="00CA38DC">
        <w:rPr>
          <w:rFonts w:ascii="Arial" w:hAnsi="Arial" w:cs="Arial"/>
          <w:sz w:val="22"/>
          <w:szCs w:val="22"/>
        </w:rPr>
        <w:t>Ne primjenjuje se.</w:t>
      </w:r>
    </w:p>
    <w:p w:rsidR="00402AE9" w:rsidRPr="0001347B" w:rsidRDefault="00402AE9">
      <w:pPr>
        <w:jc w:val="both"/>
        <w:rPr>
          <w:rFonts w:ascii="Arial" w:hAnsi="Arial" w:cs="Arial"/>
          <w:b/>
          <w:bCs/>
          <w:sz w:val="22"/>
          <w:szCs w:val="22"/>
        </w:rPr>
      </w:pPr>
    </w:p>
    <w:p w:rsidR="00A12EB4" w:rsidRPr="0001347B" w:rsidRDefault="00402AE9">
      <w:pPr>
        <w:jc w:val="both"/>
      </w:pPr>
      <w:r w:rsidRPr="00C5701A">
        <w:rPr>
          <w:rFonts w:ascii="Arial" w:hAnsi="Arial" w:cs="Arial"/>
          <w:b/>
          <w:bCs/>
          <w:color w:val="auto"/>
          <w:sz w:val="22"/>
          <w:szCs w:val="22"/>
        </w:rPr>
        <w:t>7.9</w:t>
      </w:r>
      <w:r w:rsidR="00C5701A" w:rsidRPr="00C5701A">
        <w:rPr>
          <w:rFonts w:ascii="Arial" w:hAnsi="Arial" w:cs="Arial"/>
          <w:b/>
          <w:bCs/>
          <w:color w:val="auto"/>
          <w:sz w:val="22"/>
          <w:szCs w:val="22"/>
        </w:rPr>
        <w:t xml:space="preserve">. </w:t>
      </w:r>
      <w:r w:rsidRPr="00402AE9">
        <w:rPr>
          <w:rFonts w:ascii="Arial" w:hAnsi="Arial" w:cs="Arial"/>
          <w:b/>
          <w:bCs/>
          <w:sz w:val="22"/>
          <w:szCs w:val="22"/>
        </w:rPr>
        <w:t>Drugi uvjeti koji će biti korišteni prilikom sklapanja ugovora na temelju okvirnog sporazuma</w:t>
      </w:r>
    </w:p>
    <w:p w:rsidR="00A12EB4" w:rsidRDefault="00402AE9">
      <w:pPr>
        <w:jc w:val="both"/>
        <w:rPr>
          <w:rFonts w:ascii="Arial" w:hAnsi="Arial"/>
          <w:sz w:val="22"/>
          <w:szCs w:val="22"/>
          <w:lang w:eastAsia="en-US"/>
        </w:rPr>
      </w:pPr>
      <w:r>
        <w:rPr>
          <w:rFonts w:ascii="Arial" w:hAnsi="Arial"/>
          <w:sz w:val="22"/>
          <w:szCs w:val="22"/>
          <w:lang w:eastAsia="en-US"/>
        </w:rPr>
        <w:t>Ne primjenjuje se</w:t>
      </w:r>
      <w:r w:rsidR="0046271F" w:rsidRPr="0001347B">
        <w:rPr>
          <w:rFonts w:ascii="Arial" w:hAnsi="Arial"/>
          <w:sz w:val="22"/>
          <w:szCs w:val="22"/>
          <w:lang w:eastAsia="en-US"/>
        </w:rPr>
        <w:t>.</w:t>
      </w:r>
    </w:p>
    <w:p w:rsidR="00A12EB4" w:rsidRPr="00CA38DC" w:rsidRDefault="00A12EB4">
      <w:pPr>
        <w:jc w:val="both"/>
        <w:rPr>
          <w:rFonts w:ascii="Arial" w:hAnsi="Arial" w:cs="Arial"/>
          <w:b/>
          <w:bCs/>
          <w:color w:val="00B050"/>
          <w:sz w:val="22"/>
          <w:szCs w:val="22"/>
        </w:rPr>
      </w:pPr>
    </w:p>
    <w:p w:rsidR="00A12EB4" w:rsidRPr="0001347B" w:rsidRDefault="00402AE9">
      <w:pPr>
        <w:jc w:val="both"/>
      </w:pPr>
      <w:r w:rsidRPr="00C5701A">
        <w:rPr>
          <w:rFonts w:ascii="Arial" w:hAnsi="Arial" w:cs="Arial"/>
          <w:b/>
          <w:bCs/>
          <w:color w:val="auto"/>
          <w:sz w:val="22"/>
          <w:szCs w:val="22"/>
        </w:rPr>
        <w:t>7.10.</w:t>
      </w:r>
      <w:r w:rsidR="0046271F" w:rsidRPr="00C5701A">
        <w:rPr>
          <w:rFonts w:ascii="Arial" w:hAnsi="Arial" w:cs="Arial"/>
          <w:b/>
          <w:bCs/>
          <w:color w:val="auto"/>
          <w:sz w:val="22"/>
          <w:szCs w:val="22"/>
        </w:rPr>
        <w:t xml:space="preserve"> </w:t>
      </w:r>
      <w:r w:rsidRPr="00402AE9">
        <w:rPr>
          <w:rFonts w:ascii="Arial" w:hAnsi="Arial"/>
          <w:b/>
          <w:bCs/>
          <w:sz w:val="22"/>
          <w:szCs w:val="22"/>
        </w:rPr>
        <w:t>Podaci potrebni za provedbu elektroničke dražbe</w:t>
      </w:r>
    </w:p>
    <w:p w:rsidR="00A12EB4" w:rsidRDefault="00402AE9">
      <w:pPr>
        <w:spacing w:line="240" w:lineRule="atLeast"/>
        <w:jc w:val="both"/>
        <w:rPr>
          <w:rFonts w:ascii="Arial" w:eastAsia="Calibri" w:hAnsi="Arial" w:cs="Arial"/>
          <w:color w:val="000000"/>
          <w:sz w:val="22"/>
          <w:szCs w:val="22"/>
          <w:lang w:eastAsia="en-US"/>
        </w:rPr>
      </w:pPr>
      <w:r w:rsidRPr="00402AE9">
        <w:rPr>
          <w:rFonts w:ascii="Arial" w:eastAsia="Calibri" w:hAnsi="Arial" w:cs="Arial"/>
          <w:color w:val="000000"/>
          <w:sz w:val="22"/>
          <w:szCs w:val="22"/>
          <w:lang w:eastAsia="en-US"/>
        </w:rPr>
        <w:t>Ne primjenjuje se.</w:t>
      </w:r>
    </w:p>
    <w:p w:rsidR="00402AE9" w:rsidRPr="0001347B" w:rsidRDefault="00402AE9">
      <w:pPr>
        <w:spacing w:line="240" w:lineRule="atLeast"/>
        <w:jc w:val="both"/>
        <w:rPr>
          <w:rFonts w:ascii="Arial" w:eastAsia="Calibri" w:hAnsi="Arial" w:cs="Arial"/>
          <w:color w:val="000000"/>
          <w:sz w:val="22"/>
          <w:szCs w:val="22"/>
        </w:rPr>
      </w:pPr>
    </w:p>
    <w:p w:rsidR="00A12EB4" w:rsidRPr="0001347B" w:rsidRDefault="00402AE9">
      <w:pPr>
        <w:pStyle w:val="Odlomakpopisa"/>
        <w:ind w:left="0"/>
        <w:jc w:val="both"/>
        <w:rPr>
          <w:lang w:val="hr-HR"/>
        </w:rPr>
      </w:pPr>
      <w:r w:rsidRPr="000B712F">
        <w:rPr>
          <w:rFonts w:ascii="Arial" w:eastAsia="Calibri" w:hAnsi="Arial" w:cs="Arial"/>
          <w:b/>
          <w:color w:val="auto"/>
          <w:sz w:val="22"/>
          <w:szCs w:val="22"/>
          <w:lang w:val="hr-HR"/>
        </w:rPr>
        <w:t>7.11</w:t>
      </w:r>
      <w:r w:rsidR="0046271F" w:rsidRPr="000B712F">
        <w:rPr>
          <w:rFonts w:ascii="Arial" w:eastAsia="Calibri" w:hAnsi="Arial" w:cs="Arial"/>
          <w:b/>
          <w:color w:val="auto"/>
          <w:sz w:val="22"/>
          <w:szCs w:val="22"/>
          <w:lang w:val="hr-HR"/>
        </w:rPr>
        <w:t xml:space="preserve">.  </w:t>
      </w:r>
      <w:r w:rsidR="00BF117D" w:rsidRPr="00BF117D">
        <w:rPr>
          <w:rFonts w:ascii="Arial" w:eastAsia="Calibri" w:hAnsi="Arial" w:cs="Arial"/>
          <w:b/>
          <w:color w:val="000000"/>
          <w:sz w:val="22"/>
          <w:szCs w:val="22"/>
          <w:lang w:val="hr-HR"/>
        </w:rPr>
        <w:t>Odredbe koje se</w:t>
      </w:r>
      <w:r w:rsidR="0091148B">
        <w:rPr>
          <w:rFonts w:ascii="Arial" w:eastAsia="Calibri" w:hAnsi="Arial" w:cs="Arial"/>
          <w:b/>
          <w:color w:val="000000"/>
          <w:sz w:val="22"/>
          <w:szCs w:val="22"/>
          <w:lang w:val="hr-HR"/>
        </w:rPr>
        <w:t xml:space="preserve"> odnose na zajednicu gospodarskih subjekata </w:t>
      </w:r>
    </w:p>
    <w:p w:rsidR="00BF117D" w:rsidRPr="00BF117D" w:rsidRDefault="00BF117D" w:rsidP="00BF117D">
      <w:pPr>
        <w:jc w:val="both"/>
        <w:rPr>
          <w:rFonts w:ascii="Arial" w:eastAsia="Calibri" w:hAnsi="Arial" w:cs="Arial"/>
          <w:color w:val="000000"/>
          <w:sz w:val="22"/>
          <w:szCs w:val="22"/>
        </w:rPr>
      </w:pPr>
      <w:r w:rsidRPr="00BF117D">
        <w:rPr>
          <w:rFonts w:ascii="Arial" w:eastAsia="Calibri" w:hAnsi="Arial" w:cs="Arial"/>
          <w:color w:val="000000"/>
          <w:sz w:val="22"/>
          <w:szCs w:val="22"/>
        </w:rPr>
        <w:t>Zajednica ponuditelja je udruženje više gospodarskih subjekata koje je pravodo</w:t>
      </w:r>
      <w:r>
        <w:rPr>
          <w:rFonts w:ascii="Arial" w:eastAsia="Calibri" w:hAnsi="Arial" w:cs="Arial"/>
          <w:color w:val="000000"/>
          <w:sz w:val="22"/>
          <w:szCs w:val="22"/>
        </w:rPr>
        <w:t>bno dostavilo zajedničku ponudu, neovisno o uređenju njihovog međusobnog odnosa.</w:t>
      </w:r>
      <w:r w:rsidRPr="00BF117D">
        <w:rPr>
          <w:rFonts w:ascii="Arial" w:eastAsia="Calibri" w:hAnsi="Arial" w:cs="Arial"/>
          <w:color w:val="000000"/>
          <w:sz w:val="22"/>
          <w:szCs w:val="22"/>
        </w:rPr>
        <w:t xml:space="preserve"> </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Ponuda zajednice ponuditelja mora sadržavati podatke o svakom članu zajednice ponuditelja, kako je određeno obrascem Elektroničkog oglasnika javne nabave</w:t>
      </w:r>
      <w:r>
        <w:rPr>
          <w:rFonts w:ascii="Arial" w:eastAsia="Calibri" w:hAnsi="Arial" w:cs="Arial"/>
          <w:color w:val="000000"/>
          <w:sz w:val="22"/>
          <w:szCs w:val="22"/>
        </w:rPr>
        <w:t xml:space="preserve"> Republike Hrvatske</w:t>
      </w:r>
      <w:r w:rsidRPr="00C55791">
        <w:rPr>
          <w:rFonts w:ascii="Arial" w:eastAsia="Calibri" w:hAnsi="Arial" w:cs="Arial"/>
          <w:color w:val="000000"/>
          <w:sz w:val="22"/>
          <w:szCs w:val="22"/>
        </w:rPr>
        <w:t>, uz obveznu naznaku člana zajednice ponuditelja koji</w:t>
      </w:r>
      <w:r>
        <w:rPr>
          <w:rFonts w:ascii="Arial" w:eastAsia="Calibri" w:hAnsi="Arial" w:cs="Arial"/>
          <w:color w:val="000000"/>
          <w:sz w:val="22"/>
          <w:szCs w:val="22"/>
        </w:rPr>
        <w:t xml:space="preserve"> je ovlašten za komunikaciju s n</w:t>
      </w:r>
      <w:r w:rsidRPr="00C55791">
        <w:rPr>
          <w:rFonts w:ascii="Arial" w:eastAsia="Calibri" w:hAnsi="Arial" w:cs="Arial"/>
          <w:color w:val="000000"/>
          <w:sz w:val="22"/>
          <w:szCs w:val="22"/>
        </w:rPr>
        <w:t>aručiteljem.</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 xml:space="preserve">Zajednica gospodarskih subjekata u svojoj ponudi prilaže ESPD obrazac za svakog od članova zajednice gospodarskih subjekata. </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 xml:space="preserve">Naručitelj neće od zajednice ponuditelja zahtijevati određen pravni oblik. </w:t>
      </w:r>
    </w:p>
    <w:p w:rsidR="00A31D4D"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Odgovor</w:t>
      </w:r>
      <w:r w:rsidR="0091148B">
        <w:rPr>
          <w:rFonts w:ascii="Arial" w:eastAsia="Calibri" w:hAnsi="Arial" w:cs="Arial"/>
          <w:color w:val="000000"/>
          <w:sz w:val="22"/>
          <w:szCs w:val="22"/>
        </w:rPr>
        <w:t>nost gospodarskih subjekata iz z</w:t>
      </w:r>
      <w:r w:rsidRPr="00C55791">
        <w:rPr>
          <w:rFonts w:ascii="Arial" w:eastAsia="Calibri" w:hAnsi="Arial" w:cs="Arial"/>
          <w:color w:val="000000"/>
          <w:sz w:val="22"/>
          <w:szCs w:val="22"/>
        </w:rPr>
        <w:t>ajednice ponuditelja je solidarna.</w:t>
      </w:r>
    </w:p>
    <w:p w:rsidR="007D48FA" w:rsidRDefault="007D48FA" w:rsidP="00C55791">
      <w:pPr>
        <w:jc w:val="both"/>
        <w:rPr>
          <w:rFonts w:ascii="Arial" w:eastAsia="Calibri" w:hAnsi="Arial" w:cs="Arial"/>
          <w:color w:val="000000"/>
          <w:sz w:val="22"/>
          <w:szCs w:val="22"/>
        </w:rPr>
      </w:pPr>
    </w:p>
    <w:p w:rsidR="00F82E8A" w:rsidRPr="003C012D" w:rsidRDefault="00F82E8A" w:rsidP="00BF117D">
      <w:pPr>
        <w:jc w:val="both"/>
        <w:rPr>
          <w:rFonts w:ascii="Arial" w:hAnsi="Arial" w:cs="Arial"/>
          <w:sz w:val="22"/>
          <w:szCs w:val="22"/>
        </w:rPr>
      </w:pPr>
      <w:r w:rsidRPr="003C012D">
        <w:rPr>
          <w:rFonts w:ascii="Arial" w:hAnsi="Arial" w:cs="Arial"/>
          <w:sz w:val="22"/>
          <w:szCs w:val="22"/>
        </w:rPr>
        <w:lastRenderedPageBreak/>
        <w:t>Svaki član zajednice ponuditelja dužan je uz zajedničku ponudu dostaviti sve dokumente na temelju kojih se utvrđuje da li član zadovoljava pravilo o sudjelovanju, postoje li razlozi za isključenje, te dokaz o upisu u sudski obrtni, strukovni ili drugi odgovarajući registar, a svi zajedno dužni su dokazati (kumulativno) zajedničku sposobnost ostalim navedenim dok</w:t>
      </w:r>
      <w:r w:rsidR="007D55B7">
        <w:rPr>
          <w:rFonts w:ascii="Arial" w:hAnsi="Arial" w:cs="Arial"/>
          <w:sz w:val="22"/>
          <w:szCs w:val="22"/>
        </w:rPr>
        <w:t>azima sposobnosti propisanim Dokumentacijom o nabavi</w:t>
      </w:r>
      <w:r w:rsidRPr="003C012D">
        <w:rPr>
          <w:rFonts w:ascii="Arial" w:hAnsi="Arial" w:cs="Arial"/>
          <w:sz w:val="22"/>
          <w:szCs w:val="22"/>
        </w:rPr>
        <w:t>.</w:t>
      </w:r>
      <w:r w:rsidR="0087622F">
        <w:rPr>
          <w:rFonts w:ascii="Arial" w:hAnsi="Arial" w:cs="Arial"/>
          <w:sz w:val="22"/>
          <w:szCs w:val="22"/>
        </w:rPr>
        <w:t xml:space="preserve"> </w:t>
      </w:r>
      <w:r w:rsidR="0091148B">
        <w:rPr>
          <w:rFonts w:ascii="Arial" w:hAnsi="Arial" w:cs="Arial"/>
          <w:sz w:val="22"/>
          <w:szCs w:val="22"/>
        </w:rPr>
        <w:t xml:space="preserve"> </w:t>
      </w:r>
    </w:p>
    <w:p w:rsidR="00A12EB4" w:rsidRPr="0001347B" w:rsidRDefault="00A12EB4">
      <w:pPr>
        <w:jc w:val="both"/>
        <w:rPr>
          <w:rFonts w:ascii="Arial" w:eastAsia="Calibri" w:hAnsi="Arial" w:cs="Arial"/>
          <w:color w:val="000000"/>
          <w:sz w:val="22"/>
          <w:szCs w:val="22"/>
        </w:rPr>
      </w:pPr>
    </w:p>
    <w:p w:rsidR="00A12EB4" w:rsidRPr="00BF117D" w:rsidRDefault="00386203" w:rsidP="00BF117D">
      <w:pPr>
        <w:spacing w:line="240" w:lineRule="atLeast"/>
        <w:jc w:val="both"/>
      </w:pPr>
      <w:r w:rsidRPr="000B712F">
        <w:rPr>
          <w:rFonts w:ascii="Arial" w:eastAsia="Calibri" w:hAnsi="Arial" w:cs="Arial"/>
          <w:b/>
          <w:color w:val="auto"/>
          <w:sz w:val="22"/>
          <w:szCs w:val="22"/>
        </w:rPr>
        <w:t>7.12</w:t>
      </w:r>
      <w:r w:rsidR="0046271F" w:rsidRPr="000B712F">
        <w:rPr>
          <w:rFonts w:ascii="Arial" w:eastAsia="Calibri" w:hAnsi="Arial" w:cs="Arial"/>
          <w:b/>
          <w:color w:val="auto"/>
          <w:sz w:val="22"/>
          <w:szCs w:val="22"/>
        </w:rPr>
        <w:t xml:space="preserve">. </w:t>
      </w:r>
      <w:r w:rsidR="00BF117D" w:rsidRPr="00BF117D">
        <w:rPr>
          <w:rFonts w:ascii="Arial" w:eastAsia="Calibri" w:hAnsi="Arial" w:cs="Arial"/>
          <w:b/>
          <w:color w:val="000000"/>
          <w:sz w:val="22"/>
          <w:szCs w:val="22"/>
        </w:rPr>
        <w:t>Odredbe koje se odnose na podugovaratelje</w:t>
      </w:r>
    </w:p>
    <w:p w:rsidR="009B0C13" w:rsidRPr="009B0C13" w:rsidRDefault="002B4DF0" w:rsidP="009B0C13">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Sukladno članku 222. ZJN,</w:t>
      </w:r>
      <w:r w:rsidR="009B0C13" w:rsidRPr="009B0C13">
        <w:rPr>
          <w:rFonts w:ascii="Arial" w:eastAsia="Calibri" w:hAnsi="Arial" w:cs="Arial"/>
          <w:color w:val="000000"/>
          <w:sz w:val="22"/>
          <w:szCs w:val="22"/>
        </w:rPr>
        <w:t xml:space="preserve"> ukoliko gospodarski subjekt namjerava dio ugovora o javnoj nabavi dati u podugovor obvezan je u ponudi:</w:t>
      </w:r>
    </w:p>
    <w:p w:rsidR="009B0C13"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1. navesti koji dio ugovora namjerava dati u podugovor (predmet ili količina, vrijednost ili postotni udio)</w:t>
      </w:r>
    </w:p>
    <w:p w:rsidR="009B0C13"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2. navesti podatke o podugovarateljima (naziv ili tvrtka, sjedište, OIB ili nacionalni identifikacijski broj, broj računa, zakonski zastupnici podugovaratelja)</w:t>
      </w:r>
    </w:p>
    <w:p w:rsidR="00A12EB4"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3. dostaviti europsku jedinstvenu dokumentaciju o nabavi za podugovaratelja.</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Sudjelovanje podugovaratelja ne utječe na odgovornost ugovaratelja za izvršenje ugovora o javnoj nabavi.</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Ugovaratelj mora svom računu odnosno situaciji obvezno priložiti račune odnosno situacije svojih podugovaratelja koje je prethodno potvrdio.</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Ugovaratelj može tijekom izvršenja ugovora o javnoj nabavi od javnog naručitelja zahtijevati:</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1. promjenu podugovaratelja za onaj dio ugovora o javnoj nabavi koj</w:t>
      </w:r>
      <w:r>
        <w:rPr>
          <w:rFonts w:ascii="Arial" w:hAnsi="Arial" w:cs="Arial"/>
          <w:sz w:val="22"/>
          <w:szCs w:val="22"/>
        </w:rPr>
        <w:t>i je prethodno dao u podugovor,</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2. uvođenje jednog ili više novih podugovaratelja čiji ukupni udio ne smije prijeći 30% vrijednosti ugovora o javnoj nabavi bez poreza na dodanu vrijednost, neovisno o tome je li prethodno dao ugovor o javnoj nabavi u podugovor ili nije</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3. preuzimanje izvršenja dijela ugovora o javnoj nabavi koji je prethodno dao u podugovor</w:t>
      </w:r>
    </w:p>
    <w:p w:rsidR="009B0C13" w:rsidRDefault="003333B6" w:rsidP="009B0C13">
      <w:pPr>
        <w:spacing w:line="240" w:lineRule="atLeast"/>
        <w:jc w:val="both"/>
        <w:rPr>
          <w:rFonts w:ascii="Arial" w:hAnsi="Arial" w:cs="Arial"/>
          <w:sz w:val="22"/>
          <w:szCs w:val="22"/>
        </w:rPr>
      </w:pPr>
      <w:r w:rsidRPr="003333B6">
        <w:rPr>
          <w:rFonts w:ascii="Arial" w:hAnsi="Arial" w:cs="Arial"/>
          <w:sz w:val="22"/>
          <w:szCs w:val="22"/>
        </w:rPr>
        <w:t>Uz zahtjev ugovaratelj naručitelju dostavlja podatke i dokumente za novog podugovaratelja sukladno članku 222. stavku 1. ZJN</w:t>
      </w:r>
      <w:r w:rsidR="009B0C13">
        <w:rPr>
          <w:rFonts w:ascii="Arial" w:hAnsi="Arial" w:cs="Arial"/>
          <w:sz w:val="22"/>
          <w:szCs w:val="22"/>
        </w:rPr>
        <w:t>.</w:t>
      </w:r>
    </w:p>
    <w:p w:rsidR="003333B6" w:rsidRPr="003333B6" w:rsidRDefault="003333B6" w:rsidP="003333B6">
      <w:pPr>
        <w:spacing w:line="240" w:lineRule="atLeast"/>
        <w:jc w:val="both"/>
        <w:rPr>
          <w:rFonts w:ascii="Arial" w:hAnsi="Arial" w:cs="Arial"/>
          <w:sz w:val="22"/>
          <w:szCs w:val="22"/>
        </w:rPr>
      </w:pPr>
      <w:r w:rsidRPr="003333B6">
        <w:rPr>
          <w:rFonts w:ascii="Arial" w:hAnsi="Arial" w:cs="Arial"/>
          <w:sz w:val="22"/>
          <w:szCs w:val="22"/>
        </w:rPr>
        <w:t>Naručitelj neće odobriti zahtjev ugovaratelja:</w:t>
      </w:r>
    </w:p>
    <w:p w:rsidR="003333B6" w:rsidRPr="003333B6" w:rsidRDefault="003333B6" w:rsidP="003333B6">
      <w:pPr>
        <w:spacing w:line="240" w:lineRule="atLeast"/>
        <w:jc w:val="both"/>
        <w:rPr>
          <w:rFonts w:ascii="Arial" w:hAnsi="Arial" w:cs="Arial"/>
          <w:sz w:val="22"/>
          <w:szCs w:val="22"/>
        </w:rPr>
      </w:pPr>
      <w:r w:rsidRPr="003333B6">
        <w:rPr>
          <w:rFonts w:ascii="Arial" w:hAnsi="Arial" w:cs="Arial"/>
          <w:sz w:val="22"/>
          <w:szCs w:val="22"/>
        </w:rPr>
        <w:t>1. u slučaju iz članka 224. s</w:t>
      </w:r>
      <w:r w:rsidR="00CA5417">
        <w:rPr>
          <w:rFonts w:ascii="Arial" w:hAnsi="Arial" w:cs="Arial"/>
          <w:sz w:val="22"/>
          <w:szCs w:val="22"/>
        </w:rPr>
        <w:t>tavka 1. točaka 1. i 2. ZJN</w:t>
      </w:r>
      <w:r w:rsidRPr="003333B6">
        <w:rPr>
          <w:rFonts w:ascii="Arial" w:hAnsi="Arial" w:cs="Arial"/>
          <w:sz w:val="22"/>
          <w:szCs w:val="22"/>
        </w:rPr>
        <w:t>, ako se ugovaratelj u postupku javne nabave radi dokazivanja ispunjenja kriterija za odabir gospodarskog subjekta oslonio na sposobnost podugovaratelja kojeg sada mijenja, a novi podugovaratelj ne ispunjava iste uvjete, ili postoje osnove za isključenje,</w:t>
      </w:r>
    </w:p>
    <w:p w:rsidR="003333B6" w:rsidRDefault="003333B6" w:rsidP="003333B6">
      <w:pPr>
        <w:spacing w:line="240" w:lineRule="atLeast"/>
        <w:jc w:val="both"/>
        <w:rPr>
          <w:rFonts w:ascii="Arial" w:hAnsi="Arial" w:cs="Arial"/>
          <w:sz w:val="22"/>
          <w:szCs w:val="22"/>
        </w:rPr>
      </w:pPr>
      <w:r w:rsidRPr="003333B6">
        <w:rPr>
          <w:rFonts w:ascii="Arial" w:hAnsi="Arial" w:cs="Arial"/>
          <w:sz w:val="22"/>
          <w:szCs w:val="22"/>
        </w:rPr>
        <w:t xml:space="preserve">2. u slučaju iz članka </w:t>
      </w:r>
      <w:r w:rsidR="00CA5417">
        <w:rPr>
          <w:rFonts w:ascii="Arial" w:hAnsi="Arial" w:cs="Arial"/>
          <w:sz w:val="22"/>
          <w:szCs w:val="22"/>
        </w:rPr>
        <w:t>224. stavka 1. točke 3. ZJN</w:t>
      </w:r>
      <w:r w:rsidRPr="003333B6">
        <w:rPr>
          <w:rFonts w:ascii="Arial" w:hAnsi="Arial" w:cs="Arial"/>
          <w:sz w:val="22"/>
          <w:szCs w:val="22"/>
        </w:rPr>
        <w:t>,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rsidR="00177C20" w:rsidRPr="00177C20" w:rsidRDefault="00177C20" w:rsidP="00177C20">
      <w:pPr>
        <w:spacing w:line="240" w:lineRule="atLeast"/>
        <w:jc w:val="both"/>
        <w:rPr>
          <w:rFonts w:ascii="Arial" w:hAnsi="Arial" w:cs="Arial"/>
          <w:sz w:val="22"/>
          <w:szCs w:val="22"/>
        </w:rPr>
      </w:pPr>
      <w:r w:rsidRPr="00177C20">
        <w:rPr>
          <w:rFonts w:ascii="Arial" w:hAnsi="Arial" w:cs="Arial"/>
          <w:sz w:val="22"/>
          <w:szCs w:val="22"/>
        </w:rPr>
        <w:t>Naručitelj će jednostrano raskinuti ugovor i aktivirati jamstvo za uredno ispunjenje ugovora:</w:t>
      </w:r>
    </w:p>
    <w:p w:rsidR="00177C20" w:rsidRPr="00177C20" w:rsidRDefault="00177C20" w:rsidP="00177C20">
      <w:pPr>
        <w:spacing w:line="240" w:lineRule="atLeast"/>
        <w:jc w:val="both"/>
        <w:rPr>
          <w:rFonts w:ascii="Arial" w:hAnsi="Arial" w:cs="Arial"/>
          <w:sz w:val="22"/>
          <w:szCs w:val="22"/>
        </w:rPr>
      </w:pPr>
      <w:r w:rsidRPr="00177C20">
        <w:rPr>
          <w:rFonts w:ascii="Arial" w:hAnsi="Arial" w:cs="Arial"/>
          <w:sz w:val="22"/>
          <w:szCs w:val="22"/>
        </w:rPr>
        <w:t>1. Ukoliko se u toku izvršenja ugovora utvrdi da izvoditelj koristi podugovaratelja, a u ponudi je naveo da nema istog ili je uveo jednog ili više podugovaratelja, a da za to nije zatražen pristanak naručitelja,</w:t>
      </w:r>
    </w:p>
    <w:p w:rsidR="00177C20" w:rsidRDefault="00177C20" w:rsidP="00177C20">
      <w:pPr>
        <w:spacing w:line="240" w:lineRule="atLeast"/>
        <w:jc w:val="both"/>
        <w:rPr>
          <w:rFonts w:ascii="Arial" w:hAnsi="Arial" w:cs="Arial"/>
          <w:sz w:val="22"/>
          <w:szCs w:val="22"/>
        </w:rPr>
      </w:pPr>
      <w:r w:rsidRPr="00177C20">
        <w:rPr>
          <w:rFonts w:ascii="Arial" w:hAnsi="Arial" w:cs="Arial"/>
          <w:sz w:val="22"/>
          <w:szCs w:val="22"/>
        </w:rPr>
        <w:t>2. Ukoliko se tijekom trajanja utvrdi promjena podugovaratelj, a da za to nije zatražen pristanak naručitelja.</w:t>
      </w:r>
    </w:p>
    <w:p w:rsidR="009B0C13" w:rsidRPr="0009123C" w:rsidRDefault="009B0C13" w:rsidP="0009123C">
      <w:pPr>
        <w:spacing w:line="240" w:lineRule="atLeast"/>
        <w:jc w:val="both"/>
        <w:rPr>
          <w:rFonts w:ascii="Arial" w:eastAsia="Calibri" w:hAnsi="Arial" w:cs="Arial"/>
          <w:color w:val="000000"/>
          <w:sz w:val="22"/>
          <w:szCs w:val="22"/>
        </w:rPr>
      </w:pPr>
    </w:p>
    <w:p w:rsidR="00A12EB4" w:rsidRPr="0001347B" w:rsidRDefault="009B0C13" w:rsidP="00CA38DC">
      <w:pPr>
        <w:pStyle w:val="CM21"/>
        <w:spacing w:line="268" w:lineRule="atLeast"/>
        <w:jc w:val="both"/>
        <w:rPr>
          <w:lang w:val="hr-HR"/>
        </w:rPr>
      </w:pPr>
      <w:r w:rsidRPr="000B712F">
        <w:rPr>
          <w:rFonts w:ascii="Arial" w:hAnsi="Arial" w:cs="Arial"/>
          <w:b/>
          <w:bCs/>
          <w:color w:val="auto"/>
          <w:sz w:val="22"/>
          <w:szCs w:val="22"/>
          <w:lang w:val="hr-HR"/>
        </w:rPr>
        <w:t>7.13</w:t>
      </w:r>
      <w:r w:rsidR="0046271F" w:rsidRPr="000B712F">
        <w:rPr>
          <w:rFonts w:ascii="Arial" w:hAnsi="Arial" w:cs="Arial"/>
          <w:b/>
          <w:bCs/>
          <w:color w:val="auto"/>
          <w:sz w:val="22"/>
          <w:szCs w:val="22"/>
          <w:lang w:val="hr-HR"/>
        </w:rPr>
        <w:t xml:space="preserve">. </w:t>
      </w:r>
      <w:r w:rsidRPr="009B0C13">
        <w:rPr>
          <w:rFonts w:ascii="Arial" w:hAnsi="Arial" w:cs="Arial"/>
          <w:b/>
          <w:bCs/>
          <w:color w:val="000000"/>
          <w:sz w:val="22"/>
          <w:szCs w:val="22"/>
          <w:lang w:val="hr-HR"/>
        </w:rPr>
        <w:t>Navod da su podaci o imenovanim podugovarateljima (naziv ili tvrtka, sjedište, OIB ili nacionalni identifikacijski broj, broj računa, zakonski zastupnici podugovaratelja) i dijelovi ugovora koje će oni izvršavati (predmet ili količina, vrijednost ili postotni udio) obvezni sastojci ugovora o javnoj nabavi</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Gospodarski subjekt koji namjerava dati dio ugovora o javnoj nabavi u podugovor obvezan je u ponudi</w:t>
      </w:r>
      <w:r>
        <w:rPr>
          <w:rFonts w:ascii="Arial" w:hAnsi="Arial" w:cs="Arial"/>
          <w:color w:val="000000"/>
          <w:sz w:val="22"/>
          <w:szCs w:val="22"/>
          <w:lang w:val="hr-HR"/>
        </w:rPr>
        <w:t>:</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 navesti koji dio ugovora namjerava dati u podugovor (predmet ili količina, vrijednost ili postotni udio),</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 navesti podatke o podugovarateljima (naziv ili tvrtka, sjedište, OIB ili nacionalni identifikacijski broj, broj računa, zakonski zastupnici podugovaratelja),</w:t>
      </w:r>
    </w:p>
    <w:p w:rsidR="00A31D4D" w:rsidRPr="0036407B" w:rsidRDefault="009B0C13" w:rsidP="0036407B">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Ako je gospodarski subjekt dio ugovora o javnoj nabavi dao u podugovor, pod</w:t>
      </w:r>
      <w:r>
        <w:rPr>
          <w:rFonts w:ascii="Arial" w:hAnsi="Arial" w:cs="Arial"/>
          <w:color w:val="000000"/>
          <w:sz w:val="22"/>
          <w:szCs w:val="22"/>
          <w:lang w:val="hr-HR"/>
        </w:rPr>
        <w:t xml:space="preserve">aci iz prethodnog stavka </w:t>
      </w:r>
      <w:r w:rsidR="00D1246C">
        <w:rPr>
          <w:rFonts w:ascii="Arial" w:hAnsi="Arial" w:cs="Arial"/>
          <w:color w:val="000000"/>
          <w:sz w:val="22"/>
          <w:szCs w:val="22"/>
          <w:lang w:val="hr-HR"/>
        </w:rPr>
        <w:t>obvezni su sastojci ugovora</w:t>
      </w:r>
      <w:r w:rsidRPr="009B0C13">
        <w:rPr>
          <w:rFonts w:ascii="Arial" w:hAnsi="Arial" w:cs="Arial"/>
          <w:color w:val="000000"/>
          <w:sz w:val="22"/>
          <w:szCs w:val="22"/>
          <w:lang w:val="hr-HR"/>
        </w:rPr>
        <w:t xml:space="preserve"> o javnoj nabavi.</w:t>
      </w:r>
      <w:r>
        <w:rPr>
          <w:rFonts w:ascii="Arial" w:hAnsi="Arial" w:cs="Arial"/>
          <w:color w:val="000000"/>
          <w:sz w:val="22"/>
          <w:szCs w:val="22"/>
          <w:lang w:val="hr-HR"/>
        </w:rPr>
        <w:t xml:space="preserve"> </w:t>
      </w:r>
    </w:p>
    <w:p w:rsidR="007D48FA" w:rsidRDefault="007D48FA">
      <w:pPr>
        <w:pStyle w:val="Odlomakpopisa"/>
        <w:spacing w:line="240" w:lineRule="atLeast"/>
        <w:jc w:val="both"/>
        <w:rPr>
          <w:rFonts w:ascii="Arial" w:eastAsia="Calibri" w:hAnsi="Arial" w:cs="Arial"/>
          <w:b/>
          <w:color w:val="000000"/>
          <w:sz w:val="22"/>
          <w:szCs w:val="22"/>
          <w:lang w:val="hr-HR"/>
        </w:rPr>
      </w:pPr>
    </w:p>
    <w:p w:rsidR="007D48FA" w:rsidRDefault="007D48FA">
      <w:pPr>
        <w:pStyle w:val="Odlomakpopisa"/>
        <w:spacing w:line="240" w:lineRule="atLeast"/>
        <w:jc w:val="both"/>
        <w:rPr>
          <w:rFonts w:ascii="Arial" w:eastAsia="Calibri" w:hAnsi="Arial" w:cs="Arial"/>
          <w:b/>
          <w:color w:val="000000"/>
          <w:sz w:val="22"/>
          <w:szCs w:val="22"/>
          <w:lang w:val="hr-HR"/>
        </w:rPr>
      </w:pPr>
    </w:p>
    <w:p w:rsidR="007D48FA" w:rsidRDefault="007D48FA">
      <w:pPr>
        <w:pStyle w:val="Odlomakpopisa"/>
        <w:spacing w:line="240" w:lineRule="atLeast"/>
        <w:jc w:val="both"/>
        <w:rPr>
          <w:rFonts w:ascii="Arial" w:eastAsia="Calibri" w:hAnsi="Arial" w:cs="Arial"/>
          <w:b/>
          <w:color w:val="000000"/>
          <w:sz w:val="22"/>
          <w:szCs w:val="22"/>
          <w:lang w:val="hr-HR"/>
        </w:rPr>
      </w:pPr>
    </w:p>
    <w:p w:rsidR="00A12EB4" w:rsidRPr="0001347B" w:rsidRDefault="0046271F">
      <w:pPr>
        <w:pStyle w:val="Odlomakpopisa"/>
        <w:spacing w:line="240" w:lineRule="atLeast"/>
        <w:jc w:val="both"/>
        <w:rPr>
          <w:lang w:val="hr-HR"/>
        </w:rPr>
      </w:pPr>
      <w:r w:rsidRPr="0001347B">
        <w:rPr>
          <w:rFonts w:ascii="Arial" w:eastAsia="Calibri" w:hAnsi="Arial" w:cs="Arial"/>
          <w:b/>
          <w:color w:val="000000"/>
          <w:sz w:val="22"/>
          <w:szCs w:val="22"/>
          <w:lang w:val="hr-HR"/>
        </w:rPr>
        <w:t xml:space="preserve">   </w:t>
      </w:r>
    </w:p>
    <w:p w:rsidR="00A12EB4" w:rsidRPr="0001347B" w:rsidRDefault="00BB1616">
      <w:pPr>
        <w:pStyle w:val="Odlomakpopisa"/>
        <w:spacing w:line="240" w:lineRule="atLeast"/>
        <w:ind w:left="0"/>
        <w:jc w:val="both"/>
        <w:rPr>
          <w:lang w:val="hr-HR"/>
        </w:rPr>
      </w:pPr>
      <w:r w:rsidRPr="00CA5417">
        <w:rPr>
          <w:rFonts w:ascii="Arial" w:eastAsia="Calibri" w:hAnsi="Arial" w:cs="Arial"/>
          <w:b/>
          <w:color w:val="auto"/>
          <w:sz w:val="22"/>
          <w:szCs w:val="22"/>
          <w:lang w:val="hr-HR"/>
        </w:rPr>
        <w:lastRenderedPageBreak/>
        <w:t>7.14</w:t>
      </w:r>
      <w:r w:rsidR="0046271F" w:rsidRPr="00CA5417">
        <w:rPr>
          <w:rFonts w:ascii="Arial" w:eastAsia="Calibri" w:hAnsi="Arial" w:cs="Arial"/>
          <w:b/>
          <w:color w:val="auto"/>
          <w:sz w:val="22"/>
          <w:szCs w:val="22"/>
          <w:lang w:val="hr-HR"/>
        </w:rPr>
        <w:t xml:space="preserve">. </w:t>
      </w:r>
      <w:r w:rsidRPr="00BB1616">
        <w:rPr>
          <w:rFonts w:ascii="Arial" w:eastAsia="Calibri" w:hAnsi="Arial" w:cs="Arial"/>
          <w:b/>
          <w:color w:val="000000"/>
          <w:sz w:val="22"/>
          <w:szCs w:val="22"/>
          <w:lang w:val="hr-HR"/>
        </w:rPr>
        <w:t>Navod o obveznom neposrednom plaćanju podugovarateljima, u slučaju kada se dio ugovora daje u podugovor</w:t>
      </w:r>
    </w:p>
    <w:p w:rsidR="00A12EB4" w:rsidRDefault="00BB1616">
      <w:pPr>
        <w:pStyle w:val="Odlomakpopisa"/>
        <w:spacing w:line="240" w:lineRule="atLeast"/>
        <w:ind w:left="0"/>
        <w:jc w:val="both"/>
        <w:rPr>
          <w:rFonts w:ascii="Arial" w:eastAsia="Calibri" w:hAnsi="Arial" w:cs="Arial"/>
          <w:color w:val="000000"/>
          <w:sz w:val="22"/>
          <w:szCs w:val="22"/>
          <w:lang w:val="hr-HR"/>
        </w:rPr>
      </w:pPr>
      <w:r w:rsidRPr="00BB1616">
        <w:rPr>
          <w:rFonts w:ascii="Arial" w:eastAsia="Calibri" w:hAnsi="Arial" w:cs="Arial"/>
          <w:color w:val="000000"/>
          <w:sz w:val="22"/>
          <w:szCs w:val="22"/>
          <w:lang w:val="hr-HR"/>
        </w:rPr>
        <w:t>Javni naručitelj obvezan je neposredno plaćati podugovaratelju za dio ugovora koji je isti izvršio prema podacima iz točke 7.13</w:t>
      </w:r>
      <w:r w:rsidR="00B67AE2">
        <w:rPr>
          <w:rFonts w:ascii="Arial" w:eastAsia="Calibri" w:hAnsi="Arial" w:cs="Arial"/>
          <w:color w:val="000000"/>
          <w:sz w:val="22"/>
          <w:szCs w:val="22"/>
          <w:lang w:val="hr-HR"/>
        </w:rPr>
        <w:t>. DON</w:t>
      </w:r>
      <w:r w:rsidRPr="00BB1616">
        <w:rPr>
          <w:rFonts w:ascii="Arial" w:eastAsia="Calibri" w:hAnsi="Arial" w:cs="Arial"/>
          <w:color w:val="000000"/>
          <w:sz w:val="22"/>
          <w:szCs w:val="22"/>
          <w:lang w:val="hr-HR"/>
        </w:rPr>
        <w:t xml:space="preserve"> koji su obvezni sastojci ugovora o javnoj nabavi. Ugovaratelj je obvezan svom računu ili situaciji priložiti račune ili situacije svojih podugovaratelja koje je prethodno potvrdio.</w:t>
      </w:r>
    </w:p>
    <w:p w:rsidR="00BB1616" w:rsidRDefault="00BB1616">
      <w:pPr>
        <w:pStyle w:val="Odlomakpopisa"/>
        <w:spacing w:line="240" w:lineRule="atLeast"/>
        <w:ind w:left="0"/>
        <w:jc w:val="both"/>
        <w:rPr>
          <w:rFonts w:ascii="Arial" w:eastAsia="Calibri" w:hAnsi="Arial" w:cs="Arial"/>
          <w:color w:val="000000"/>
          <w:sz w:val="22"/>
          <w:szCs w:val="22"/>
          <w:lang w:val="hr-HR"/>
        </w:rPr>
      </w:pPr>
    </w:p>
    <w:p w:rsidR="00BB1616" w:rsidRDefault="00BB1616">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7.15</w:t>
      </w:r>
      <w:r w:rsidRPr="00BB1616">
        <w:rPr>
          <w:rFonts w:ascii="Arial" w:eastAsia="Calibri" w:hAnsi="Arial" w:cs="Arial"/>
          <w:b/>
          <w:color w:val="000000"/>
          <w:sz w:val="22"/>
          <w:szCs w:val="22"/>
          <w:lang w:val="hr-HR"/>
        </w:rPr>
        <w:t>. Vrsta sredstvo i uvjeti jamstva, ako su tražena te navod da gospodarski subjekt može dati novčani polog u traženom iznosu i žiro račun (IBAN ) naručitelja</w:t>
      </w:r>
    </w:p>
    <w:p w:rsidR="0036407B" w:rsidRDefault="0036407B">
      <w:pPr>
        <w:pStyle w:val="Odlomakpopisa"/>
        <w:spacing w:line="240" w:lineRule="atLeast"/>
        <w:ind w:left="0"/>
        <w:jc w:val="both"/>
        <w:rPr>
          <w:rFonts w:ascii="Arial" w:eastAsia="Calibri" w:hAnsi="Arial" w:cs="Arial"/>
          <w:b/>
          <w:color w:val="000000"/>
          <w:sz w:val="22"/>
          <w:szCs w:val="22"/>
          <w:lang w:val="hr-HR"/>
        </w:rPr>
      </w:pPr>
    </w:p>
    <w:p w:rsidR="0009123C" w:rsidRDefault="007B482C">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7.15.1. </w:t>
      </w:r>
      <w:r>
        <w:rPr>
          <w:rFonts w:ascii="Arial" w:eastAsia="Calibri" w:hAnsi="Arial" w:cs="Arial"/>
          <w:b/>
          <w:color w:val="000000"/>
          <w:sz w:val="22"/>
          <w:szCs w:val="22"/>
          <w:lang w:val="hr-HR"/>
        </w:rPr>
        <w:t>Jamstvo za ozbiljnost ponude</w:t>
      </w:r>
    </w:p>
    <w:p w:rsidR="007B482C" w:rsidRPr="007B482C" w:rsidRDefault="007B482C">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Ponuditelj je obvezan dostaviti jamstvo za ozbiljnost ponude u slučaju ako:</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odustane od svoje p</w:t>
      </w:r>
      <w:r>
        <w:rPr>
          <w:rFonts w:ascii="Arial" w:eastAsia="Calibri" w:hAnsi="Arial" w:cs="Arial"/>
          <w:color w:val="000000"/>
          <w:sz w:val="22"/>
          <w:szCs w:val="22"/>
          <w:lang w:val="hr-HR"/>
        </w:rPr>
        <w:t>onude u roku njezine valjanosti,</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nedostavljanja ažuriranih popratnih dokumenata sukladno članku 263 ZJN</w:t>
      </w:r>
      <w:r>
        <w:rPr>
          <w:rFonts w:ascii="Arial" w:eastAsia="Calibri" w:hAnsi="Arial" w:cs="Arial"/>
          <w:color w:val="000000"/>
          <w:sz w:val="22"/>
          <w:szCs w:val="22"/>
          <w:lang w:val="hr-HR"/>
        </w:rPr>
        <w:t>,</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ne prihvati ispravak računske pogreške</w:t>
      </w:r>
      <w:r>
        <w:rPr>
          <w:rFonts w:ascii="Arial" w:eastAsia="Calibri" w:hAnsi="Arial" w:cs="Arial"/>
          <w:color w:val="000000"/>
          <w:sz w:val="22"/>
          <w:szCs w:val="22"/>
          <w:lang w:val="hr-HR"/>
        </w:rPr>
        <w:t>,</w:t>
      </w:r>
    </w:p>
    <w:p w:rsidR="005671A9" w:rsidRDefault="007B482C" w:rsidP="007B482C">
      <w:pPr>
        <w:pStyle w:val="Odlomakpopisa"/>
        <w:spacing w:line="240" w:lineRule="atLeast"/>
        <w:ind w:left="708"/>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odbije potpisati ugovor o javnoj nabavi nabavi</w:t>
      </w:r>
      <w:r w:rsidR="005671A9">
        <w:rPr>
          <w:rFonts w:ascii="Arial" w:eastAsia="Calibri" w:hAnsi="Arial" w:cs="Arial"/>
          <w:color w:val="000000"/>
          <w:sz w:val="22"/>
          <w:szCs w:val="22"/>
          <w:lang w:val="hr-HR"/>
        </w:rPr>
        <w:t>,</w:t>
      </w:r>
    </w:p>
    <w:p w:rsidR="00BB1616" w:rsidRDefault="005671A9" w:rsidP="007B482C">
      <w:pPr>
        <w:pStyle w:val="Odlomakpopisa"/>
        <w:spacing w:line="240" w:lineRule="atLeast"/>
        <w:ind w:left="708"/>
        <w:jc w:val="both"/>
        <w:rPr>
          <w:rFonts w:ascii="Arial" w:eastAsia="Calibri" w:hAnsi="Arial" w:cs="Arial"/>
          <w:color w:val="000000"/>
          <w:sz w:val="22"/>
          <w:szCs w:val="22"/>
          <w:lang w:val="hr-HR"/>
        </w:rPr>
      </w:pPr>
      <w:r>
        <w:rPr>
          <w:rFonts w:ascii="Arial" w:eastAsia="Calibri" w:hAnsi="Arial" w:cs="Arial"/>
          <w:color w:val="000000"/>
          <w:sz w:val="22"/>
          <w:szCs w:val="22"/>
          <w:lang w:val="hr-HR"/>
        </w:rPr>
        <w:t>- ne dostavi traženo jamstvo za uredno ispunjenje ugovora</w:t>
      </w:r>
      <w:r w:rsidR="00CA4211">
        <w:rPr>
          <w:rFonts w:ascii="Arial" w:eastAsia="Calibri" w:hAnsi="Arial" w:cs="Arial"/>
          <w:color w:val="000000"/>
          <w:sz w:val="22"/>
          <w:szCs w:val="22"/>
          <w:lang w:val="hr-HR"/>
        </w:rPr>
        <w:t xml:space="preserve"> o javnoj nabavi</w:t>
      </w:r>
      <w:r w:rsidR="007B482C">
        <w:rPr>
          <w:rFonts w:ascii="Arial" w:eastAsia="Calibri" w:hAnsi="Arial" w:cs="Arial"/>
          <w:color w:val="000000"/>
          <w:sz w:val="22"/>
          <w:szCs w:val="22"/>
          <w:lang w:val="hr-HR"/>
        </w:rPr>
        <w:t>.</w:t>
      </w:r>
    </w:p>
    <w:p w:rsidR="007B482C" w:rsidRDefault="007B482C" w:rsidP="007B482C">
      <w:pPr>
        <w:spacing w:line="240" w:lineRule="atLeast"/>
        <w:jc w:val="both"/>
        <w:rPr>
          <w:rFonts w:ascii="Arial" w:eastAsia="Calibri" w:hAnsi="Arial" w:cs="Arial"/>
          <w:color w:val="000000"/>
          <w:sz w:val="22"/>
          <w:szCs w:val="22"/>
        </w:rPr>
      </w:pP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Jamstvo za ozbiljnost ponude mora biti u obliku garancije banke, u izvorniku, „bez prigovora“ i „na prvi poziv“ na</w:t>
      </w:r>
      <w:r>
        <w:rPr>
          <w:rFonts w:ascii="Arial" w:eastAsia="Calibri" w:hAnsi="Arial" w:cs="Arial"/>
          <w:color w:val="000000"/>
          <w:sz w:val="22"/>
          <w:szCs w:val="22"/>
        </w:rPr>
        <w:t xml:space="preserve"> kojoj je kao korisnik naznačen</w:t>
      </w:r>
      <w:r w:rsidRPr="007B482C">
        <w:rPr>
          <w:rFonts w:ascii="Arial" w:eastAsia="Calibri" w:hAnsi="Arial" w:cs="Arial"/>
          <w:color w:val="000000"/>
          <w:sz w:val="22"/>
          <w:szCs w:val="22"/>
        </w:rPr>
        <w:t xml:space="preserve"> </w:t>
      </w:r>
      <w:r>
        <w:rPr>
          <w:rFonts w:ascii="Arial" w:eastAsia="Calibri" w:hAnsi="Arial" w:cs="Arial"/>
          <w:color w:val="000000"/>
          <w:sz w:val="22"/>
          <w:szCs w:val="22"/>
        </w:rPr>
        <w:t>Grad Slatina</w:t>
      </w:r>
      <w:r w:rsidR="00396C2C">
        <w:rPr>
          <w:rFonts w:ascii="Arial" w:eastAsia="Calibri" w:hAnsi="Arial" w:cs="Arial"/>
          <w:color w:val="000000"/>
          <w:sz w:val="22"/>
          <w:szCs w:val="22"/>
        </w:rPr>
        <w:t xml:space="preserve"> na iznos od 17</w:t>
      </w:r>
      <w:r w:rsidR="00C45F3A">
        <w:rPr>
          <w:rFonts w:ascii="Arial" w:eastAsia="Calibri" w:hAnsi="Arial" w:cs="Arial"/>
          <w:color w:val="auto"/>
          <w:sz w:val="22"/>
          <w:szCs w:val="22"/>
        </w:rPr>
        <w:t>5</w:t>
      </w:r>
      <w:r w:rsidR="00410AE7">
        <w:rPr>
          <w:rFonts w:ascii="Arial" w:eastAsia="Calibri" w:hAnsi="Arial" w:cs="Arial"/>
          <w:color w:val="auto"/>
          <w:sz w:val="22"/>
          <w:szCs w:val="22"/>
        </w:rPr>
        <w:t>.000,00 kn</w:t>
      </w:r>
      <w:r w:rsidRPr="007B482C">
        <w:rPr>
          <w:rFonts w:ascii="Arial" w:eastAsia="Calibri" w:hAnsi="Arial" w:cs="Arial"/>
          <w:color w:val="000000"/>
          <w:sz w:val="22"/>
          <w:szCs w:val="22"/>
        </w:rPr>
        <w:t xml:space="preserve"> s rokom valjanosti garancije jednakim roku valjanosti ponude.</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Naručitelj će odbiti ponudu ponuditelja koji nije dostavio jamstvo za ozbiljnost ponude.</w:t>
      </w:r>
    </w:p>
    <w:p w:rsidR="007B482C" w:rsidRPr="007B482C" w:rsidRDefault="007B482C" w:rsidP="00C45F3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J</w:t>
      </w:r>
      <w:r w:rsidRPr="007B482C">
        <w:rPr>
          <w:rFonts w:ascii="Arial" w:eastAsia="Calibri" w:hAnsi="Arial" w:cs="Arial"/>
          <w:color w:val="000000"/>
          <w:sz w:val="22"/>
          <w:szCs w:val="22"/>
        </w:rPr>
        <w:t>amstvo za ozbiljnost ponude, ne smije biti oštećeno te se stavlja u PVC perforirani fascikl.</w:t>
      </w:r>
    </w:p>
    <w:p w:rsidR="007B482C" w:rsidRPr="007B482C" w:rsidRDefault="007B482C" w:rsidP="00C45F3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J</w:t>
      </w:r>
      <w:r w:rsidRPr="007B482C">
        <w:rPr>
          <w:rFonts w:ascii="Arial" w:eastAsia="Calibri" w:hAnsi="Arial" w:cs="Arial"/>
          <w:color w:val="000000"/>
          <w:sz w:val="22"/>
          <w:szCs w:val="22"/>
        </w:rPr>
        <w:t>amstvo za ozbiljnost ponude dostavlja se u izvorniku, odvojeno od elektronič</w:t>
      </w:r>
      <w:r w:rsidR="00B3527E">
        <w:rPr>
          <w:rFonts w:ascii="Arial" w:eastAsia="Calibri" w:hAnsi="Arial" w:cs="Arial"/>
          <w:color w:val="000000"/>
          <w:sz w:val="22"/>
          <w:szCs w:val="22"/>
        </w:rPr>
        <w:t xml:space="preserve">ke dostave ponude, u papirnatom </w:t>
      </w:r>
      <w:r w:rsidRPr="007B482C">
        <w:rPr>
          <w:rFonts w:ascii="Arial" w:eastAsia="Calibri" w:hAnsi="Arial" w:cs="Arial"/>
          <w:color w:val="000000"/>
          <w:sz w:val="22"/>
          <w:szCs w:val="22"/>
        </w:rPr>
        <w:t>obliku, na način kako je n</w:t>
      </w:r>
      <w:r>
        <w:rPr>
          <w:rFonts w:ascii="Arial" w:eastAsia="Calibri" w:hAnsi="Arial" w:cs="Arial"/>
          <w:color w:val="000000"/>
          <w:sz w:val="22"/>
          <w:szCs w:val="22"/>
        </w:rPr>
        <w:t>avedeno točkom 6.2 DON</w:t>
      </w:r>
      <w:r w:rsidRPr="007B482C">
        <w:rPr>
          <w:rFonts w:ascii="Arial" w:eastAsia="Calibri" w:hAnsi="Arial" w:cs="Arial"/>
          <w:color w:val="000000"/>
          <w:sz w:val="22"/>
          <w:szCs w:val="22"/>
        </w:rPr>
        <w:t>.</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 xml:space="preserve">Umjesto </w:t>
      </w:r>
      <w:r w:rsidR="00C06E08">
        <w:rPr>
          <w:rFonts w:ascii="Arial" w:eastAsia="Calibri" w:hAnsi="Arial" w:cs="Arial"/>
          <w:color w:val="000000"/>
          <w:sz w:val="22"/>
          <w:szCs w:val="22"/>
        </w:rPr>
        <w:t>garancije banke, p</w:t>
      </w:r>
      <w:r w:rsidRPr="007B482C">
        <w:rPr>
          <w:rFonts w:ascii="Arial" w:eastAsia="Calibri" w:hAnsi="Arial" w:cs="Arial"/>
          <w:color w:val="000000"/>
          <w:sz w:val="22"/>
          <w:szCs w:val="22"/>
        </w:rPr>
        <w:t xml:space="preserve">onuditelj može dati jamstvo u vidu novčanog pologa u traženom iznosu od </w:t>
      </w:r>
      <w:r w:rsidR="00C45F3A">
        <w:rPr>
          <w:rFonts w:ascii="Arial" w:eastAsia="Calibri" w:hAnsi="Arial" w:cs="Arial"/>
          <w:color w:val="auto"/>
          <w:sz w:val="22"/>
          <w:szCs w:val="22"/>
        </w:rPr>
        <w:t>175</w:t>
      </w:r>
      <w:r w:rsidRPr="000B1622">
        <w:rPr>
          <w:rFonts w:ascii="Arial" w:eastAsia="Calibri" w:hAnsi="Arial" w:cs="Arial"/>
          <w:color w:val="auto"/>
          <w:sz w:val="22"/>
          <w:szCs w:val="22"/>
        </w:rPr>
        <w:t xml:space="preserve">.000,00 kn  </w:t>
      </w:r>
      <w:r>
        <w:rPr>
          <w:rFonts w:ascii="Arial" w:eastAsia="Calibri" w:hAnsi="Arial" w:cs="Arial"/>
          <w:color w:val="000000"/>
          <w:sz w:val="22"/>
          <w:szCs w:val="22"/>
        </w:rPr>
        <w:t>na račun n</w:t>
      </w:r>
      <w:r w:rsidRPr="007B482C">
        <w:rPr>
          <w:rFonts w:ascii="Arial" w:eastAsia="Calibri" w:hAnsi="Arial" w:cs="Arial"/>
          <w:color w:val="000000"/>
          <w:sz w:val="22"/>
          <w:szCs w:val="22"/>
        </w:rPr>
        <w:t xml:space="preserve">aručitelja broj </w:t>
      </w:r>
      <w:r w:rsidR="00410AE7">
        <w:rPr>
          <w:rFonts w:ascii="Arial" w:eastAsia="Calibri" w:hAnsi="Arial" w:cs="Arial"/>
          <w:color w:val="000000"/>
          <w:sz w:val="22"/>
          <w:szCs w:val="22"/>
        </w:rPr>
        <w:t>HR63</w:t>
      </w:r>
      <w:r w:rsidR="00B3527E" w:rsidRPr="00B3527E">
        <w:rPr>
          <w:rFonts w:ascii="Arial" w:eastAsia="Calibri" w:hAnsi="Arial" w:cs="Arial"/>
          <w:color w:val="000000"/>
          <w:sz w:val="22"/>
          <w:szCs w:val="22"/>
        </w:rPr>
        <w:t>2412009</w:t>
      </w:r>
      <w:r w:rsidR="00410AE7">
        <w:rPr>
          <w:rFonts w:ascii="Arial" w:eastAsia="Calibri" w:hAnsi="Arial" w:cs="Arial"/>
          <w:color w:val="000000"/>
          <w:sz w:val="22"/>
          <w:szCs w:val="22"/>
        </w:rPr>
        <w:t>1839500001</w:t>
      </w:r>
      <w:r w:rsidRPr="007B482C">
        <w:rPr>
          <w:rFonts w:ascii="Arial" w:eastAsia="Calibri" w:hAnsi="Arial" w:cs="Arial"/>
          <w:color w:val="000000"/>
          <w:sz w:val="22"/>
          <w:szCs w:val="22"/>
        </w:rPr>
        <w:t>,</w:t>
      </w:r>
      <w:r w:rsidR="00B3527E">
        <w:rPr>
          <w:rFonts w:ascii="Arial" w:eastAsia="Calibri" w:hAnsi="Arial" w:cs="Arial"/>
          <w:color w:val="000000"/>
          <w:sz w:val="22"/>
          <w:szCs w:val="22"/>
        </w:rPr>
        <w:t xml:space="preserve"> MODEL HR68, poziv na broj: 7242</w:t>
      </w:r>
      <w:r w:rsidRPr="007B482C">
        <w:rPr>
          <w:rFonts w:ascii="Arial" w:eastAsia="Calibri" w:hAnsi="Arial" w:cs="Arial"/>
          <w:color w:val="000000"/>
          <w:sz w:val="22"/>
          <w:szCs w:val="22"/>
        </w:rPr>
        <w:t xml:space="preserve"> – OIB uplatitelja,</w:t>
      </w:r>
      <w:r w:rsidR="00396C2C">
        <w:rPr>
          <w:rFonts w:ascii="Arial" w:eastAsia="Calibri" w:hAnsi="Arial" w:cs="Arial"/>
          <w:color w:val="000000"/>
          <w:sz w:val="22"/>
          <w:szCs w:val="22"/>
        </w:rPr>
        <w:t xml:space="preserve"> </w:t>
      </w:r>
      <w:r w:rsidRPr="007B482C">
        <w:rPr>
          <w:rFonts w:ascii="Arial" w:eastAsia="Calibri" w:hAnsi="Arial" w:cs="Arial"/>
          <w:color w:val="000000"/>
          <w:sz w:val="22"/>
          <w:szCs w:val="22"/>
        </w:rPr>
        <w:t xml:space="preserve">uz naznaku svrhe „Jamstvo za ozbiljnost ponude – </w:t>
      </w:r>
      <w:r w:rsidR="00B3527E">
        <w:rPr>
          <w:rFonts w:ascii="Arial" w:eastAsia="Calibri" w:hAnsi="Arial" w:cs="Arial"/>
          <w:color w:val="000000"/>
          <w:sz w:val="22"/>
          <w:szCs w:val="22"/>
        </w:rPr>
        <w:t xml:space="preserve">EV, BROJ: </w:t>
      </w:r>
      <w:r w:rsidR="00396C2C">
        <w:rPr>
          <w:rFonts w:ascii="Arial" w:eastAsia="Calibri" w:hAnsi="Arial" w:cs="Arial"/>
          <w:color w:val="000000"/>
          <w:sz w:val="22"/>
          <w:szCs w:val="22"/>
        </w:rPr>
        <w:t>59</w:t>
      </w:r>
      <w:r w:rsidR="00B3527E">
        <w:rPr>
          <w:rFonts w:ascii="Arial" w:eastAsia="Calibri" w:hAnsi="Arial" w:cs="Arial"/>
          <w:color w:val="000000"/>
          <w:sz w:val="22"/>
          <w:szCs w:val="22"/>
        </w:rPr>
        <w:t>/18</w:t>
      </w:r>
      <w:r w:rsidRPr="007B482C">
        <w:rPr>
          <w:rFonts w:ascii="Arial" w:eastAsia="Calibri" w:hAnsi="Arial" w:cs="Arial"/>
          <w:color w:val="000000"/>
          <w:sz w:val="22"/>
          <w:szCs w:val="22"/>
        </w:rPr>
        <w:t>“</w:t>
      </w:r>
      <w:r w:rsidR="00396C2C">
        <w:rPr>
          <w:rFonts w:ascii="Arial" w:eastAsia="Calibri" w:hAnsi="Arial" w:cs="Arial"/>
          <w:color w:val="000000"/>
          <w:sz w:val="22"/>
          <w:szCs w:val="22"/>
        </w:rPr>
        <w:t xml:space="preserve">, </w:t>
      </w:r>
      <w:r w:rsidR="00396C2C" w:rsidRPr="00396C2C">
        <w:rPr>
          <w:rFonts w:ascii="Arial" w:eastAsia="Calibri" w:hAnsi="Arial" w:cs="Arial"/>
          <w:color w:val="000000"/>
          <w:sz w:val="22"/>
          <w:szCs w:val="22"/>
        </w:rPr>
        <w:t>SWIFT CODE: SBSL HR 2X</w:t>
      </w:r>
      <w:r w:rsidRPr="007B482C">
        <w:rPr>
          <w:rFonts w:ascii="Arial" w:eastAsia="Calibri" w:hAnsi="Arial" w:cs="Arial"/>
          <w:color w:val="000000"/>
          <w:sz w:val="22"/>
          <w:szCs w:val="22"/>
        </w:rPr>
        <w:t>.</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Jamstvo kao gotovinski polog vrijedi isključivo uz izjavu ponuditelja koja mora biti sastavni dio ponude, a koja treba glasiti:</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 xml:space="preserve">„Suglasni smo da naručitelj jamstvo kao gotovinski polog u iznosu od </w:t>
      </w:r>
      <w:r w:rsidR="00C45F3A">
        <w:rPr>
          <w:rFonts w:ascii="Arial" w:eastAsia="Calibri" w:hAnsi="Arial" w:cs="Arial"/>
          <w:color w:val="auto"/>
          <w:sz w:val="22"/>
          <w:szCs w:val="22"/>
        </w:rPr>
        <w:t>175</w:t>
      </w:r>
      <w:r w:rsidRPr="000B1622">
        <w:rPr>
          <w:rFonts w:ascii="Arial" w:eastAsia="Calibri" w:hAnsi="Arial" w:cs="Arial"/>
          <w:color w:val="auto"/>
          <w:sz w:val="22"/>
          <w:szCs w:val="22"/>
        </w:rPr>
        <w:t xml:space="preserve">.000,00 kn </w:t>
      </w:r>
      <w:r w:rsidRPr="007B482C">
        <w:rPr>
          <w:rFonts w:ascii="Arial" w:eastAsia="Calibri" w:hAnsi="Arial" w:cs="Arial"/>
          <w:color w:val="000000"/>
          <w:sz w:val="22"/>
          <w:szCs w:val="22"/>
        </w:rPr>
        <w:t>zadrži u slučaju: našeg odustajanja od svoje ponude u roku njezine valjanosti, nedostavljanja ažuriranih popratnih dokumenata sukladno članku 263. ZJN, neprihvaćanja ispravka računske greške, odbijanja potpisivanja ugovora o javnoj nabavi ili nedostavljanja jamstva za uredno ispunjenje ugovora o javnoj nabavi</w:t>
      </w:r>
      <w:r w:rsidR="00BF369A">
        <w:rPr>
          <w:rFonts w:ascii="Arial" w:eastAsia="Calibri" w:hAnsi="Arial" w:cs="Arial"/>
          <w:color w:val="000000"/>
          <w:sz w:val="22"/>
          <w:szCs w:val="22"/>
        </w:rPr>
        <w:t>“</w:t>
      </w:r>
      <w:r w:rsidRPr="007B482C">
        <w:rPr>
          <w:rFonts w:ascii="Arial" w:eastAsia="Calibri" w:hAnsi="Arial" w:cs="Arial"/>
          <w:color w:val="000000"/>
          <w:sz w:val="22"/>
          <w:szCs w:val="22"/>
        </w:rPr>
        <w:t>.</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Uz izjavu s navedenim tekstom treba priložiti kopiju uplate jamstva.</w:t>
      </w:r>
    </w:p>
    <w:p w:rsid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Ukoliko s odabranim ponuditeljem ne dođe do zaključivanja ugovora krivnjom ponuditelja, naručitelj zadržava pravo naplate jamčevine po jamstvu za ozbiljnost ponude.</w:t>
      </w:r>
    </w:p>
    <w:p w:rsidR="00B3527E" w:rsidRDefault="00B3527E" w:rsidP="00C45F3A">
      <w:pPr>
        <w:spacing w:line="240" w:lineRule="atLeast"/>
        <w:jc w:val="both"/>
        <w:rPr>
          <w:rFonts w:ascii="Arial" w:eastAsia="Calibri" w:hAnsi="Arial" w:cs="Arial"/>
          <w:color w:val="000000"/>
          <w:sz w:val="22"/>
          <w:szCs w:val="22"/>
        </w:rPr>
      </w:pPr>
      <w:r w:rsidRPr="00B3527E">
        <w:rPr>
          <w:rFonts w:ascii="Arial" w:eastAsia="Calibri" w:hAnsi="Arial" w:cs="Arial"/>
          <w:color w:val="000000"/>
          <w:sz w:val="22"/>
          <w:szCs w:val="22"/>
        </w:rPr>
        <w:t xml:space="preserve">Naručitelj će vratiti ponuditeljima jamstvo za ozbiljnost ponude u roku od deset dana od dana potpisivanja ugovora o javnoj nabavi, odnosno dostave jamstva za uredno izvršenje </w:t>
      </w:r>
      <w:r w:rsidR="00CA4211">
        <w:rPr>
          <w:rFonts w:ascii="Arial" w:eastAsia="Calibri" w:hAnsi="Arial" w:cs="Arial"/>
          <w:color w:val="000000"/>
          <w:sz w:val="22"/>
          <w:szCs w:val="22"/>
        </w:rPr>
        <w:t>ugovora o javnoj nabavi</w:t>
      </w:r>
      <w:r w:rsidRPr="00B3527E">
        <w:rPr>
          <w:rFonts w:ascii="Arial" w:eastAsia="Calibri" w:hAnsi="Arial" w:cs="Arial"/>
          <w:color w:val="000000"/>
          <w:sz w:val="22"/>
          <w:szCs w:val="22"/>
        </w:rPr>
        <w:t>, a presliku jamstva će pohraniti.</w:t>
      </w:r>
    </w:p>
    <w:p w:rsidR="0091148B" w:rsidRDefault="0091148B" w:rsidP="00C45F3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U slučaju zajednice </w:t>
      </w:r>
      <w:r w:rsidRPr="0091148B">
        <w:rPr>
          <w:rFonts w:ascii="Arial" w:eastAsia="Calibri" w:hAnsi="Arial" w:cs="Arial"/>
          <w:color w:val="000000"/>
          <w:sz w:val="22"/>
          <w:szCs w:val="22"/>
        </w:rPr>
        <w:t>gospodarskih subjekata</w:t>
      </w:r>
      <w:r>
        <w:rPr>
          <w:rFonts w:ascii="Arial" w:eastAsia="Calibri" w:hAnsi="Arial" w:cs="Arial"/>
          <w:color w:val="000000"/>
          <w:sz w:val="22"/>
          <w:szCs w:val="22"/>
        </w:rPr>
        <w:t xml:space="preserve">, jamstvo za ozbiljnost ponude mora glasiti na sve članove zajednice </w:t>
      </w:r>
      <w:r w:rsidRPr="0091148B">
        <w:rPr>
          <w:rFonts w:ascii="Arial" w:eastAsia="Calibri" w:hAnsi="Arial" w:cs="Arial"/>
          <w:color w:val="000000"/>
          <w:sz w:val="22"/>
          <w:szCs w:val="22"/>
        </w:rPr>
        <w:t>gospodarskih subjekata</w:t>
      </w:r>
      <w:r>
        <w:rPr>
          <w:rFonts w:ascii="Arial" w:eastAsia="Calibri" w:hAnsi="Arial" w:cs="Arial"/>
          <w:color w:val="000000"/>
          <w:sz w:val="22"/>
          <w:szCs w:val="22"/>
        </w:rPr>
        <w:t>, te mora sadržavati navod da je riječ o zajednici gospodarskih subjekata.</w:t>
      </w:r>
    </w:p>
    <w:p w:rsidR="00624B1D" w:rsidRPr="007B482C" w:rsidRDefault="00624B1D" w:rsidP="00C45F3A">
      <w:pPr>
        <w:spacing w:line="240" w:lineRule="atLeast"/>
        <w:jc w:val="both"/>
        <w:rPr>
          <w:rFonts w:ascii="Arial" w:eastAsia="Calibri" w:hAnsi="Arial" w:cs="Arial"/>
          <w:color w:val="000000"/>
          <w:sz w:val="22"/>
          <w:szCs w:val="22"/>
        </w:rPr>
      </w:pPr>
    </w:p>
    <w:p w:rsidR="00BB1616" w:rsidRDefault="00B3527E">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7.15.2. </w:t>
      </w:r>
      <w:r w:rsidRPr="00B3527E">
        <w:rPr>
          <w:rFonts w:ascii="Arial" w:eastAsia="Calibri" w:hAnsi="Arial" w:cs="Arial"/>
          <w:b/>
          <w:color w:val="000000"/>
          <w:sz w:val="22"/>
          <w:szCs w:val="22"/>
          <w:lang w:val="hr-HR"/>
        </w:rPr>
        <w:t xml:space="preserve">Jamstvo za </w:t>
      </w:r>
      <w:r>
        <w:rPr>
          <w:rFonts w:ascii="Arial" w:eastAsia="Calibri" w:hAnsi="Arial" w:cs="Arial"/>
          <w:b/>
          <w:color w:val="000000"/>
          <w:sz w:val="22"/>
          <w:szCs w:val="22"/>
          <w:lang w:val="hr-HR"/>
        </w:rPr>
        <w:t xml:space="preserve">uredno ispunjenje </w:t>
      </w:r>
      <w:r w:rsidR="00CC30AA">
        <w:rPr>
          <w:rFonts w:ascii="Arial" w:eastAsia="Calibri" w:hAnsi="Arial" w:cs="Arial"/>
          <w:b/>
          <w:color w:val="000000"/>
          <w:sz w:val="22"/>
          <w:szCs w:val="22"/>
          <w:lang w:val="hr-HR"/>
        </w:rPr>
        <w:t>ugovora</w:t>
      </w:r>
      <w:r w:rsidR="00C06E08">
        <w:rPr>
          <w:rFonts w:ascii="Arial" w:eastAsia="Calibri" w:hAnsi="Arial" w:cs="Arial"/>
          <w:b/>
          <w:color w:val="000000"/>
          <w:sz w:val="22"/>
          <w:szCs w:val="22"/>
          <w:lang w:val="hr-HR"/>
        </w:rPr>
        <w:t xml:space="preserve"> o</w:t>
      </w:r>
      <w:r w:rsidR="00CC30AA">
        <w:rPr>
          <w:rFonts w:ascii="Arial" w:eastAsia="Calibri" w:hAnsi="Arial" w:cs="Arial"/>
          <w:b/>
          <w:color w:val="000000"/>
          <w:sz w:val="22"/>
          <w:szCs w:val="22"/>
          <w:lang w:val="hr-HR"/>
        </w:rPr>
        <w:t xml:space="preserve"> javnoj nab</w:t>
      </w:r>
      <w:r w:rsidR="002A6C07">
        <w:rPr>
          <w:rFonts w:ascii="Arial" w:eastAsia="Calibri" w:hAnsi="Arial" w:cs="Arial"/>
          <w:b/>
          <w:color w:val="000000"/>
          <w:sz w:val="22"/>
          <w:szCs w:val="22"/>
          <w:lang w:val="hr-HR"/>
        </w:rPr>
        <w:t>avi</w:t>
      </w:r>
      <w:r>
        <w:rPr>
          <w:rFonts w:ascii="Arial" w:eastAsia="Calibri" w:hAnsi="Arial" w:cs="Arial"/>
          <w:b/>
          <w:color w:val="000000"/>
          <w:sz w:val="22"/>
          <w:szCs w:val="22"/>
          <w:lang w:val="hr-HR"/>
        </w:rPr>
        <w:t xml:space="preserve"> </w:t>
      </w:r>
    </w:p>
    <w:p w:rsidR="00C93500" w:rsidRPr="00C93500" w:rsidRDefault="00C06E08" w:rsidP="00C93500">
      <w:pPr>
        <w:spacing w:line="240" w:lineRule="atLeast"/>
        <w:jc w:val="both"/>
        <w:rPr>
          <w:rFonts w:ascii="Arial" w:eastAsia="Calibri" w:hAnsi="Arial" w:cs="Arial"/>
          <w:color w:val="000000"/>
          <w:sz w:val="22"/>
          <w:szCs w:val="22"/>
        </w:rPr>
      </w:pPr>
      <w:r w:rsidRPr="00C06E08">
        <w:rPr>
          <w:rFonts w:ascii="Arial" w:eastAsia="Calibri" w:hAnsi="Arial" w:cs="Arial"/>
          <w:color w:val="000000"/>
          <w:sz w:val="22"/>
          <w:szCs w:val="22"/>
        </w:rPr>
        <w:t>Gospodarski subjekt obvezan je u slučaju odabira njegove ponude, najkasnije u roku 1</w:t>
      </w:r>
      <w:r>
        <w:rPr>
          <w:rFonts w:ascii="Arial" w:eastAsia="Calibri" w:hAnsi="Arial" w:cs="Arial"/>
          <w:color w:val="000000"/>
          <w:sz w:val="22"/>
          <w:szCs w:val="22"/>
        </w:rPr>
        <w:t>0 (deset) dana od dana potpisa u</w:t>
      </w:r>
      <w:r w:rsidRPr="00C06E08">
        <w:rPr>
          <w:rFonts w:ascii="Arial" w:eastAsia="Calibri" w:hAnsi="Arial" w:cs="Arial"/>
          <w:color w:val="000000"/>
          <w:sz w:val="22"/>
          <w:szCs w:val="22"/>
        </w:rPr>
        <w:t xml:space="preserve">govora </w:t>
      </w:r>
      <w:r>
        <w:rPr>
          <w:rFonts w:ascii="Arial" w:eastAsia="Calibri" w:hAnsi="Arial" w:cs="Arial"/>
          <w:color w:val="000000"/>
          <w:sz w:val="22"/>
          <w:szCs w:val="22"/>
        </w:rPr>
        <w:t xml:space="preserve">o javnoj nabavi </w:t>
      </w:r>
      <w:r w:rsidRPr="00C06E08">
        <w:rPr>
          <w:rFonts w:ascii="Arial" w:eastAsia="Calibri" w:hAnsi="Arial" w:cs="Arial"/>
          <w:color w:val="000000"/>
          <w:sz w:val="22"/>
          <w:szCs w:val="22"/>
        </w:rPr>
        <w:t>dostaviti jamstvo za uredno ispunjenje ugovora za slučaj povrede ugovornih obveza u obliku garancije banke ili kao novčani polog</w:t>
      </w:r>
      <w:r w:rsidR="00C93500" w:rsidRPr="00C93500">
        <w:rPr>
          <w:rFonts w:ascii="Arial" w:eastAsia="Calibri" w:hAnsi="Arial" w:cs="Arial"/>
          <w:color w:val="000000"/>
          <w:sz w:val="22"/>
          <w:szCs w:val="22"/>
        </w:rPr>
        <w:t>.</w:t>
      </w:r>
    </w:p>
    <w:p w:rsidR="00C93500" w:rsidRPr="00C93500" w:rsidRDefault="00C06E08" w:rsidP="00C93500">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Garancija banke</w:t>
      </w:r>
      <w:r w:rsidR="00C93500" w:rsidRPr="00C93500">
        <w:rPr>
          <w:rFonts w:ascii="Arial" w:eastAsia="Calibri" w:hAnsi="Arial" w:cs="Arial"/>
          <w:color w:val="000000"/>
          <w:sz w:val="22"/>
          <w:szCs w:val="22"/>
        </w:rPr>
        <w:t xml:space="preserve"> mora biti </w:t>
      </w:r>
      <w:r w:rsidR="00581491">
        <w:rPr>
          <w:rFonts w:ascii="Arial" w:eastAsia="Calibri" w:hAnsi="Arial" w:cs="Arial"/>
          <w:color w:val="000000"/>
          <w:sz w:val="22"/>
          <w:szCs w:val="22"/>
        </w:rPr>
        <w:t xml:space="preserve">u izvorniku, </w:t>
      </w:r>
      <w:r w:rsidR="00C93500" w:rsidRPr="00C93500">
        <w:rPr>
          <w:rFonts w:ascii="Arial" w:eastAsia="Calibri" w:hAnsi="Arial" w:cs="Arial"/>
          <w:color w:val="000000"/>
          <w:sz w:val="22"/>
          <w:szCs w:val="22"/>
        </w:rPr>
        <w:t xml:space="preserve">bezuvjetna na „prvi poziv“ i „bez prigovora“ u visini 10% </w:t>
      </w:r>
      <w:r w:rsidR="004C5D10">
        <w:rPr>
          <w:rFonts w:ascii="Arial" w:eastAsia="Calibri" w:hAnsi="Arial" w:cs="Arial"/>
          <w:color w:val="000000"/>
          <w:sz w:val="22"/>
          <w:szCs w:val="22"/>
        </w:rPr>
        <w:t>ugovorene cijene</w:t>
      </w:r>
      <w:r w:rsidR="00C93500" w:rsidRPr="00C93500">
        <w:rPr>
          <w:rFonts w:ascii="Arial" w:eastAsia="Calibri" w:hAnsi="Arial" w:cs="Arial"/>
          <w:color w:val="000000"/>
          <w:sz w:val="22"/>
          <w:szCs w:val="22"/>
        </w:rPr>
        <w:t xml:space="preserve"> </w:t>
      </w:r>
      <w:r w:rsidR="004C5D10">
        <w:rPr>
          <w:rFonts w:ascii="Arial" w:eastAsia="Calibri" w:hAnsi="Arial" w:cs="Arial"/>
          <w:color w:val="000000"/>
          <w:sz w:val="22"/>
          <w:szCs w:val="22"/>
        </w:rPr>
        <w:t xml:space="preserve">u kunama </w:t>
      </w:r>
      <w:r w:rsidR="00C93500" w:rsidRPr="00C93500">
        <w:rPr>
          <w:rFonts w:ascii="Arial" w:eastAsia="Calibri" w:hAnsi="Arial" w:cs="Arial"/>
          <w:color w:val="000000"/>
          <w:sz w:val="22"/>
          <w:szCs w:val="22"/>
        </w:rPr>
        <w:t>bez poreza na dodanu vrijednost</w:t>
      </w:r>
      <w:r>
        <w:rPr>
          <w:rFonts w:ascii="Arial" w:eastAsia="Calibri" w:hAnsi="Arial" w:cs="Arial"/>
          <w:color w:val="000000"/>
          <w:sz w:val="22"/>
          <w:szCs w:val="22"/>
        </w:rPr>
        <w:t>, na kojoj je kao korisnik naznačen Grad Slatina</w:t>
      </w:r>
      <w:r w:rsidR="00C93500" w:rsidRPr="00C93500">
        <w:rPr>
          <w:rFonts w:ascii="Arial" w:eastAsia="Calibri" w:hAnsi="Arial" w:cs="Arial"/>
          <w:color w:val="000000"/>
          <w:sz w:val="22"/>
          <w:szCs w:val="22"/>
        </w:rPr>
        <w:t>.</w:t>
      </w:r>
    </w:p>
    <w:p w:rsidR="00C93500" w:rsidRPr="00C93500" w:rsidRDefault="00C06E08" w:rsidP="00C93500">
      <w:pPr>
        <w:spacing w:line="240" w:lineRule="atLeast"/>
        <w:jc w:val="both"/>
        <w:rPr>
          <w:rFonts w:ascii="Arial" w:eastAsia="Calibri" w:hAnsi="Arial" w:cs="Arial"/>
          <w:color w:val="000000"/>
          <w:sz w:val="22"/>
          <w:szCs w:val="22"/>
        </w:rPr>
      </w:pPr>
      <w:r w:rsidRPr="00C06E08">
        <w:rPr>
          <w:rFonts w:ascii="Arial" w:eastAsia="Calibri" w:hAnsi="Arial" w:cs="Arial"/>
          <w:color w:val="000000"/>
          <w:sz w:val="22"/>
          <w:szCs w:val="22"/>
        </w:rPr>
        <w:t xml:space="preserve">Garancija banke </w:t>
      </w:r>
      <w:r w:rsidR="00C93500" w:rsidRPr="00C93500">
        <w:rPr>
          <w:rFonts w:ascii="Arial" w:eastAsia="Calibri" w:hAnsi="Arial" w:cs="Arial"/>
          <w:color w:val="000000"/>
          <w:sz w:val="22"/>
          <w:szCs w:val="22"/>
        </w:rPr>
        <w:t xml:space="preserve">za uredno ispunjenje </w:t>
      </w:r>
      <w:r>
        <w:rPr>
          <w:rFonts w:ascii="Arial" w:eastAsia="Calibri" w:hAnsi="Arial" w:cs="Arial"/>
          <w:color w:val="000000"/>
          <w:sz w:val="22"/>
          <w:szCs w:val="22"/>
        </w:rPr>
        <w:t>ugovora o javnoj nabavi</w:t>
      </w:r>
      <w:r w:rsidR="00C93500" w:rsidRPr="00C93500">
        <w:rPr>
          <w:rFonts w:ascii="Arial" w:eastAsia="Calibri" w:hAnsi="Arial" w:cs="Arial"/>
          <w:color w:val="000000"/>
          <w:sz w:val="22"/>
          <w:szCs w:val="22"/>
        </w:rPr>
        <w:t xml:space="preserve"> za slučaj povrede ugovornih obveza mora imati rok valjanosti </w:t>
      </w:r>
      <w:r w:rsidR="004D0852">
        <w:rPr>
          <w:rFonts w:ascii="Arial" w:eastAsia="Calibri" w:hAnsi="Arial" w:cs="Arial"/>
          <w:color w:val="000000"/>
          <w:sz w:val="22"/>
          <w:szCs w:val="22"/>
        </w:rPr>
        <w:t>6</w:t>
      </w:r>
      <w:r w:rsidR="00C93500">
        <w:rPr>
          <w:rFonts w:ascii="Arial" w:eastAsia="Calibri" w:hAnsi="Arial" w:cs="Arial"/>
          <w:color w:val="000000"/>
          <w:sz w:val="22"/>
          <w:szCs w:val="22"/>
        </w:rPr>
        <w:t xml:space="preserve">0 dana duži od roka valjanosti </w:t>
      </w:r>
      <w:r>
        <w:rPr>
          <w:rFonts w:ascii="Arial" w:eastAsia="Calibri" w:hAnsi="Arial" w:cs="Arial"/>
          <w:color w:val="000000"/>
          <w:sz w:val="22"/>
          <w:szCs w:val="22"/>
        </w:rPr>
        <w:t>ugovora o javnoj nabavi</w:t>
      </w:r>
      <w:r w:rsidR="00C93500" w:rsidRPr="00C93500">
        <w:rPr>
          <w:rFonts w:ascii="Arial" w:eastAsia="Calibri" w:hAnsi="Arial" w:cs="Arial"/>
          <w:color w:val="000000"/>
          <w:sz w:val="22"/>
          <w:szCs w:val="22"/>
        </w:rPr>
        <w:t>.</w:t>
      </w:r>
    </w:p>
    <w:p w:rsidR="00B3527E" w:rsidRDefault="00CF4B46" w:rsidP="00C93500">
      <w:pPr>
        <w:pStyle w:val="Odlomakpopisa"/>
        <w:spacing w:line="240" w:lineRule="atLeast"/>
        <w:ind w:left="0"/>
        <w:jc w:val="both"/>
        <w:rPr>
          <w:rFonts w:ascii="Arial" w:eastAsia="Calibri" w:hAnsi="Arial" w:cs="Arial"/>
          <w:color w:val="000000"/>
          <w:sz w:val="22"/>
          <w:szCs w:val="22"/>
          <w:lang w:val="hr-HR"/>
        </w:rPr>
      </w:pPr>
      <w:r w:rsidRPr="00CF4B46">
        <w:rPr>
          <w:rFonts w:ascii="Arial" w:eastAsia="Calibri" w:hAnsi="Arial" w:cs="Arial"/>
          <w:color w:val="000000"/>
          <w:sz w:val="22"/>
          <w:szCs w:val="22"/>
          <w:lang w:val="hr-HR"/>
        </w:rPr>
        <w:t xml:space="preserve">Garancija banke </w:t>
      </w:r>
      <w:r w:rsidR="00C93500" w:rsidRPr="00C93500">
        <w:rPr>
          <w:rFonts w:ascii="Arial" w:eastAsia="Calibri" w:hAnsi="Arial" w:cs="Arial"/>
          <w:color w:val="000000"/>
          <w:sz w:val="22"/>
          <w:szCs w:val="22"/>
          <w:lang w:val="hr-HR"/>
        </w:rPr>
        <w:t>za uredno ispunjenje ugovora će se protestirati (naplatiti) u slučaju povrede ugovornih obveza.</w:t>
      </w:r>
    </w:p>
    <w:p w:rsidR="00C06E08" w:rsidRDefault="00C06E08" w:rsidP="00C93500">
      <w:pPr>
        <w:pStyle w:val="Odlomakpopisa"/>
        <w:spacing w:line="240" w:lineRule="atLeast"/>
        <w:ind w:left="0"/>
        <w:jc w:val="both"/>
        <w:rPr>
          <w:rFonts w:ascii="Arial" w:eastAsia="Calibri" w:hAnsi="Arial" w:cs="Arial"/>
          <w:color w:val="000000"/>
          <w:sz w:val="22"/>
          <w:szCs w:val="22"/>
          <w:lang w:val="hr-HR"/>
        </w:rPr>
      </w:pPr>
      <w:r w:rsidRPr="00C06E08">
        <w:rPr>
          <w:rFonts w:ascii="Arial" w:eastAsia="Calibri" w:hAnsi="Arial" w:cs="Arial"/>
          <w:color w:val="000000"/>
          <w:sz w:val="22"/>
          <w:szCs w:val="22"/>
          <w:lang w:val="hr-HR"/>
        </w:rPr>
        <w:t xml:space="preserve">Umjesto garancije banke, ponuditelj može dati jamstvo u vidu novčanog pologa </w:t>
      </w:r>
      <w:r w:rsidR="005C23F8" w:rsidRPr="005C23F8">
        <w:rPr>
          <w:rFonts w:ascii="Arial" w:eastAsia="Calibri" w:hAnsi="Arial" w:cs="Arial"/>
          <w:color w:val="000000"/>
          <w:sz w:val="22"/>
          <w:szCs w:val="22"/>
          <w:lang w:val="hr-HR"/>
        </w:rPr>
        <w:t>u visini 10% ugovorene cijene u kunama bez poreza na dodanu vrijednost</w:t>
      </w:r>
      <w:r w:rsidRPr="00C06E08">
        <w:rPr>
          <w:rFonts w:ascii="Arial" w:eastAsia="Calibri" w:hAnsi="Arial" w:cs="Arial"/>
          <w:color w:val="000000"/>
          <w:sz w:val="22"/>
          <w:szCs w:val="22"/>
          <w:lang w:val="hr-HR"/>
        </w:rPr>
        <w:t xml:space="preserve"> na račun naručitelja broj HR6324120091839500001, MODEL HR68, poziv na broj: 7242 – OIB uplatitelja, uz naznaku svrhe „Jamstvo za </w:t>
      </w:r>
      <w:r>
        <w:rPr>
          <w:rFonts w:ascii="Arial" w:eastAsia="Calibri" w:hAnsi="Arial" w:cs="Arial"/>
          <w:color w:val="000000"/>
          <w:sz w:val="22"/>
          <w:szCs w:val="22"/>
          <w:lang w:val="hr-HR"/>
        </w:rPr>
        <w:t>uredno ispunjenje ugovora</w:t>
      </w:r>
      <w:r w:rsidRPr="00C06E08">
        <w:rPr>
          <w:rFonts w:ascii="Arial" w:eastAsia="Calibri" w:hAnsi="Arial" w:cs="Arial"/>
          <w:color w:val="000000"/>
          <w:sz w:val="22"/>
          <w:szCs w:val="22"/>
          <w:lang w:val="hr-HR"/>
        </w:rPr>
        <w:t xml:space="preserve"> – EV, BROJ:</w:t>
      </w:r>
      <w:r w:rsidR="00177C20">
        <w:rPr>
          <w:rFonts w:ascii="Arial" w:eastAsia="Calibri" w:hAnsi="Arial" w:cs="Arial"/>
          <w:color w:val="000000"/>
          <w:sz w:val="22"/>
          <w:szCs w:val="22"/>
          <w:lang w:val="hr-HR"/>
        </w:rPr>
        <w:t xml:space="preserve"> 59/18“, SWIFT CODE: SBSL HR 2X</w:t>
      </w:r>
      <w:r w:rsidRPr="00C06E08">
        <w:rPr>
          <w:rFonts w:ascii="Arial" w:eastAsia="Calibri" w:hAnsi="Arial" w:cs="Arial"/>
          <w:color w:val="000000"/>
          <w:sz w:val="22"/>
          <w:szCs w:val="22"/>
          <w:lang w:val="hr-HR"/>
        </w:rPr>
        <w:t>.</w:t>
      </w:r>
    </w:p>
    <w:p w:rsidR="00D03380" w:rsidRDefault="00D03380" w:rsidP="00C93500">
      <w:pPr>
        <w:pStyle w:val="Odlomakpopisa"/>
        <w:spacing w:line="240" w:lineRule="atLeast"/>
        <w:ind w:left="0"/>
        <w:jc w:val="both"/>
        <w:rPr>
          <w:rFonts w:ascii="Arial" w:eastAsia="Calibri" w:hAnsi="Arial" w:cs="Arial"/>
          <w:color w:val="000000"/>
          <w:sz w:val="22"/>
          <w:szCs w:val="22"/>
          <w:lang w:val="hr-HR"/>
        </w:rPr>
      </w:pPr>
      <w:r w:rsidRPr="00D03380">
        <w:rPr>
          <w:rFonts w:ascii="Arial" w:eastAsia="Calibri" w:hAnsi="Arial" w:cs="Arial"/>
          <w:color w:val="000000"/>
          <w:sz w:val="22"/>
          <w:szCs w:val="22"/>
          <w:lang w:val="hr-HR"/>
        </w:rPr>
        <w:lastRenderedPageBreak/>
        <w:t>U slučaju zajednice gospodarskih subjekata, jamstvo za uredno ispunjenje ugovora o javnoj nabavi mora glasiti na sve članove zajednice gospodarskih subjekata, te mora sadržavati navod da je riječ o zajednici gospodarskih subjekata.</w:t>
      </w:r>
    </w:p>
    <w:p w:rsidR="007D48FA" w:rsidRDefault="007D48FA">
      <w:pPr>
        <w:pStyle w:val="Odlomakpopisa"/>
        <w:spacing w:line="240" w:lineRule="atLeast"/>
        <w:ind w:left="0"/>
        <w:jc w:val="both"/>
        <w:rPr>
          <w:rFonts w:ascii="Arial" w:eastAsia="Calibri" w:hAnsi="Arial" w:cs="Arial"/>
          <w:b/>
          <w:color w:val="000000"/>
          <w:sz w:val="22"/>
          <w:szCs w:val="22"/>
          <w:lang w:val="hr-HR"/>
        </w:rPr>
      </w:pPr>
    </w:p>
    <w:p w:rsidR="004C5D10" w:rsidRPr="004C5D10" w:rsidRDefault="00BA1404" w:rsidP="004C5D1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7.15.3. </w:t>
      </w:r>
      <w:r w:rsidRPr="00BA1404">
        <w:rPr>
          <w:rFonts w:ascii="Arial" w:eastAsia="Calibri" w:hAnsi="Arial" w:cs="Arial"/>
          <w:b/>
          <w:color w:val="000000"/>
          <w:sz w:val="22"/>
          <w:szCs w:val="22"/>
          <w:lang w:val="hr-HR"/>
        </w:rPr>
        <w:t xml:space="preserve">Jamstvo za </w:t>
      </w:r>
      <w:r>
        <w:rPr>
          <w:rFonts w:ascii="Arial" w:eastAsia="Calibri" w:hAnsi="Arial" w:cs="Arial"/>
          <w:b/>
          <w:color w:val="000000"/>
          <w:sz w:val="22"/>
          <w:szCs w:val="22"/>
          <w:lang w:val="hr-HR"/>
        </w:rPr>
        <w:t>otklanjanje nedostataka u jamstvenom roku</w:t>
      </w:r>
      <w:r w:rsidR="00400197">
        <w:rPr>
          <w:rFonts w:ascii="Arial" w:eastAsia="Calibri" w:hAnsi="Arial" w:cs="Arial"/>
          <w:b/>
          <w:color w:val="000000"/>
          <w:sz w:val="22"/>
          <w:szCs w:val="22"/>
          <w:lang w:val="hr-HR"/>
        </w:rPr>
        <w:t xml:space="preserve"> </w:t>
      </w:r>
    </w:p>
    <w:p w:rsidR="004C5D10" w:rsidRDefault="004C5D10"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4C5D10">
        <w:rPr>
          <w:rFonts w:ascii="Arial" w:eastAsia="Calibri" w:hAnsi="Arial" w:cs="Arial"/>
          <w:noProof w:val="0"/>
          <w:color w:val="000000"/>
          <w:sz w:val="22"/>
          <w:szCs w:val="22"/>
          <w:lang w:eastAsia="en-US"/>
        </w:rPr>
        <w:t>Gospodarski subjekt obvezan je u slučaju odabira njegove ponude u roku od 10 (dese</w:t>
      </w:r>
      <w:r>
        <w:rPr>
          <w:rFonts w:ascii="Arial" w:eastAsia="Calibri" w:hAnsi="Arial" w:cs="Arial"/>
          <w:noProof w:val="0"/>
          <w:color w:val="000000"/>
          <w:sz w:val="22"/>
          <w:szCs w:val="22"/>
          <w:lang w:eastAsia="en-US"/>
        </w:rPr>
        <w:t>t) dana od primopredaje radova n</w:t>
      </w:r>
      <w:r w:rsidRPr="004C5D10">
        <w:rPr>
          <w:rFonts w:ascii="Arial" w:eastAsia="Calibri" w:hAnsi="Arial" w:cs="Arial"/>
          <w:noProof w:val="0"/>
          <w:color w:val="000000"/>
          <w:sz w:val="22"/>
          <w:szCs w:val="22"/>
          <w:lang w:eastAsia="en-US"/>
        </w:rPr>
        <w:t>aručitelju predati jamstvo za otklanjanje nedostataka</w:t>
      </w:r>
      <w:r>
        <w:rPr>
          <w:rFonts w:ascii="Arial" w:eastAsia="Calibri" w:hAnsi="Arial" w:cs="Arial"/>
          <w:noProof w:val="0"/>
          <w:color w:val="000000"/>
          <w:sz w:val="22"/>
          <w:szCs w:val="22"/>
          <w:lang w:eastAsia="en-US"/>
        </w:rPr>
        <w:t xml:space="preserve"> u jamstvenom roku</w:t>
      </w:r>
      <w:r w:rsidRPr="004C5D10">
        <w:rPr>
          <w:rFonts w:ascii="Arial" w:eastAsia="Calibri" w:hAnsi="Arial" w:cs="Arial"/>
          <w:noProof w:val="0"/>
          <w:color w:val="000000"/>
          <w:sz w:val="22"/>
          <w:szCs w:val="22"/>
          <w:lang w:eastAsia="en-US"/>
        </w:rPr>
        <w:t xml:space="preserve"> </w:t>
      </w:r>
    </w:p>
    <w:p w:rsidR="004C5D10" w:rsidRDefault="004C5D10"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4C5D10">
        <w:rPr>
          <w:rFonts w:ascii="Arial" w:eastAsia="Calibri" w:hAnsi="Arial" w:cs="Arial"/>
          <w:noProof w:val="0"/>
          <w:color w:val="000000"/>
          <w:sz w:val="22"/>
          <w:szCs w:val="22"/>
          <w:lang w:eastAsia="en-US"/>
        </w:rPr>
        <w:t>u obliku garancije banke ili kao novčani polog.</w:t>
      </w:r>
    </w:p>
    <w:p w:rsidR="005C23F8" w:rsidRDefault="005C23F8"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5C23F8">
        <w:rPr>
          <w:rFonts w:ascii="Arial" w:eastAsia="Calibri" w:hAnsi="Arial" w:cs="Arial"/>
          <w:noProof w:val="0"/>
          <w:color w:val="000000"/>
          <w:sz w:val="22"/>
          <w:szCs w:val="22"/>
          <w:lang w:eastAsia="en-US"/>
        </w:rPr>
        <w:t xml:space="preserve">Garancija banke mora biti </w:t>
      </w:r>
      <w:r w:rsidR="00581491" w:rsidRPr="00581491">
        <w:rPr>
          <w:rFonts w:ascii="Arial" w:eastAsia="Calibri" w:hAnsi="Arial" w:cs="Arial"/>
          <w:noProof w:val="0"/>
          <w:color w:val="000000"/>
          <w:sz w:val="22"/>
          <w:szCs w:val="22"/>
          <w:lang w:eastAsia="en-US"/>
        </w:rPr>
        <w:t>u izvorniku</w:t>
      </w:r>
      <w:r w:rsidR="00581491">
        <w:rPr>
          <w:rFonts w:ascii="Arial" w:eastAsia="Calibri" w:hAnsi="Arial" w:cs="Arial"/>
          <w:noProof w:val="0"/>
          <w:color w:val="000000"/>
          <w:sz w:val="22"/>
          <w:szCs w:val="22"/>
          <w:lang w:eastAsia="en-US"/>
        </w:rPr>
        <w:t>,</w:t>
      </w:r>
      <w:r w:rsidR="00581491" w:rsidRPr="00581491">
        <w:rPr>
          <w:rFonts w:ascii="Arial" w:eastAsia="Calibri" w:hAnsi="Arial" w:cs="Arial"/>
          <w:noProof w:val="0"/>
          <w:color w:val="000000"/>
          <w:sz w:val="22"/>
          <w:szCs w:val="22"/>
          <w:lang w:eastAsia="en-US"/>
        </w:rPr>
        <w:t xml:space="preserve"> </w:t>
      </w:r>
      <w:r w:rsidRPr="005C23F8">
        <w:rPr>
          <w:rFonts w:ascii="Arial" w:eastAsia="Calibri" w:hAnsi="Arial" w:cs="Arial"/>
          <w:noProof w:val="0"/>
          <w:color w:val="000000"/>
          <w:sz w:val="22"/>
          <w:szCs w:val="22"/>
          <w:lang w:eastAsia="en-US"/>
        </w:rPr>
        <w:t>bezuvjetna na „prvi poziv“ i „bez prigovora“ u visini 10% ugovorene cijene u kunama bez poreza na dodanu vrijednost, na kojoj je kao korisnik naznačen Grad Slatina.</w:t>
      </w:r>
    </w:p>
    <w:p w:rsidR="00CF4B46" w:rsidRDefault="00400197" w:rsidP="00400197">
      <w:pPr>
        <w:overflowPunct/>
        <w:autoSpaceDE w:val="0"/>
        <w:autoSpaceDN w:val="0"/>
        <w:adjustRightInd w:val="0"/>
        <w:spacing w:after="31"/>
        <w:jc w:val="both"/>
        <w:rPr>
          <w:rFonts w:ascii="Arial" w:eastAsia="Calibri" w:hAnsi="Arial" w:cs="Arial"/>
          <w:noProof w:val="0"/>
          <w:color w:val="000000"/>
          <w:sz w:val="22"/>
          <w:szCs w:val="22"/>
          <w:lang w:eastAsia="en-US"/>
        </w:rPr>
      </w:pPr>
      <w:r w:rsidRPr="00400197">
        <w:rPr>
          <w:rFonts w:ascii="Arial" w:eastAsia="Calibri" w:hAnsi="Arial" w:cs="Arial"/>
          <w:noProof w:val="0"/>
          <w:color w:val="000000"/>
          <w:sz w:val="22"/>
          <w:szCs w:val="22"/>
          <w:lang w:eastAsia="en-US"/>
        </w:rPr>
        <w:t xml:space="preserve">Garancija banke za </w:t>
      </w:r>
      <w:r w:rsidR="00CF4B46" w:rsidRPr="00CF4B46">
        <w:rPr>
          <w:rFonts w:ascii="Arial" w:eastAsia="Calibri" w:hAnsi="Arial" w:cs="Arial"/>
          <w:noProof w:val="0"/>
          <w:color w:val="000000"/>
          <w:sz w:val="22"/>
          <w:szCs w:val="22"/>
          <w:lang w:eastAsia="en-US"/>
        </w:rPr>
        <w:t xml:space="preserve">otklanjanje nedostataka u jamstvenom roku </w:t>
      </w:r>
      <w:r w:rsidRPr="00400197">
        <w:rPr>
          <w:rFonts w:ascii="Arial" w:eastAsia="Calibri" w:hAnsi="Arial" w:cs="Arial"/>
          <w:noProof w:val="0"/>
          <w:color w:val="000000"/>
          <w:sz w:val="22"/>
          <w:szCs w:val="22"/>
          <w:lang w:eastAsia="en-US"/>
        </w:rPr>
        <w:t xml:space="preserve">mora imati rok valjanosti </w:t>
      </w:r>
      <w:r w:rsidR="00CF4B46">
        <w:rPr>
          <w:rFonts w:ascii="Arial" w:eastAsia="Calibri" w:hAnsi="Arial" w:cs="Arial"/>
          <w:noProof w:val="0"/>
          <w:color w:val="000000"/>
          <w:sz w:val="22"/>
          <w:szCs w:val="22"/>
          <w:lang w:eastAsia="en-US"/>
        </w:rPr>
        <w:t xml:space="preserve">identičan roku iskazanom izjavom ponuditelja i dostavljenom sukladno točki </w:t>
      </w:r>
      <w:r w:rsidR="00CF4B46" w:rsidRPr="00CF4B46">
        <w:rPr>
          <w:rFonts w:ascii="Arial" w:eastAsia="Calibri" w:hAnsi="Arial" w:cs="Arial"/>
          <w:noProof w:val="0"/>
          <w:color w:val="000000"/>
          <w:sz w:val="22"/>
          <w:szCs w:val="22"/>
          <w:lang w:eastAsia="en-US"/>
        </w:rPr>
        <w:t xml:space="preserve">6.6.2. </w:t>
      </w:r>
      <w:r w:rsidR="00CF4B46">
        <w:rPr>
          <w:rFonts w:ascii="Arial" w:eastAsia="Calibri" w:hAnsi="Arial" w:cs="Arial"/>
          <w:noProof w:val="0"/>
          <w:color w:val="000000"/>
          <w:sz w:val="22"/>
          <w:szCs w:val="22"/>
          <w:lang w:eastAsia="en-US"/>
        </w:rPr>
        <w:t>Dokumentacije o nabavi.</w:t>
      </w:r>
    </w:p>
    <w:p w:rsidR="00400197" w:rsidRDefault="00CF4B46" w:rsidP="00400197">
      <w:pPr>
        <w:overflowPunct/>
        <w:autoSpaceDE w:val="0"/>
        <w:autoSpaceDN w:val="0"/>
        <w:adjustRightInd w:val="0"/>
        <w:spacing w:after="31"/>
        <w:jc w:val="both"/>
        <w:rPr>
          <w:rFonts w:ascii="Arial" w:eastAsia="Calibri" w:hAnsi="Arial" w:cs="Arial"/>
          <w:noProof w:val="0"/>
          <w:color w:val="000000"/>
          <w:sz w:val="22"/>
          <w:szCs w:val="22"/>
          <w:lang w:eastAsia="en-US"/>
        </w:rPr>
      </w:pPr>
      <w:r w:rsidRPr="00CF4B46">
        <w:rPr>
          <w:rFonts w:ascii="Arial" w:eastAsia="Calibri" w:hAnsi="Arial" w:cs="Arial"/>
          <w:noProof w:val="0"/>
          <w:color w:val="000000"/>
          <w:sz w:val="22"/>
          <w:szCs w:val="22"/>
          <w:lang w:eastAsia="en-US"/>
        </w:rPr>
        <w:t xml:space="preserve">Garancija banke za otklanjanje nedostataka u jamstvenom roku </w:t>
      </w:r>
      <w:r w:rsidR="00400197" w:rsidRPr="00400197">
        <w:rPr>
          <w:rFonts w:ascii="Arial" w:eastAsia="Calibri" w:hAnsi="Arial" w:cs="Arial"/>
          <w:noProof w:val="0"/>
          <w:color w:val="000000"/>
          <w:sz w:val="22"/>
          <w:szCs w:val="22"/>
          <w:lang w:eastAsia="en-US"/>
        </w:rPr>
        <w:t xml:space="preserve">će se protestirati (naplatiti) u slučaju </w:t>
      </w:r>
      <w:r w:rsidRPr="00CF4B46">
        <w:rPr>
          <w:rFonts w:ascii="Arial" w:eastAsia="Calibri" w:hAnsi="Arial" w:cs="Arial"/>
          <w:noProof w:val="0"/>
          <w:color w:val="000000"/>
          <w:sz w:val="22"/>
          <w:szCs w:val="22"/>
          <w:lang w:eastAsia="en-US"/>
        </w:rPr>
        <w:t xml:space="preserve">da </w:t>
      </w:r>
      <w:proofErr w:type="spellStart"/>
      <w:r w:rsidRPr="00CF4B46">
        <w:rPr>
          <w:rFonts w:ascii="Arial" w:eastAsia="Calibri" w:hAnsi="Arial" w:cs="Arial"/>
          <w:noProof w:val="0"/>
          <w:color w:val="000000"/>
          <w:sz w:val="22"/>
          <w:szCs w:val="22"/>
          <w:lang w:eastAsia="en-US"/>
        </w:rPr>
        <w:t>nalogoprimac</w:t>
      </w:r>
      <w:proofErr w:type="spellEnd"/>
      <w:r w:rsidRPr="00CF4B46">
        <w:rPr>
          <w:rFonts w:ascii="Arial" w:eastAsia="Calibri" w:hAnsi="Arial" w:cs="Arial"/>
          <w:noProof w:val="0"/>
          <w:color w:val="000000"/>
          <w:sz w:val="22"/>
          <w:szCs w:val="22"/>
          <w:lang w:eastAsia="en-US"/>
        </w:rPr>
        <w:t xml:space="preserve"> u jamstvenom roku ne ispuni obveze otklanjanja nedostataka koje ima po osnovi jamstva ili s naslova naknade štete</w:t>
      </w:r>
      <w:r w:rsidR="00400197" w:rsidRPr="00400197">
        <w:rPr>
          <w:rFonts w:ascii="Arial" w:eastAsia="Calibri" w:hAnsi="Arial" w:cs="Arial"/>
          <w:noProof w:val="0"/>
          <w:color w:val="000000"/>
          <w:sz w:val="22"/>
          <w:szCs w:val="22"/>
          <w:lang w:eastAsia="en-US"/>
        </w:rPr>
        <w:t>.</w:t>
      </w:r>
    </w:p>
    <w:p w:rsidR="005C23F8" w:rsidRDefault="005C23F8"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5C23F8">
        <w:rPr>
          <w:rFonts w:ascii="Arial" w:eastAsia="Calibri" w:hAnsi="Arial" w:cs="Arial"/>
          <w:noProof w:val="0"/>
          <w:color w:val="000000"/>
          <w:sz w:val="22"/>
          <w:szCs w:val="22"/>
          <w:lang w:eastAsia="en-US"/>
        </w:rPr>
        <w:t xml:space="preserve">Umjesto garancije banke, ponuditelj može dati jamstvo u vidu novčanog pologa u visini 10% ugovorene cijene u kunama bez poreza na dodanu vrijednost na račun naručitelja broj HR6324120091839500001, MODEL HR68, poziv na broj: 7242 – OIB uplatitelja, uz naznaku svrhe „Jamstvo za </w:t>
      </w:r>
      <w:r>
        <w:rPr>
          <w:rFonts w:ascii="Arial" w:eastAsia="Calibri" w:hAnsi="Arial" w:cs="Arial"/>
          <w:noProof w:val="0"/>
          <w:color w:val="000000"/>
          <w:sz w:val="22"/>
          <w:szCs w:val="22"/>
          <w:lang w:eastAsia="en-US"/>
        </w:rPr>
        <w:t>otklanjanje nedostataka u jamstvenom roku</w:t>
      </w:r>
      <w:r w:rsidRPr="005C23F8">
        <w:rPr>
          <w:rFonts w:ascii="Arial" w:eastAsia="Calibri" w:hAnsi="Arial" w:cs="Arial"/>
          <w:noProof w:val="0"/>
          <w:color w:val="000000"/>
          <w:sz w:val="22"/>
          <w:szCs w:val="22"/>
          <w:lang w:eastAsia="en-US"/>
        </w:rPr>
        <w:t xml:space="preserve"> – EV, BROJ: 59/18“, SWIFT CODE: SB</w:t>
      </w:r>
      <w:r w:rsidR="00177C20">
        <w:rPr>
          <w:rFonts w:ascii="Arial" w:eastAsia="Calibri" w:hAnsi="Arial" w:cs="Arial"/>
          <w:noProof w:val="0"/>
          <w:color w:val="000000"/>
          <w:sz w:val="22"/>
          <w:szCs w:val="22"/>
          <w:lang w:eastAsia="en-US"/>
        </w:rPr>
        <w:t>SL HR 2X</w:t>
      </w:r>
      <w:r w:rsidRPr="005C23F8">
        <w:rPr>
          <w:rFonts w:ascii="Arial" w:eastAsia="Calibri" w:hAnsi="Arial" w:cs="Arial"/>
          <w:noProof w:val="0"/>
          <w:color w:val="000000"/>
          <w:sz w:val="22"/>
          <w:szCs w:val="22"/>
          <w:lang w:eastAsia="en-US"/>
        </w:rPr>
        <w:t>.</w:t>
      </w:r>
    </w:p>
    <w:p w:rsidR="00D03380" w:rsidRDefault="00D03380"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D03380">
        <w:rPr>
          <w:rFonts w:ascii="Arial" w:eastAsia="Calibri" w:hAnsi="Arial" w:cs="Arial"/>
          <w:noProof w:val="0"/>
          <w:color w:val="000000"/>
          <w:sz w:val="22"/>
          <w:szCs w:val="22"/>
          <w:lang w:eastAsia="en-US"/>
        </w:rPr>
        <w:t>U slučaju zajednice gospodarskih subjekata, jamstvo za otklanjanje nedostataka u jamstvenom roku mora glasiti na sve članove zajednice gospodarskih subjekata, te mora sadržavati navod da je riječ o zajednici gospodarskih subjekata.</w:t>
      </w:r>
    </w:p>
    <w:p w:rsidR="00B3527E" w:rsidRDefault="00B3527E">
      <w:pPr>
        <w:pStyle w:val="Odlomakpopisa"/>
        <w:spacing w:line="240" w:lineRule="atLeast"/>
        <w:ind w:left="0"/>
        <w:jc w:val="both"/>
        <w:rPr>
          <w:rFonts w:ascii="Arial" w:eastAsia="Calibri" w:hAnsi="Arial" w:cs="Arial"/>
          <w:b/>
          <w:color w:val="000000"/>
          <w:sz w:val="22"/>
          <w:szCs w:val="22"/>
          <w:lang w:val="hr-HR"/>
        </w:rPr>
      </w:pPr>
    </w:p>
    <w:p w:rsidR="003E663F" w:rsidRPr="00BB1616" w:rsidRDefault="003E663F">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7.16</w:t>
      </w:r>
      <w:r w:rsidRPr="003E663F">
        <w:rPr>
          <w:rFonts w:ascii="Arial" w:eastAsia="Calibri" w:hAnsi="Arial" w:cs="Arial"/>
          <w:b/>
          <w:color w:val="000000"/>
          <w:sz w:val="22"/>
          <w:szCs w:val="22"/>
          <w:lang w:val="hr-HR"/>
        </w:rPr>
        <w:t>. Datum, vrijeme i mjesto dostave ponuda i javnog otvaranja ponuda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Ponuda mora biti dostavljena putem Elektroničkog oglasnika javne nabave najkasnije do </w:t>
      </w:r>
      <w:r w:rsidR="00B54631" w:rsidRPr="00B54631">
        <w:rPr>
          <w:rFonts w:ascii="Arial" w:eastAsia="Calibri" w:hAnsi="Arial" w:cs="Arial"/>
          <w:color w:val="auto"/>
          <w:sz w:val="22"/>
          <w:szCs w:val="22"/>
        </w:rPr>
        <w:t>08</w:t>
      </w:r>
      <w:r w:rsidR="00BD6968" w:rsidRPr="00B54631">
        <w:rPr>
          <w:rFonts w:ascii="Arial" w:eastAsia="Calibri" w:hAnsi="Arial" w:cs="Arial"/>
          <w:color w:val="auto"/>
          <w:sz w:val="22"/>
          <w:szCs w:val="22"/>
        </w:rPr>
        <w:t xml:space="preserve">. </w:t>
      </w:r>
      <w:r w:rsidR="00B54631" w:rsidRPr="00B54631">
        <w:rPr>
          <w:rFonts w:ascii="Arial" w:eastAsia="Calibri" w:hAnsi="Arial" w:cs="Arial"/>
          <w:color w:val="auto"/>
          <w:sz w:val="22"/>
          <w:szCs w:val="22"/>
        </w:rPr>
        <w:t>lipnja</w:t>
      </w:r>
      <w:r w:rsidR="00BD6968" w:rsidRPr="00B54631">
        <w:rPr>
          <w:rFonts w:ascii="Arial" w:eastAsia="Calibri" w:hAnsi="Arial" w:cs="Arial"/>
          <w:color w:val="auto"/>
          <w:sz w:val="22"/>
          <w:szCs w:val="22"/>
        </w:rPr>
        <w:t xml:space="preserve"> 2018</w:t>
      </w:r>
      <w:r w:rsidRPr="00B54631">
        <w:rPr>
          <w:rFonts w:ascii="Arial" w:eastAsia="Calibri" w:hAnsi="Arial" w:cs="Arial"/>
          <w:color w:val="auto"/>
          <w:sz w:val="22"/>
          <w:szCs w:val="22"/>
        </w:rPr>
        <w:t>. godine</w:t>
      </w:r>
      <w:r w:rsidRPr="00BD6968">
        <w:rPr>
          <w:rFonts w:ascii="Arial" w:eastAsia="Calibri" w:hAnsi="Arial" w:cs="Arial"/>
          <w:color w:val="FF0000"/>
          <w:sz w:val="22"/>
          <w:szCs w:val="22"/>
        </w:rPr>
        <w:t xml:space="preserve"> </w:t>
      </w:r>
      <w:r w:rsidRPr="003E663F">
        <w:rPr>
          <w:rFonts w:ascii="Arial" w:eastAsia="Calibri" w:hAnsi="Arial" w:cs="Arial"/>
          <w:color w:val="000000"/>
          <w:sz w:val="22"/>
          <w:szCs w:val="22"/>
        </w:rPr>
        <w:t>do 12:00 sati, kao i dijelovi pobude koji se dostavljaju odvojeno, koji kod Naručitelja moraju biti zaprimljeni najkasnije do prethodno navedenog datuma.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Javno otvaranje ponuda </w:t>
      </w:r>
      <w:r w:rsidRPr="007959EA">
        <w:rPr>
          <w:rFonts w:ascii="Arial" w:eastAsia="Calibri" w:hAnsi="Arial" w:cs="Arial"/>
          <w:color w:val="auto"/>
          <w:sz w:val="22"/>
          <w:szCs w:val="22"/>
        </w:rPr>
        <w:t>započinje</w:t>
      </w:r>
      <w:r w:rsidRPr="00CA38DC">
        <w:rPr>
          <w:rFonts w:ascii="Arial" w:eastAsia="Calibri" w:hAnsi="Arial" w:cs="Arial"/>
          <w:color w:val="FF0000"/>
          <w:sz w:val="22"/>
          <w:szCs w:val="22"/>
        </w:rPr>
        <w:t xml:space="preserve"> </w:t>
      </w:r>
      <w:r w:rsidR="00B54631" w:rsidRPr="00B54631">
        <w:rPr>
          <w:rFonts w:ascii="Arial" w:eastAsia="Calibri" w:hAnsi="Arial" w:cs="Arial"/>
          <w:color w:val="auto"/>
          <w:sz w:val="22"/>
          <w:szCs w:val="22"/>
        </w:rPr>
        <w:t xml:space="preserve">08. lipnja 2018. godine </w:t>
      </w:r>
      <w:r w:rsidR="00BD6968">
        <w:rPr>
          <w:rFonts w:ascii="Arial" w:eastAsia="Calibri" w:hAnsi="Arial" w:cs="Arial"/>
          <w:color w:val="000000"/>
          <w:sz w:val="22"/>
          <w:szCs w:val="22"/>
        </w:rPr>
        <w:t>u 12:00 sati na adresi:</w:t>
      </w:r>
      <w:r w:rsidRPr="003E663F">
        <w:rPr>
          <w:rFonts w:ascii="Arial" w:eastAsia="Calibri" w:hAnsi="Arial" w:cs="Arial"/>
          <w:color w:val="000000"/>
          <w:sz w:val="22"/>
          <w:szCs w:val="22"/>
        </w:rPr>
        <w:t xml:space="preserve"> </w:t>
      </w:r>
      <w:r w:rsidR="00BD6968" w:rsidRPr="00BD6968">
        <w:rPr>
          <w:rFonts w:ascii="Arial" w:eastAsia="Calibri" w:hAnsi="Arial" w:cs="Arial"/>
          <w:color w:val="000000"/>
          <w:sz w:val="22"/>
          <w:szCs w:val="22"/>
        </w:rPr>
        <w:t xml:space="preserve">Grad Slatina, Trg sv. Josipa 10, 33520 Slatina </w:t>
      </w:r>
      <w:r w:rsidRPr="003E663F">
        <w:rPr>
          <w:rFonts w:ascii="Arial" w:eastAsia="Calibri" w:hAnsi="Arial" w:cs="Arial"/>
          <w:color w:val="000000"/>
          <w:sz w:val="22"/>
          <w:szCs w:val="22"/>
        </w:rPr>
        <w:t>(Sala za sastanke).</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Na početku javnog otvaranja ponuda navodi se predmet nabave, ime i prezime nazočnih članova stručnog povjerenstva za javnu nabavu, te ime i prezime nazočnih ovlaštenih predstavnika ponuditelja.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Javnom otvaranju ponuda smiju prisustvovati ovlašteni predstavnici ponuditelja i druge osobe.</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Pravo aktivnog sudjelovanja na javnom otvaranju ponuda imaju samo članovi stručnog povjerenstva za javnu nabavu i ovlašteni predstavnici ponuditelja.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Obvezno se sastavlja zapisnik o javnom otvaranju ponuda koji se odmah uručuje svim ovlaštenim predstavnicima ponuditelja nazočnima na javnom otvaranju ponuda, a ostalima na pisani zahtjev.</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Ovlašteni predstavnici ponuditelja </w:t>
      </w:r>
      <w:r w:rsidR="00EF20B7">
        <w:rPr>
          <w:rFonts w:ascii="Arial" w:eastAsia="Calibri" w:hAnsi="Arial" w:cs="Arial"/>
          <w:color w:val="000000"/>
          <w:sz w:val="22"/>
          <w:szCs w:val="22"/>
        </w:rPr>
        <w:t>moraju svoje pismeno ovlaštenje</w:t>
      </w:r>
      <w:r w:rsidRPr="003E663F">
        <w:rPr>
          <w:rFonts w:ascii="Arial" w:eastAsia="Calibri" w:hAnsi="Arial" w:cs="Arial"/>
          <w:color w:val="000000"/>
          <w:sz w:val="22"/>
          <w:szCs w:val="22"/>
        </w:rPr>
        <w:t xml:space="preserve"> predati neposredno prije</w:t>
      </w:r>
      <w:r w:rsidR="00EF20B7">
        <w:rPr>
          <w:rFonts w:ascii="Arial" w:eastAsia="Calibri" w:hAnsi="Arial" w:cs="Arial"/>
          <w:color w:val="000000"/>
          <w:sz w:val="22"/>
          <w:szCs w:val="22"/>
        </w:rPr>
        <w:t xml:space="preserve"> početka</w:t>
      </w:r>
      <w:r w:rsidRPr="003E663F">
        <w:rPr>
          <w:rFonts w:ascii="Arial" w:eastAsia="Calibri" w:hAnsi="Arial" w:cs="Arial"/>
          <w:color w:val="000000"/>
          <w:sz w:val="22"/>
          <w:szCs w:val="22"/>
        </w:rPr>
        <w:t xml:space="preserve"> otvaranja ponuda.</w:t>
      </w:r>
    </w:p>
    <w:p w:rsidR="00BB1616" w:rsidRDefault="003E663F" w:rsidP="003E663F">
      <w:pPr>
        <w:pStyle w:val="Odlomakpopisa"/>
        <w:spacing w:line="240" w:lineRule="atLeast"/>
        <w:ind w:left="0"/>
        <w:jc w:val="both"/>
        <w:rPr>
          <w:rFonts w:ascii="Arial" w:eastAsia="Calibri" w:hAnsi="Arial" w:cs="Arial"/>
          <w:color w:val="000000"/>
          <w:sz w:val="22"/>
          <w:szCs w:val="22"/>
          <w:lang w:val="hr-HR"/>
        </w:rPr>
      </w:pPr>
      <w:r w:rsidRPr="003E663F">
        <w:rPr>
          <w:rFonts w:ascii="Arial" w:eastAsia="Calibri" w:hAnsi="Arial" w:cs="Arial"/>
          <w:color w:val="000000"/>
          <w:sz w:val="22"/>
          <w:szCs w:val="22"/>
          <w:lang w:val="hr-HR"/>
        </w:rPr>
        <w:t>Ponude se otvaraju prema rednom broju iz upisnika o zaprimanju ponuda. Kada je dostavljena izmjena i/ili dopuna ponude, prvo se otvara izmjena.</w:t>
      </w:r>
    </w:p>
    <w:p w:rsidR="003E663F" w:rsidRDefault="003E663F">
      <w:pPr>
        <w:pStyle w:val="Odlomakpopisa"/>
        <w:spacing w:line="240" w:lineRule="atLeast"/>
        <w:ind w:left="0"/>
        <w:jc w:val="both"/>
        <w:rPr>
          <w:rFonts w:ascii="Arial" w:eastAsia="Calibri" w:hAnsi="Arial" w:cs="Arial"/>
          <w:color w:val="000000"/>
          <w:sz w:val="22"/>
          <w:szCs w:val="22"/>
          <w:lang w:val="hr-HR"/>
        </w:rPr>
      </w:pPr>
    </w:p>
    <w:p w:rsidR="00BD6968" w:rsidRDefault="00BD6968">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7.17. </w:t>
      </w:r>
      <w:r w:rsidRPr="00BD6968">
        <w:rPr>
          <w:rFonts w:ascii="Arial" w:eastAsia="Calibri" w:hAnsi="Arial" w:cs="Arial"/>
          <w:b/>
          <w:color w:val="000000"/>
          <w:sz w:val="22"/>
          <w:szCs w:val="22"/>
          <w:lang w:val="hr-HR"/>
        </w:rPr>
        <w:t>Dokumenti koji će se nakon završetka postupka javne nabave vratiti ponuditeljima</w:t>
      </w:r>
    </w:p>
    <w:p w:rsidR="00BD6968" w:rsidRDefault="00BD6968">
      <w:pPr>
        <w:pStyle w:val="Odlomakpopisa"/>
        <w:spacing w:line="240" w:lineRule="atLeast"/>
        <w:ind w:left="0"/>
        <w:jc w:val="both"/>
        <w:rPr>
          <w:rFonts w:ascii="Arial" w:eastAsia="Calibri" w:hAnsi="Arial" w:cs="Arial"/>
          <w:color w:val="000000"/>
          <w:sz w:val="22"/>
          <w:szCs w:val="22"/>
          <w:lang w:val="hr-HR"/>
        </w:rPr>
      </w:pPr>
      <w:r w:rsidRPr="00BD6968">
        <w:rPr>
          <w:rFonts w:ascii="Arial" w:eastAsia="Calibri" w:hAnsi="Arial" w:cs="Arial"/>
          <w:color w:val="000000"/>
          <w:sz w:val="22"/>
          <w:szCs w:val="22"/>
          <w:lang w:val="hr-HR"/>
        </w:rPr>
        <w:t xml:space="preserve">Naručitelj će ponuditeljima jamstvo za ozbiljnost ponude vratiti u roku 10 dana od dana potpisivanja </w:t>
      </w:r>
      <w:r w:rsidR="000B712F">
        <w:rPr>
          <w:rFonts w:ascii="Arial" w:eastAsia="Calibri" w:hAnsi="Arial" w:cs="Arial"/>
          <w:color w:val="000000"/>
          <w:sz w:val="22"/>
          <w:szCs w:val="22"/>
          <w:lang w:val="hr-HR"/>
        </w:rPr>
        <w:t>ugovora o javnoj nabavi</w:t>
      </w:r>
      <w:r w:rsidRPr="00BD6968">
        <w:rPr>
          <w:rFonts w:ascii="Arial" w:eastAsia="Calibri" w:hAnsi="Arial" w:cs="Arial"/>
          <w:color w:val="000000"/>
          <w:sz w:val="22"/>
          <w:szCs w:val="22"/>
          <w:lang w:val="hr-HR"/>
        </w:rPr>
        <w:t xml:space="preserve">, odnosno dostave jamstva za uredno jamstvo za uredno ispunjenje </w:t>
      </w:r>
      <w:r w:rsidR="000B712F">
        <w:rPr>
          <w:rFonts w:ascii="Arial" w:eastAsia="Calibri" w:hAnsi="Arial" w:cs="Arial"/>
          <w:color w:val="000000"/>
          <w:sz w:val="22"/>
          <w:szCs w:val="22"/>
          <w:lang w:val="hr-HR"/>
        </w:rPr>
        <w:t>ugovora o javnoj nabavi</w:t>
      </w:r>
      <w:r w:rsidRPr="00BD6968">
        <w:rPr>
          <w:rFonts w:ascii="Arial" w:eastAsia="Calibri" w:hAnsi="Arial" w:cs="Arial"/>
          <w:color w:val="000000"/>
          <w:sz w:val="22"/>
          <w:szCs w:val="22"/>
          <w:lang w:val="hr-HR"/>
        </w:rPr>
        <w:t>, a presliku jamstva obvezno pohraniti.</w:t>
      </w:r>
      <w:r w:rsidR="00BF369A">
        <w:rPr>
          <w:rFonts w:ascii="Arial" w:eastAsia="Calibri" w:hAnsi="Arial" w:cs="Arial"/>
          <w:color w:val="000000"/>
          <w:sz w:val="22"/>
          <w:szCs w:val="22"/>
          <w:lang w:val="hr-HR"/>
        </w:rPr>
        <w:t xml:space="preserve"> </w:t>
      </w:r>
      <w:r w:rsidR="00BF369A" w:rsidRPr="00BF369A">
        <w:rPr>
          <w:rFonts w:ascii="Arial" w:eastAsia="Calibri" w:hAnsi="Arial" w:cs="Arial"/>
          <w:color w:val="000000"/>
          <w:sz w:val="22"/>
          <w:szCs w:val="22"/>
          <w:lang w:val="hr-HR"/>
        </w:rPr>
        <w:t>Dostavljanjem naručitelju jamstva za otklanjanje nedostataka u jamstvenom roku, izvođaču se vraća jamstvo za uredno ispunjenje ugovora.</w:t>
      </w:r>
    </w:p>
    <w:p w:rsidR="00BB1616" w:rsidRDefault="00BB1616">
      <w:pPr>
        <w:pStyle w:val="Odlomakpopisa"/>
        <w:spacing w:line="240" w:lineRule="atLeast"/>
        <w:ind w:left="0"/>
        <w:jc w:val="both"/>
        <w:rPr>
          <w:rFonts w:ascii="Arial" w:eastAsia="Calibri" w:hAnsi="Arial" w:cs="Arial"/>
          <w:color w:val="000000"/>
          <w:sz w:val="22"/>
          <w:szCs w:val="22"/>
          <w:lang w:val="hr-HR"/>
        </w:rPr>
      </w:pPr>
    </w:p>
    <w:p w:rsidR="00E26E63" w:rsidRDefault="00E26E63" w:rsidP="00E26E63">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7.18. </w:t>
      </w:r>
      <w:r w:rsidRPr="00E26E63">
        <w:rPr>
          <w:rFonts w:ascii="Arial" w:eastAsia="Calibri" w:hAnsi="Arial" w:cs="Arial"/>
          <w:b/>
          <w:color w:val="000000"/>
          <w:sz w:val="22"/>
          <w:szCs w:val="22"/>
          <w:lang w:val="hr-HR"/>
        </w:rPr>
        <w:t>Posebni uvjeti za izvršenje ugovora</w:t>
      </w:r>
      <w:r w:rsidR="00846480">
        <w:rPr>
          <w:rFonts w:ascii="Arial" w:eastAsia="Calibri" w:hAnsi="Arial" w:cs="Arial"/>
          <w:b/>
          <w:color w:val="000000"/>
          <w:sz w:val="22"/>
          <w:szCs w:val="22"/>
          <w:lang w:val="hr-HR"/>
        </w:rPr>
        <w:t xml:space="preserve"> ili okvirnog sporazuma</w:t>
      </w:r>
    </w:p>
    <w:p w:rsidR="00C1277B" w:rsidRPr="00C1277B" w:rsidRDefault="00C1277B" w:rsidP="00C1277B">
      <w:pPr>
        <w:spacing w:line="240" w:lineRule="atLeast"/>
        <w:jc w:val="both"/>
        <w:rPr>
          <w:rFonts w:ascii="Arial" w:eastAsia="Calibri" w:hAnsi="Arial" w:cs="Arial"/>
          <w:color w:val="auto"/>
          <w:sz w:val="22"/>
          <w:szCs w:val="22"/>
        </w:rPr>
      </w:pPr>
      <w:r w:rsidRPr="00C1277B">
        <w:rPr>
          <w:rFonts w:ascii="Arial" w:eastAsia="Calibri" w:hAnsi="Arial" w:cs="Arial"/>
          <w:color w:val="auto"/>
          <w:sz w:val="22"/>
          <w:szCs w:val="22"/>
        </w:rPr>
        <w:t>Ugovorne strane sklapaju ugovor o javnoj naba</w:t>
      </w:r>
      <w:r w:rsidR="007959EA">
        <w:rPr>
          <w:rFonts w:ascii="Arial" w:eastAsia="Calibri" w:hAnsi="Arial" w:cs="Arial"/>
          <w:color w:val="auto"/>
          <w:sz w:val="22"/>
          <w:szCs w:val="22"/>
        </w:rPr>
        <w:t>vi u pisanom obliku u roku od 15</w:t>
      </w:r>
      <w:r w:rsidRPr="00C1277B">
        <w:rPr>
          <w:rFonts w:ascii="Arial" w:eastAsia="Calibri" w:hAnsi="Arial" w:cs="Arial"/>
          <w:color w:val="auto"/>
          <w:sz w:val="22"/>
          <w:szCs w:val="22"/>
        </w:rPr>
        <w:t xml:space="preserve"> dana od dana izvršnosti odluke o odabiru.</w:t>
      </w:r>
    </w:p>
    <w:p w:rsidR="00C1277B" w:rsidRDefault="00C1277B" w:rsidP="00C1277B">
      <w:pPr>
        <w:spacing w:line="240" w:lineRule="atLeast"/>
        <w:jc w:val="both"/>
        <w:rPr>
          <w:rFonts w:ascii="Arial" w:eastAsia="Calibri" w:hAnsi="Arial" w:cs="Arial"/>
          <w:color w:val="auto"/>
          <w:sz w:val="22"/>
          <w:szCs w:val="22"/>
        </w:rPr>
      </w:pPr>
      <w:r w:rsidRPr="00C1277B">
        <w:rPr>
          <w:rFonts w:ascii="Arial" w:eastAsia="Calibri" w:hAnsi="Arial" w:cs="Arial"/>
          <w:color w:val="auto"/>
          <w:sz w:val="22"/>
          <w:szCs w:val="22"/>
        </w:rPr>
        <w:t>Ugovor o javnoj nabavi mora biti sklopljen u skladu s uvjetima određenima dokumentaciji o nabavi i odabranom ponudom te ugovorne strane izvršavaju ugovor o javnoj nabavi u skladu s uvjetima određenima u dokumentaciji o nabavi i odabranom ponudom.</w:t>
      </w:r>
    </w:p>
    <w:p w:rsidR="00F61AB2" w:rsidRPr="00C1277B" w:rsidRDefault="00F61AB2" w:rsidP="00C1277B">
      <w:pPr>
        <w:spacing w:line="240" w:lineRule="atLeast"/>
        <w:jc w:val="both"/>
        <w:rPr>
          <w:rFonts w:ascii="Arial" w:eastAsia="Calibri" w:hAnsi="Arial" w:cs="Arial"/>
          <w:color w:val="auto"/>
          <w:sz w:val="22"/>
          <w:szCs w:val="22"/>
        </w:rPr>
      </w:pPr>
      <w:r>
        <w:rPr>
          <w:rFonts w:ascii="Arial" w:eastAsia="Calibri" w:hAnsi="Arial" w:cs="Arial"/>
          <w:color w:val="auto"/>
          <w:sz w:val="22"/>
          <w:szCs w:val="22"/>
        </w:rPr>
        <w:t>Bitni uvjeti ugovora su: predmet ugovora, cijena</w:t>
      </w:r>
      <w:r w:rsidR="00623AEE">
        <w:rPr>
          <w:rFonts w:ascii="Arial" w:eastAsia="Calibri" w:hAnsi="Arial" w:cs="Arial"/>
          <w:color w:val="auto"/>
          <w:sz w:val="22"/>
          <w:szCs w:val="22"/>
        </w:rPr>
        <w:t xml:space="preserve">, </w:t>
      </w:r>
      <w:r>
        <w:rPr>
          <w:rFonts w:ascii="Arial" w:eastAsia="Calibri" w:hAnsi="Arial" w:cs="Arial"/>
          <w:color w:val="auto"/>
          <w:sz w:val="22"/>
          <w:szCs w:val="22"/>
        </w:rPr>
        <w:t>nepromjenjivost cijene i rok izvođenja radova.</w:t>
      </w:r>
    </w:p>
    <w:p w:rsidR="00E26E63" w:rsidRDefault="00C1277B" w:rsidP="00C1277B">
      <w:pPr>
        <w:pStyle w:val="Odlomakpopisa"/>
        <w:spacing w:line="240" w:lineRule="atLeast"/>
        <w:ind w:left="0"/>
        <w:jc w:val="both"/>
        <w:rPr>
          <w:rFonts w:ascii="Arial" w:eastAsia="Calibri" w:hAnsi="Arial" w:cs="Arial"/>
          <w:color w:val="auto"/>
          <w:sz w:val="22"/>
          <w:szCs w:val="22"/>
          <w:lang w:val="hr-HR"/>
        </w:rPr>
      </w:pPr>
      <w:r w:rsidRPr="00C1277B">
        <w:rPr>
          <w:rFonts w:ascii="Arial" w:eastAsia="Calibri" w:hAnsi="Arial" w:cs="Arial"/>
          <w:color w:val="auto"/>
          <w:sz w:val="22"/>
          <w:szCs w:val="22"/>
          <w:lang w:val="hr-HR"/>
        </w:rPr>
        <w:lastRenderedPageBreak/>
        <w:t>Naručitelj je obvezan kontrolirati je li izvršenje ugovora o javnoj nabavi u skladu s uvjetima određenima u dokumentaciji o nabavi i odabranom ponudom.</w:t>
      </w:r>
    </w:p>
    <w:p w:rsidR="00F61AB2" w:rsidRPr="00F61AB2" w:rsidRDefault="00F61AB2" w:rsidP="00F61AB2">
      <w:pPr>
        <w:jc w:val="both"/>
        <w:rPr>
          <w:rFonts w:ascii="Arial" w:hAnsi="Arial" w:cs="Arial"/>
          <w:sz w:val="22"/>
          <w:szCs w:val="22"/>
        </w:rPr>
      </w:pPr>
      <w:r w:rsidRPr="00F61AB2">
        <w:rPr>
          <w:rFonts w:ascii="Arial" w:hAnsi="Arial" w:cs="Arial"/>
          <w:sz w:val="22"/>
          <w:szCs w:val="22"/>
        </w:rPr>
        <w:t>Sukladno članku 315. ZJN, naručitelj smije izmijeniti ugovor o javnoj nabavi tijekom njegova trajanja bez provođenja novog postupka javne nabave primjenjujući odredbe članaka 316., 317., 318., 319., 320. i 321. ZJN, ovisno o naravi izmjene ugovora.</w:t>
      </w:r>
    </w:p>
    <w:p w:rsidR="00F61AB2" w:rsidRDefault="00F61AB2" w:rsidP="00F61AB2">
      <w:pPr>
        <w:jc w:val="both"/>
        <w:rPr>
          <w:rFonts w:ascii="Arial" w:hAnsi="Arial" w:cs="Arial"/>
          <w:sz w:val="22"/>
          <w:szCs w:val="22"/>
        </w:rPr>
      </w:pPr>
      <w:r w:rsidRPr="00F61AB2">
        <w:rPr>
          <w:rFonts w:ascii="Arial" w:hAnsi="Arial" w:cs="Arial"/>
          <w:sz w:val="22"/>
          <w:szCs w:val="22"/>
        </w:rPr>
        <w:t>Izmjena ugovora o javnoj nabavi tijekom njegova trajanja smatrat će se značajnom ako njome ugovor postaje značajno različit po svojoj naravi od prvotno zaključenog, a u svakom slučaju ako je ispunjen jedan ili više od sljedećih uvjeta:</w:t>
      </w:r>
    </w:p>
    <w:p w:rsidR="007D48FA" w:rsidRPr="00F61AB2" w:rsidRDefault="007D48FA" w:rsidP="00F61AB2">
      <w:pPr>
        <w:jc w:val="both"/>
        <w:rPr>
          <w:rFonts w:ascii="Arial" w:hAnsi="Arial" w:cs="Arial"/>
          <w:sz w:val="22"/>
          <w:szCs w:val="22"/>
        </w:rPr>
      </w:pP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unose uvjeti koji bi, da su bili dio prvotnog postupka nabave, dopustili prihvaćanje ponude različite od ponude koja je izvorno prihvaćena,</w:t>
      </w: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mijenja ekonomska ravnoteža ugovora u korist ugovaratelja na način koji nije predviđen prvotnim ugovorom,</w:t>
      </w: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značajno povećava opseg ugovora,</w:t>
      </w:r>
    </w:p>
    <w:p w:rsidR="00F61AB2" w:rsidRPr="00BF369A"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ako novi ugovaratelj zamijeni onoga kojem je prvotno naručitelj dodijelio ugovor, osim u slučaju iz članka 318.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Naručitelj obvezan je raskinuti ugovor o javnoj nabavi tijekom njegova trajanja ako:</w:t>
      </w:r>
    </w:p>
    <w:p w:rsidR="00F61AB2" w:rsidRPr="00F61AB2" w:rsidRDefault="00F61AB2" w:rsidP="00F61AB2">
      <w:pPr>
        <w:ind w:firstLine="426"/>
        <w:jc w:val="both"/>
        <w:rPr>
          <w:rFonts w:ascii="Arial" w:hAnsi="Arial" w:cs="Arial"/>
          <w:bCs/>
          <w:sz w:val="22"/>
          <w:szCs w:val="22"/>
        </w:rPr>
      </w:pPr>
      <w:r w:rsidRPr="00F61AB2">
        <w:rPr>
          <w:rFonts w:ascii="Arial" w:hAnsi="Arial" w:cs="Arial"/>
          <w:bCs/>
          <w:sz w:val="22"/>
          <w:szCs w:val="22"/>
        </w:rPr>
        <w:t>1. je ugovor značajno izmijenjen, što bi zahtijevalo novi postupak nabave na temelju</w:t>
      </w:r>
    </w:p>
    <w:p w:rsidR="0036407B" w:rsidRPr="00F61AB2" w:rsidRDefault="00F61AB2" w:rsidP="00F61AB2">
      <w:pPr>
        <w:jc w:val="both"/>
        <w:rPr>
          <w:rFonts w:ascii="Arial" w:hAnsi="Arial" w:cs="Arial"/>
          <w:bCs/>
          <w:sz w:val="22"/>
          <w:szCs w:val="22"/>
        </w:rPr>
      </w:pPr>
      <w:r w:rsidRPr="00F61AB2">
        <w:rPr>
          <w:rFonts w:ascii="Arial" w:hAnsi="Arial" w:cs="Arial"/>
          <w:bCs/>
          <w:sz w:val="22"/>
          <w:szCs w:val="22"/>
        </w:rPr>
        <w:t xml:space="preserve">           članka 321.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2. je ugovaratelj morao biti isključen iz postupka javne nabave zbog postojanja osnova za</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isključenje iz članka 251. stavka 1.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3. se ugovor nije trebao dodijeliti ugovaratelju zbog ozbiljne povrede obveza iz osnivačkih</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Ugovora i Direktive 2014/24/EU, a koja je utvrđena presudom Suda Europske unije u</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postupku iz članka 258. Ugovora o funkcioniranju Europske unije,</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4. se ugovor nije trebao dodijeliti ugovaratelju zbog ozbiljne povrede odredaba ZJN, a koja je   </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utvrđena pravomoćnom presudom nadležnog upravnog suda.</w:t>
      </w:r>
    </w:p>
    <w:p w:rsidR="00624B1D" w:rsidRDefault="00624B1D" w:rsidP="00C1277B">
      <w:pPr>
        <w:pStyle w:val="Odlomakpopisa"/>
        <w:spacing w:line="240" w:lineRule="atLeast"/>
        <w:ind w:left="0"/>
        <w:jc w:val="both"/>
        <w:rPr>
          <w:rFonts w:ascii="Arial" w:eastAsia="Calibri" w:hAnsi="Arial" w:cs="Arial"/>
          <w:color w:val="auto"/>
          <w:sz w:val="22"/>
          <w:szCs w:val="22"/>
          <w:lang w:val="hr-HR"/>
        </w:rPr>
      </w:pPr>
    </w:p>
    <w:p w:rsidR="003F52AA" w:rsidRDefault="00AC711A" w:rsidP="00EE4B40">
      <w:pPr>
        <w:pStyle w:val="Odlomakpopisa"/>
        <w:spacing w:line="240" w:lineRule="atLeast"/>
        <w:ind w:left="0"/>
        <w:jc w:val="both"/>
        <w:rPr>
          <w:rFonts w:ascii="Arial" w:eastAsia="Calibri" w:hAnsi="Arial" w:cs="Arial"/>
          <w:color w:val="auto"/>
          <w:sz w:val="22"/>
          <w:szCs w:val="22"/>
          <w:lang w:val="hr-HR"/>
        </w:rPr>
      </w:pPr>
      <w:r>
        <w:rPr>
          <w:rFonts w:ascii="Arial" w:eastAsia="Calibri" w:hAnsi="Arial" w:cs="Arial"/>
          <w:color w:val="auto"/>
          <w:sz w:val="22"/>
          <w:szCs w:val="22"/>
          <w:lang w:val="hr-HR"/>
        </w:rPr>
        <w:t xml:space="preserve">Ugovorom o javnoj nabavi ugovorne strane ugovorit će ugovornu kaznu </w:t>
      </w:r>
      <w:r w:rsidR="003F52AA">
        <w:rPr>
          <w:rFonts w:ascii="Arial" w:eastAsia="Calibri" w:hAnsi="Arial" w:cs="Arial"/>
          <w:color w:val="auto"/>
          <w:sz w:val="22"/>
          <w:szCs w:val="22"/>
          <w:lang w:val="hr-HR"/>
        </w:rPr>
        <w:t xml:space="preserve">za neuredno ispunjenje ugovora </w:t>
      </w:r>
      <w:r>
        <w:rPr>
          <w:rFonts w:ascii="Arial" w:eastAsia="Calibri" w:hAnsi="Arial" w:cs="Arial"/>
          <w:color w:val="auto"/>
          <w:sz w:val="22"/>
          <w:szCs w:val="22"/>
          <w:lang w:val="hr-HR"/>
        </w:rPr>
        <w:t xml:space="preserve">u visini </w:t>
      </w:r>
      <w:r w:rsidR="0012056C" w:rsidRPr="0012056C">
        <w:rPr>
          <w:rFonts w:ascii="Arial" w:eastAsia="Calibri" w:hAnsi="Arial" w:cs="Arial"/>
          <w:color w:val="auto"/>
          <w:sz w:val="22"/>
          <w:szCs w:val="22"/>
          <w:lang w:val="hr-HR"/>
        </w:rPr>
        <w:t>1‰ (jedan promil) dnevno</w:t>
      </w:r>
      <w:r w:rsidR="00EE4B40">
        <w:rPr>
          <w:rFonts w:ascii="Arial" w:eastAsia="Calibri" w:hAnsi="Arial" w:cs="Arial"/>
          <w:color w:val="auto"/>
          <w:sz w:val="22"/>
          <w:szCs w:val="22"/>
          <w:lang w:val="hr-HR"/>
        </w:rPr>
        <w:t xml:space="preserve"> na iznos</w:t>
      </w:r>
      <w:r w:rsidR="0012056C">
        <w:rPr>
          <w:rFonts w:ascii="Arial" w:eastAsia="Calibri" w:hAnsi="Arial" w:cs="Arial"/>
          <w:color w:val="auto"/>
          <w:sz w:val="22"/>
          <w:szCs w:val="22"/>
          <w:lang w:val="hr-HR"/>
        </w:rPr>
        <w:t xml:space="preserve"> ugovorne cijene u neizvršenom dijelu, do najviše 10% ugovorne cijene bez PDV-a, za zakašnjenje u izvršenju i/ili neizvršenje ugovornih obveza odabranog ponuditelja/izvođača radova.</w:t>
      </w:r>
      <w:r w:rsidR="00EE4B40">
        <w:rPr>
          <w:rFonts w:ascii="Arial" w:eastAsia="Calibri" w:hAnsi="Arial" w:cs="Arial"/>
          <w:color w:val="auto"/>
          <w:sz w:val="22"/>
          <w:szCs w:val="22"/>
          <w:lang w:val="hr-HR"/>
        </w:rPr>
        <w:t xml:space="preserve"> N</w:t>
      </w:r>
      <w:r w:rsidR="00EE4B40" w:rsidRPr="00EE4B40">
        <w:rPr>
          <w:rFonts w:ascii="Arial" w:eastAsia="Calibri" w:hAnsi="Arial" w:cs="Arial"/>
          <w:color w:val="auto"/>
          <w:sz w:val="22"/>
          <w:szCs w:val="22"/>
          <w:lang w:val="hr-HR"/>
        </w:rPr>
        <w:t>aruči</w:t>
      </w:r>
      <w:r w:rsidR="006F050E">
        <w:rPr>
          <w:rFonts w:ascii="Arial" w:eastAsia="Calibri" w:hAnsi="Arial" w:cs="Arial"/>
          <w:color w:val="auto"/>
          <w:sz w:val="22"/>
          <w:szCs w:val="22"/>
          <w:lang w:val="hr-HR"/>
        </w:rPr>
        <w:t>telj ima pravo na naplatu ugovorne kazne</w:t>
      </w:r>
      <w:r w:rsidR="00EE4B40" w:rsidRPr="00EE4B40">
        <w:rPr>
          <w:rFonts w:ascii="Arial" w:eastAsia="Calibri" w:hAnsi="Arial" w:cs="Arial"/>
          <w:color w:val="auto"/>
          <w:sz w:val="22"/>
          <w:szCs w:val="22"/>
          <w:lang w:val="hr-HR"/>
        </w:rPr>
        <w:t xml:space="preserve"> b</w:t>
      </w:r>
      <w:r w:rsidR="006F050E">
        <w:rPr>
          <w:rFonts w:ascii="Arial" w:eastAsia="Calibri" w:hAnsi="Arial" w:cs="Arial"/>
          <w:color w:val="auto"/>
          <w:sz w:val="22"/>
          <w:szCs w:val="22"/>
          <w:lang w:val="hr-HR"/>
        </w:rPr>
        <w:t>ez prethodne obavijesti izvođača</w:t>
      </w:r>
      <w:r w:rsidR="00EE4B40" w:rsidRPr="00EE4B40">
        <w:rPr>
          <w:rFonts w:ascii="Arial" w:eastAsia="Calibri" w:hAnsi="Arial" w:cs="Arial"/>
          <w:color w:val="auto"/>
          <w:sz w:val="22"/>
          <w:szCs w:val="22"/>
          <w:lang w:val="hr-HR"/>
        </w:rPr>
        <w:t xml:space="preserve"> da zadržava pr</w:t>
      </w:r>
      <w:r w:rsidR="00EE4B40">
        <w:rPr>
          <w:rFonts w:ascii="Arial" w:eastAsia="Calibri" w:hAnsi="Arial" w:cs="Arial"/>
          <w:color w:val="auto"/>
          <w:sz w:val="22"/>
          <w:szCs w:val="22"/>
          <w:lang w:val="hr-HR"/>
        </w:rPr>
        <w:t>avo na naplatu ugovorne kazne. N</w:t>
      </w:r>
      <w:r w:rsidR="00EE4B40" w:rsidRPr="00EE4B40">
        <w:rPr>
          <w:rFonts w:ascii="Arial" w:eastAsia="Calibri" w:hAnsi="Arial" w:cs="Arial"/>
          <w:color w:val="auto"/>
          <w:sz w:val="22"/>
          <w:szCs w:val="22"/>
          <w:lang w:val="hr-HR"/>
        </w:rPr>
        <w:t>aručitelj ima pravo kumulirati ugovornu kaznu i naknadu štete.</w:t>
      </w:r>
    </w:p>
    <w:p w:rsidR="001D4EBB" w:rsidRDefault="0000631A" w:rsidP="00EE4B40">
      <w:pPr>
        <w:pStyle w:val="Odlomakpopisa"/>
        <w:spacing w:line="240" w:lineRule="atLeast"/>
        <w:ind w:left="0"/>
        <w:jc w:val="both"/>
        <w:rPr>
          <w:rFonts w:ascii="Arial" w:eastAsia="Calibri" w:hAnsi="Arial" w:cs="Arial"/>
          <w:color w:val="auto"/>
          <w:sz w:val="22"/>
          <w:szCs w:val="22"/>
          <w:lang w:val="hr-HR"/>
        </w:rPr>
      </w:pPr>
      <w:r w:rsidRPr="0000631A">
        <w:rPr>
          <w:rFonts w:ascii="Arial" w:eastAsia="Calibri" w:hAnsi="Arial" w:cs="Arial"/>
          <w:color w:val="auto"/>
          <w:sz w:val="22"/>
          <w:szCs w:val="22"/>
          <w:lang w:val="hr-HR"/>
        </w:rPr>
        <w:t>Ugovorom o javnoj nabavi ugovorne strane ugovorit će</w:t>
      </w:r>
      <w:r>
        <w:rPr>
          <w:rFonts w:ascii="Arial" w:eastAsia="Calibri" w:hAnsi="Arial" w:cs="Arial"/>
          <w:color w:val="auto"/>
          <w:sz w:val="22"/>
          <w:szCs w:val="22"/>
          <w:lang w:val="hr-HR"/>
        </w:rPr>
        <w:t xml:space="preserve"> obvezu ponuditelja/izvođača da naručitelju dostavi </w:t>
      </w:r>
      <w:r w:rsidRPr="0000631A">
        <w:rPr>
          <w:rFonts w:ascii="Arial" w:eastAsia="Calibri" w:hAnsi="Arial" w:cs="Arial"/>
          <w:color w:val="auto"/>
          <w:sz w:val="22"/>
          <w:szCs w:val="22"/>
          <w:lang w:val="hr-HR"/>
        </w:rPr>
        <w:t>jamstvo za uredno ispunjenje ugovora za slučaj povrede ugovornih obveza</w:t>
      </w:r>
      <w:r>
        <w:rPr>
          <w:rFonts w:ascii="Arial" w:eastAsia="Calibri" w:hAnsi="Arial" w:cs="Arial"/>
          <w:color w:val="auto"/>
          <w:sz w:val="22"/>
          <w:szCs w:val="22"/>
          <w:lang w:val="hr-HR"/>
        </w:rPr>
        <w:t xml:space="preserve"> u obliku i na način propisan točkom 7.15.2. Dokumentacije o nabavi. U slučaju da ponuditelj/izvođač ne dostavi naručitelju navedeno jamstvo, naručitelj ima pravo </w:t>
      </w:r>
      <w:r w:rsidR="001D4EBB">
        <w:rPr>
          <w:rFonts w:ascii="Arial" w:eastAsia="Calibri" w:hAnsi="Arial" w:cs="Arial"/>
          <w:color w:val="auto"/>
          <w:sz w:val="22"/>
          <w:szCs w:val="22"/>
          <w:lang w:val="hr-HR"/>
        </w:rPr>
        <w:t>naplatiti jamstvo za ozbiljnost ponude.</w:t>
      </w:r>
    </w:p>
    <w:p w:rsidR="00EE4B40" w:rsidRDefault="00190F3C" w:rsidP="00EE4B40">
      <w:pPr>
        <w:pStyle w:val="Odlomakpopisa"/>
        <w:spacing w:line="240" w:lineRule="atLeast"/>
        <w:ind w:left="0"/>
        <w:jc w:val="both"/>
        <w:rPr>
          <w:rFonts w:ascii="Arial" w:eastAsia="Calibri" w:hAnsi="Arial" w:cs="Arial"/>
          <w:color w:val="auto"/>
          <w:sz w:val="22"/>
          <w:szCs w:val="22"/>
          <w:lang w:val="hr-HR"/>
        </w:rPr>
      </w:pPr>
      <w:r w:rsidRPr="00190F3C">
        <w:rPr>
          <w:rFonts w:ascii="Arial" w:eastAsia="Calibri" w:hAnsi="Arial" w:cs="Arial"/>
          <w:color w:val="auto"/>
          <w:sz w:val="22"/>
          <w:szCs w:val="22"/>
          <w:lang w:val="hr-HR"/>
        </w:rPr>
        <w:t>Ugovorom o javnoj nabavi ugovorne strane ugovorit će obvezu ponuditelja/izvođača da naručitelju dostavi jamstvo za otklanjanje nedostataka u jamstvenom roku u obliku i</w:t>
      </w:r>
      <w:r>
        <w:rPr>
          <w:rFonts w:ascii="Arial" w:eastAsia="Calibri" w:hAnsi="Arial" w:cs="Arial"/>
          <w:color w:val="auto"/>
          <w:sz w:val="22"/>
          <w:szCs w:val="22"/>
          <w:lang w:val="hr-HR"/>
        </w:rPr>
        <w:t xml:space="preserve"> na način propisan točkom 7.15.3</w:t>
      </w:r>
      <w:r w:rsidRPr="00190F3C">
        <w:rPr>
          <w:rFonts w:ascii="Arial" w:eastAsia="Calibri" w:hAnsi="Arial" w:cs="Arial"/>
          <w:color w:val="auto"/>
          <w:sz w:val="22"/>
          <w:szCs w:val="22"/>
          <w:lang w:val="hr-HR"/>
        </w:rPr>
        <w:t>. Dokumentacije o nabavi. U slučaju da ponuditelj/izvođač ne dostavi naručitelju navedeno jamstvo, naručitelj ima pravo naplatiti jamstvo za uredno ispunjenje ugovora za slučaj povrede ugovornih obveza.</w:t>
      </w:r>
      <w:r w:rsidR="00283714">
        <w:rPr>
          <w:rFonts w:ascii="Arial" w:eastAsia="Calibri" w:hAnsi="Arial" w:cs="Arial"/>
          <w:color w:val="auto"/>
          <w:sz w:val="22"/>
          <w:szCs w:val="22"/>
          <w:lang w:val="hr-HR"/>
        </w:rPr>
        <w:t xml:space="preserve"> </w:t>
      </w:r>
      <w:r w:rsidR="00283714" w:rsidRPr="00283714">
        <w:rPr>
          <w:rFonts w:ascii="Arial" w:eastAsia="Calibri" w:hAnsi="Arial" w:cs="Arial"/>
          <w:color w:val="auto"/>
          <w:sz w:val="22"/>
          <w:szCs w:val="22"/>
          <w:lang w:val="hr-HR"/>
        </w:rPr>
        <w:t>Dostavljanjem</w:t>
      </w:r>
      <w:r w:rsidR="00283714">
        <w:rPr>
          <w:rFonts w:ascii="Arial" w:eastAsia="Calibri" w:hAnsi="Arial" w:cs="Arial"/>
          <w:color w:val="auto"/>
          <w:sz w:val="22"/>
          <w:szCs w:val="22"/>
          <w:lang w:val="hr-HR"/>
        </w:rPr>
        <w:t xml:space="preserve"> naručitelju</w:t>
      </w:r>
      <w:r w:rsidR="00283714" w:rsidRPr="00283714">
        <w:rPr>
          <w:rFonts w:ascii="Arial" w:eastAsia="Calibri" w:hAnsi="Arial" w:cs="Arial"/>
          <w:color w:val="auto"/>
          <w:sz w:val="22"/>
          <w:szCs w:val="22"/>
          <w:lang w:val="hr-HR"/>
        </w:rPr>
        <w:t xml:space="preserve"> jamstva za otklanjanje</w:t>
      </w:r>
      <w:r w:rsidR="00283714">
        <w:rPr>
          <w:rFonts w:ascii="Arial" w:eastAsia="Calibri" w:hAnsi="Arial" w:cs="Arial"/>
          <w:color w:val="auto"/>
          <w:sz w:val="22"/>
          <w:szCs w:val="22"/>
          <w:lang w:val="hr-HR"/>
        </w:rPr>
        <w:t xml:space="preserve"> nedostataka u jamstvenom rok</w:t>
      </w:r>
      <w:r w:rsidR="00283714" w:rsidRPr="00283714">
        <w:rPr>
          <w:rFonts w:ascii="Arial" w:eastAsia="Calibri" w:hAnsi="Arial" w:cs="Arial"/>
          <w:color w:val="auto"/>
          <w:sz w:val="22"/>
          <w:szCs w:val="22"/>
          <w:lang w:val="hr-HR"/>
        </w:rPr>
        <w:t xml:space="preserve">u, </w:t>
      </w:r>
      <w:r w:rsidR="00283714">
        <w:rPr>
          <w:rFonts w:ascii="Arial" w:eastAsia="Calibri" w:hAnsi="Arial" w:cs="Arial"/>
          <w:color w:val="auto"/>
          <w:sz w:val="22"/>
          <w:szCs w:val="22"/>
          <w:lang w:val="hr-HR"/>
        </w:rPr>
        <w:t>i</w:t>
      </w:r>
      <w:r w:rsidR="00283714" w:rsidRPr="00283714">
        <w:rPr>
          <w:rFonts w:ascii="Arial" w:eastAsia="Calibri" w:hAnsi="Arial" w:cs="Arial"/>
          <w:color w:val="auto"/>
          <w:sz w:val="22"/>
          <w:szCs w:val="22"/>
          <w:lang w:val="hr-HR"/>
        </w:rPr>
        <w:t>zvođaču se vrać</w:t>
      </w:r>
      <w:r w:rsidR="00283714">
        <w:rPr>
          <w:rFonts w:ascii="Arial" w:eastAsia="Calibri" w:hAnsi="Arial" w:cs="Arial"/>
          <w:color w:val="auto"/>
          <w:sz w:val="22"/>
          <w:szCs w:val="22"/>
          <w:lang w:val="hr-HR"/>
        </w:rPr>
        <w:t>a jamstvo za uredno ispunjenje u</w:t>
      </w:r>
      <w:r w:rsidR="00283714" w:rsidRPr="00283714">
        <w:rPr>
          <w:rFonts w:ascii="Arial" w:eastAsia="Calibri" w:hAnsi="Arial" w:cs="Arial"/>
          <w:color w:val="auto"/>
          <w:sz w:val="22"/>
          <w:szCs w:val="22"/>
          <w:lang w:val="hr-HR"/>
        </w:rPr>
        <w:t>govora.</w:t>
      </w:r>
    </w:p>
    <w:p w:rsidR="00BD6968" w:rsidRDefault="00BD6968">
      <w:pPr>
        <w:pStyle w:val="Odlomakpopisa"/>
        <w:spacing w:line="240" w:lineRule="atLeast"/>
        <w:ind w:left="0"/>
        <w:jc w:val="both"/>
        <w:rPr>
          <w:rFonts w:ascii="Arial" w:eastAsia="Calibri" w:hAnsi="Arial" w:cs="Arial"/>
          <w:color w:val="000000"/>
          <w:sz w:val="22"/>
          <w:szCs w:val="22"/>
          <w:lang w:val="hr-HR"/>
        </w:rPr>
      </w:pPr>
    </w:p>
    <w:p w:rsidR="00846480" w:rsidRDefault="0084648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7.19. </w:t>
      </w:r>
      <w:r w:rsidRPr="00846480">
        <w:rPr>
          <w:rFonts w:ascii="Arial" w:eastAsia="Calibri" w:hAnsi="Arial" w:cs="Arial"/>
          <w:b/>
          <w:color w:val="000000"/>
          <w:sz w:val="22"/>
          <w:szCs w:val="22"/>
          <w:lang w:val="hr-HR"/>
        </w:rPr>
        <w:t>Navod o primjeni trgovačkih običaja (uzanci)</w:t>
      </w:r>
    </w:p>
    <w:p w:rsidR="00846480" w:rsidRDefault="007C1282">
      <w:pPr>
        <w:pStyle w:val="Odlomakpopisa"/>
        <w:spacing w:line="240" w:lineRule="atLeast"/>
        <w:ind w:left="0"/>
        <w:jc w:val="both"/>
        <w:rPr>
          <w:rFonts w:ascii="Arial" w:eastAsia="Calibri" w:hAnsi="Arial" w:cs="Arial"/>
          <w:color w:val="auto"/>
          <w:sz w:val="22"/>
          <w:szCs w:val="22"/>
          <w:lang w:val="hr-HR"/>
        </w:rPr>
      </w:pPr>
      <w:r w:rsidRPr="007C1282">
        <w:rPr>
          <w:rFonts w:ascii="Arial" w:eastAsia="Calibri" w:hAnsi="Arial" w:cs="Arial"/>
          <w:color w:val="auto"/>
          <w:sz w:val="22"/>
          <w:szCs w:val="22"/>
          <w:lang w:val="hr-HR"/>
        </w:rPr>
        <w:t>Na</w:t>
      </w:r>
      <w:r w:rsidR="00AC711A">
        <w:rPr>
          <w:rFonts w:ascii="Arial" w:eastAsia="Calibri" w:hAnsi="Arial" w:cs="Arial"/>
          <w:color w:val="auto"/>
          <w:sz w:val="22"/>
          <w:szCs w:val="22"/>
          <w:lang w:val="hr-HR"/>
        </w:rPr>
        <w:t xml:space="preserve"> sva pitanja koja nisu uređena u</w:t>
      </w:r>
      <w:r w:rsidRPr="007C1282">
        <w:rPr>
          <w:rFonts w:ascii="Arial" w:eastAsia="Calibri" w:hAnsi="Arial" w:cs="Arial"/>
          <w:color w:val="auto"/>
          <w:sz w:val="22"/>
          <w:szCs w:val="22"/>
          <w:lang w:val="hr-HR"/>
        </w:rPr>
        <w:t>govorom o izvođenju radova uz o</w:t>
      </w:r>
      <w:r>
        <w:rPr>
          <w:rFonts w:ascii="Arial" w:eastAsia="Calibri" w:hAnsi="Arial" w:cs="Arial"/>
          <w:color w:val="auto"/>
          <w:sz w:val="22"/>
          <w:szCs w:val="22"/>
          <w:lang w:val="hr-HR"/>
        </w:rPr>
        <w:t>dredbe Zakona o javnoj nabavi (Narodne novine</w:t>
      </w:r>
      <w:r w:rsidRPr="007C1282">
        <w:rPr>
          <w:rFonts w:ascii="Arial" w:eastAsia="Calibri" w:hAnsi="Arial" w:cs="Arial"/>
          <w:color w:val="auto"/>
          <w:sz w:val="22"/>
          <w:szCs w:val="22"/>
          <w:lang w:val="hr-HR"/>
        </w:rPr>
        <w:t xml:space="preserve"> br. 120/16) primjenjuju se odred</w:t>
      </w:r>
      <w:r>
        <w:rPr>
          <w:rFonts w:ascii="Arial" w:eastAsia="Calibri" w:hAnsi="Arial" w:cs="Arial"/>
          <w:color w:val="auto"/>
          <w:sz w:val="22"/>
          <w:szCs w:val="22"/>
          <w:lang w:val="hr-HR"/>
        </w:rPr>
        <w:t xml:space="preserve">be Zakona o obveznim odnosima (Narodne novine </w:t>
      </w:r>
      <w:r w:rsidRPr="007C1282">
        <w:rPr>
          <w:rFonts w:ascii="Arial" w:eastAsia="Calibri" w:hAnsi="Arial" w:cs="Arial"/>
          <w:color w:val="auto"/>
          <w:sz w:val="22"/>
          <w:szCs w:val="22"/>
          <w:lang w:val="hr-HR"/>
        </w:rPr>
        <w:t xml:space="preserve">br. 35/05, 41/08, 125/11, 78/15), </w:t>
      </w:r>
      <w:r>
        <w:rPr>
          <w:rFonts w:ascii="Arial" w:eastAsia="Calibri" w:hAnsi="Arial" w:cs="Arial"/>
          <w:color w:val="auto"/>
          <w:sz w:val="22"/>
          <w:szCs w:val="22"/>
          <w:lang w:val="hr-HR"/>
        </w:rPr>
        <w:t>Posebne uzance o građenju</w:t>
      </w:r>
      <w:r w:rsidRPr="007C1282">
        <w:rPr>
          <w:rFonts w:ascii="Arial" w:eastAsia="Calibri" w:hAnsi="Arial" w:cs="Arial"/>
          <w:color w:val="auto"/>
          <w:sz w:val="22"/>
          <w:szCs w:val="22"/>
          <w:lang w:val="hr-HR"/>
        </w:rPr>
        <w:t xml:space="preserve"> i drugi pozitivni propisi Republike Hrvatske.</w:t>
      </w:r>
    </w:p>
    <w:p w:rsidR="00846480" w:rsidRPr="000B712F" w:rsidRDefault="00846480">
      <w:pPr>
        <w:pStyle w:val="Odlomakpopisa"/>
        <w:spacing w:line="240" w:lineRule="atLeast"/>
        <w:ind w:left="0"/>
        <w:jc w:val="both"/>
        <w:rPr>
          <w:rFonts w:ascii="Arial" w:eastAsia="Calibri" w:hAnsi="Arial" w:cs="Arial"/>
          <w:color w:val="auto"/>
          <w:sz w:val="22"/>
          <w:szCs w:val="22"/>
          <w:lang w:val="hr-HR"/>
        </w:rPr>
      </w:pPr>
    </w:p>
    <w:p w:rsidR="002F4F3B" w:rsidRPr="002F4F3B" w:rsidRDefault="002F4F3B" w:rsidP="002F4F3B">
      <w:pPr>
        <w:spacing w:line="240" w:lineRule="atLeast"/>
        <w:jc w:val="both"/>
        <w:rPr>
          <w:rFonts w:ascii="Arial" w:eastAsia="Calibri" w:hAnsi="Arial" w:cs="Arial"/>
          <w:b/>
          <w:color w:val="000000"/>
          <w:sz w:val="22"/>
          <w:szCs w:val="22"/>
        </w:rPr>
      </w:pPr>
      <w:r w:rsidRPr="000B712F">
        <w:rPr>
          <w:rFonts w:ascii="Arial" w:eastAsia="Calibri" w:hAnsi="Arial" w:cs="Arial"/>
          <w:b/>
          <w:color w:val="auto"/>
          <w:sz w:val="22"/>
          <w:szCs w:val="22"/>
        </w:rPr>
        <w:t xml:space="preserve">7.20. </w:t>
      </w:r>
      <w:r w:rsidRPr="002F4F3B">
        <w:rPr>
          <w:rFonts w:ascii="Arial" w:eastAsia="Calibri" w:hAnsi="Arial" w:cs="Arial"/>
          <w:b/>
          <w:color w:val="000000"/>
          <w:sz w:val="22"/>
          <w:szCs w:val="22"/>
        </w:rPr>
        <w:t>Podaci o tijelima od kojih natjecatelj ili ponuditelj može dobiti pravovaljanu informaciju o</w:t>
      </w:r>
      <w:r>
        <w:rPr>
          <w:rFonts w:ascii="Arial" w:eastAsia="Calibri" w:hAnsi="Arial" w:cs="Arial"/>
          <w:b/>
          <w:color w:val="000000"/>
          <w:sz w:val="22"/>
          <w:szCs w:val="22"/>
        </w:rPr>
        <w:t xml:space="preserve"> </w:t>
      </w:r>
      <w:r w:rsidRPr="002F4F3B">
        <w:rPr>
          <w:rFonts w:ascii="Arial" w:eastAsia="Calibri" w:hAnsi="Arial" w:cs="Arial"/>
          <w:b/>
          <w:color w:val="000000"/>
          <w:sz w:val="22"/>
          <w:szCs w:val="22"/>
        </w:rPr>
        <w:t>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t>Ministarstvo financija, porezna uprava, područni ured Virovitica: Trg Ljudevita Patačića 1, 33000 Virovitica, tel: 033/841-550</w:t>
      </w:r>
      <w:r>
        <w:rPr>
          <w:rFonts w:ascii="Arial" w:eastAsia="Calibri" w:hAnsi="Arial" w:cs="Arial"/>
          <w:color w:val="000000"/>
          <w:sz w:val="22"/>
          <w:szCs w:val="22"/>
        </w:rPr>
        <w:t>,</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t>Upravni odjel za prostorno uređenje, graditeljstvo, komunalne poslove i zaštitu okoliša Virovitičko-podravske županije: Trg Ljudevita Patačića 1, 33000 Virovitica, tel: 033/638-330</w:t>
      </w:r>
      <w:r>
        <w:rPr>
          <w:rFonts w:ascii="Arial" w:eastAsia="Calibri" w:hAnsi="Arial" w:cs="Arial"/>
          <w:color w:val="000000"/>
          <w:sz w:val="22"/>
          <w:szCs w:val="22"/>
        </w:rPr>
        <w:t>,</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lastRenderedPageBreak/>
        <w:t>Ministarstvo rada i mirovinskog sustava, Inspektorat rada, Područni ured Osijek, Ispostava u Virovitici: Trg kralja Tomislava 3, tel: 033/730-005</w:t>
      </w:r>
      <w:r>
        <w:rPr>
          <w:rFonts w:ascii="Arial" w:eastAsia="Calibri" w:hAnsi="Arial" w:cs="Arial"/>
          <w:color w:val="000000"/>
          <w:sz w:val="22"/>
          <w:szCs w:val="22"/>
        </w:rPr>
        <w:t>,</w:t>
      </w:r>
    </w:p>
    <w:p w:rsidR="002F4F3B" w:rsidRDefault="00CC160E" w:rsidP="00CC160E">
      <w:pPr>
        <w:pStyle w:val="Odlomakpopisa"/>
        <w:spacing w:line="240" w:lineRule="atLeast"/>
        <w:ind w:left="0"/>
        <w:jc w:val="both"/>
        <w:rPr>
          <w:rFonts w:ascii="Arial" w:eastAsia="Calibri" w:hAnsi="Arial" w:cs="Arial"/>
          <w:color w:val="000000"/>
          <w:sz w:val="22"/>
          <w:szCs w:val="22"/>
          <w:lang w:val="hr-HR"/>
        </w:rPr>
      </w:pPr>
      <w:r w:rsidRPr="00CC160E">
        <w:rPr>
          <w:rFonts w:ascii="Arial" w:eastAsia="Calibri" w:hAnsi="Arial" w:cs="Arial"/>
          <w:color w:val="000000"/>
          <w:sz w:val="22"/>
          <w:szCs w:val="22"/>
          <w:lang w:val="hr-HR"/>
        </w:rPr>
        <w:t>Ministarstvo graditeljstva i prostornog uređenja, Područna jedinica Virovitica, Odjel Virovitičko-podravske županije: Ulica Ljudevita Gaja 45, tel: 033/801-292</w:t>
      </w:r>
      <w:r>
        <w:rPr>
          <w:rFonts w:ascii="Arial" w:eastAsia="Calibri" w:hAnsi="Arial" w:cs="Arial"/>
          <w:color w:val="000000"/>
          <w:sz w:val="22"/>
          <w:szCs w:val="22"/>
          <w:lang w:val="hr-HR"/>
        </w:rPr>
        <w:t>.</w:t>
      </w:r>
    </w:p>
    <w:p w:rsidR="00CC160E" w:rsidRDefault="00CC160E">
      <w:pPr>
        <w:pStyle w:val="Odlomakpopisa"/>
        <w:spacing w:line="240" w:lineRule="atLeast"/>
        <w:ind w:left="0"/>
        <w:jc w:val="both"/>
        <w:rPr>
          <w:rFonts w:ascii="Arial" w:eastAsia="Calibri" w:hAnsi="Arial" w:cs="Arial"/>
          <w:color w:val="000000"/>
          <w:sz w:val="22"/>
          <w:szCs w:val="22"/>
          <w:lang w:val="hr-HR"/>
        </w:rPr>
      </w:pPr>
    </w:p>
    <w:p w:rsidR="002F4F3B"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7.21</w:t>
      </w:r>
      <w:r w:rsidR="002F4F3B" w:rsidRPr="000B712F">
        <w:rPr>
          <w:rFonts w:ascii="Arial" w:eastAsia="Calibri" w:hAnsi="Arial" w:cs="Arial"/>
          <w:b/>
          <w:color w:val="auto"/>
          <w:sz w:val="22"/>
          <w:szCs w:val="22"/>
          <w:lang w:val="hr-HR"/>
        </w:rPr>
        <w:t xml:space="preserve">. </w:t>
      </w:r>
      <w:r w:rsidR="002F4F3B">
        <w:rPr>
          <w:rFonts w:ascii="Arial" w:eastAsia="Calibri" w:hAnsi="Arial" w:cs="Arial"/>
          <w:b/>
          <w:color w:val="000000"/>
          <w:sz w:val="22"/>
          <w:szCs w:val="22"/>
          <w:lang w:val="hr-HR"/>
        </w:rPr>
        <w:t>Rok za donošenje odluke o odabiru</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Javni naručitelj na osnovi rezultata pregleda i ocjene ponuda te kriterija za odabir ponude donosi odluku o odabiru.</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odabiru temelji se na kriteriju za odabir ponude iz točke 6.6. ove Dokumentacije. Ako su dvije ili više valjanih ponuda jednako rangirane prema kriteriju za odabir ponude, javni naručitelj će odabrati ponudu koja je zaprimljena ranije.</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Javni naručitelj će donijeti odluku o odabiru u roku od 30 (trideset) dana od isteka roka za dostavu ponuda.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Ako su ispunjeni razlozi za poništenje postupka javne nabave iz</w:t>
      </w:r>
      <w:r w:rsidR="00CA38DC">
        <w:rPr>
          <w:rFonts w:ascii="Arial" w:eastAsia="Calibri" w:hAnsi="Arial" w:cs="Arial"/>
          <w:color w:val="000000"/>
          <w:sz w:val="22"/>
          <w:szCs w:val="22"/>
        </w:rPr>
        <w:t xml:space="preserve"> članka 298., stavka 1. ZJN</w:t>
      </w:r>
      <w:r w:rsidRPr="0049551B">
        <w:rPr>
          <w:rFonts w:ascii="Arial" w:eastAsia="Calibri" w:hAnsi="Arial" w:cs="Arial"/>
          <w:color w:val="000000"/>
          <w:sz w:val="22"/>
          <w:szCs w:val="22"/>
        </w:rPr>
        <w:t>, javni naručitelj donosi odluku o poništenju postupka javne nabave.</w:t>
      </w:r>
    </w:p>
    <w:p w:rsidR="0036407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poništenju donosi se u roku od 30 (trideset) dana od nastanka razloga za poništenje postupka.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odabiru postaje izvršna:</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1. istekom roka mirovanja od 15 (petnaest) dana, ako žalba nije izjavljena,</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 xml:space="preserve">2. dostavom odluke Državne komisije za kontrolu postupaka javne </w:t>
      </w:r>
      <w:r>
        <w:rPr>
          <w:rFonts w:ascii="Arial" w:eastAsia="Calibri" w:hAnsi="Arial" w:cs="Arial"/>
          <w:color w:val="000000"/>
          <w:sz w:val="22"/>
          <w:szCs w:val="22"/>
          <w:lang w:val="hr-HR"/>
        </w:rPr>
        <w:t xml:space="preserve">nabave strankama kojom se žalba </w:t>
      </w:r>
      <w:r w:rsidRPr="0049551B">
        <w:rPr>
          <w:rFonts w:ascii="Arial" w:eastAsia="Calibri" w:hAnsi="Arial" w:cs="Arial"/>
          <w:color w:val="000000"/>
          <w:sz w:val="22"/>
          <w:szCs w:val="22"/>
          <w:lang w:val="hr-HR"/>
        </w:rPr>
        <w:t>odbacuje, odbija ili se obustavlja žalbeni postupak, ako je na odluku izjavljena žalba,</w:t>
      </w:r>
    </w:p>
    <w:p w:rsidR="0049551B" w:rsidRPr="00177062" w:rsidRDefault="0049551B" w:rsidP="00177062">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3. dostavom odluke ponuditelju, ako se rok mirovanja ne primjenjuje.</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Postupak javne nabave miruje do izvršnosti odluke o odabiru te javni naručitelj ne smije sklopiti, potpisati ni izvršavati ugovor o javnoj nabavi.</w:t>
      </w:r>
    </w:p>
    <w:p w:rsidR="00CA38DC"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Smatra se da je ugovor o javnoj nabavi sklopljen na dan izvršnosti odluke o odabiru, osim ako je na dan izvršnosti odluke o odabiru ili pribavljanja suglasnosti istekao rok valjanosti ponude. U tom slučaju se smatra da je ugovor o javnoj nabavi sklopljen na dan dostave pisane izjave odabranog ponuditelja o produženju roka valjanosti ponude te jamstva za ozbiljnost ponude sukladno produženom roku valjanosti ponude. U svrhu dostave ove izjave i jamstva, javni naručitelj određuje primjereni rok ne kraći od pet dana.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Iznimno, javni naručitelj obvezan je nakon donošenja odluke o odabiru ponovno rangirati ponude postupkom pregleda i ocjene ponuda te izvršiti provje</w:t>
      </w:r>
      <w:r w:rsidR="00177062">
        <w:rPr>
          <w:rFonts w:ascii="Arial" w:eastAsia="Calibri" w:hAnsi="Arial" w:cs="Arial"/>
          <w:color w:val="000000"/>
          <w:sz w:val="22"/>
          <w:szCs w:val="22"/>
        </w:rPr>
        <w:t>ru sukladno članku 263. ZJN</w:t>
      </w:r>
      <w:r w:rsidRPr="0049551B">
        <w:rPr>
          <w:rFonts w:ascii="Arial" w:eastAsia="Calibri" w:hAnsi="Arial" w:cs="Arial"/>
          <w:color w:val="000000"/>
          <w:sz w:val="22"/>
          <w:szCs w:val="22"/>
        </w:rPr>
        <w:t>, ne uzimajući u obzir ponudu prvotno odabranog ponuditelja, te na temelju kriterija za odabir ponude donijeti novu odluku o odabiru ili, ako postoje razlozi, poništiti postupak javne nabave, ako prvotno odabrani ponuditelj:</w:t>
      </w:r>
    </w:p>
    <w:p w:rsidR="0049551B" w:rsidRPr="00D538E4" w:rsidRDefault="0049551B" w:rsidP="00D538E4">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1. nije dostavio izjavu o produženju roka valjanosti ponude i jamstv</w:t>
      </w:r>
      <w:r w:rsidR="00D538E4">
        <w:rPr>
          <w:rFonts w:ascii="Arial" w:eastAsia="Calibri" w:hAnsi="Arial" w:cs="Arial"/>
          <w:color w:val="000000"/>
          <w:sz w:val="22"/>
          <w:szCs w:val="22"/>
          <w:lang w:val="hr-HR"/>
        </w:rPr>
        <w:t xml:space="preserve">o za ozbiljnost ponude sukladno </w:t>
      </w:r>
      <w:r w:rsidRPr="00D538E4">
        <w:rPr>
          <w:rFonts w:ascii="Arial" w:eastAsia="Calibri" w:hAnsi="Arial" w:cs="Arial"/>
          <w:color w:val="000000"/>
          <w:sz w:val="22"/>
          <w:szCs w:val="22"/>
          <w:lang w:val="hr-HR"/>
        </w:rPr>
        <w:t>prethodnom stavku,</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2. u roku valjanosti odustane od svoje ponude,</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3. odbio je potpisati ugovor o javnoj nabavi, ili</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4. nije dostavio jamstvo za uredno ispunjenje ugovora.</w:t>
      </w:r>
    </w:p>
    <w:p w:rsidR="0031412D" w:rsidRDefault="0049551B" w:rsidP="0049551B">
      <w:pPr>
        <w:pStyle w:val="Odlomakpopisa"/>
        <w:spacing w:line="240" w:lineRule="atLeast"/>
        <w:ind w:left="0"/>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Javni naručitelj će odluke koje donese u postupku javne nabave dostaviti sudionicima putem EOJN RH javnom objavom. Odluke se smatraju dostavljenima istekom dana javne objave.</w:t>
      </w:r>
    </w:p>
    <w:p w:rsidR="005A51BA" w:rsidRDefault="005A51BA">
      <w:pPr>
        <w:pStyle w:val="Odlomakpopisa"/>
        <w:spacing w:line="240" w:lineRule="atLeast"/>
        <w:ind w:left="0"/>
        <w:jc w:val="both"/>
        <w:rPr>
          <w:rFonts w:ascii="Arial" w:eastAsia="Calibri" w:hAnsi="Arial" w:cs="Arial"/>
          <w:b/>
          <w:color w:val="000000"/>
          <w:sz w:val="22"/>
          <w:szCs w:val="22"/>
          <w:lang w:val="hr-HR"/>
        </w:rPr>
      </w:pPr>
    </w:p>
    <w:p w:rsidR="002B4DF0"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7.22. </w:t>
      </w:r>
      <w:r>
        <w:rPr>
          <w:rFonts w:ascii="Arial" w:eastAsia="Calibri" w:hAnsi="Arial" w:cs="Arial"/>
          <w:b/>
          <w:color w:val="000000"/>
          <w:sz w:val="22"/>
          <w:szCs w:val="22"/>
          <w:lang w:val="hr-HR"/>
        </w:rPr>
        <w:t>Rok, način i uvjeti plaćanja</w:t>
      </w:r>
    </w:p>
    <w:p w:rsidR="00A05670" w:rsidRP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 xml:space="preserve">Plaćanje izvedenih radova izvršiti će se </w:t>
      </w:r>
      <w:r>
        <w:rPr>
          <w:rFonts w:ascii="Arial" w:eastAsia="Calibri" w:hAnsi="Arial" w:cs="Arial"/>
          <w:color w:val="000000"/>
          <w:sz w:val="22"/>
          <w:szCs w:val="22"/>
        </w:rPr>
        <w:t>od strane n</w:t>
      </w:r>
      <w:r w:rsidRPr="00A05670">
        <w:rPr>
          <w:rFonts w:ascii="Arial" w:eastAsia="Calibri" w:hAnsi="Arial" w:cs="Arial"/>
          <w:color w:val="000000"/>
          <w:sz w:val="22"/>
          <w:szCs w:val="22"/>
        </w:rPr>
        <w:t>aručitelja na poslov</w:t>
      </w:r>
      <w:r w:rsidR="00D216A8">
        <w:rPr>
          <w:rFonts w:ascii="Arial" w:eastAsia="Calibri" w:hAnsi="Arial" w:cs="Arial"/>
          <w:color w:val="000000"/>
          <w:sz w:val="22"/>
          <w:szCs w:val="22"/>
        </w:rPr>
        <w:t>ni račun odabranog ponuditelja/i</w:t>
      </w:r>
      <w:r w:rsidRPr="00A05670">
        <w:rPr>
          <w:rFonts w:ascii="Arial" w:eastAsia="Calibri" w:hAnsi="Arial" w:cs="Arial"/>
          <w:color w:val="000000"/>
          <w:sz w:val="22"/>
          <w:szCs w:val="22"/>
        </w:rPr>
        <w:t>zvođača (odnosno podugo</w:t>
      </w:r>
      <w:r>
        <w:rPr>
          <w:rFonts w:ascii="Arial" w:eastAsia="Calibri" w:hAnsi="Arial" w:cs="Arial"/>
          <w:color w:val="000000"/>
          <w:sz w:val="22"/>
          <w:szCs w:val="22"/>
        </w:rPr>
        <w:t>varatelja u slučaju iz točke 7.12</w:t>
      </w:r>
      <w:r w:rsidRPr="00A05670">
        <w:rPr>
          <w:rFonts w:ascii="Arial" w:eastAsia="Calibri" w:hAnsi="Arial" w:cs="Arial"/>
          <w:color w:val="000000"/>
          <w:sz w:val="22"/>
          <w:szCs w:val="22"/>
        </w:rPr>
        <w:t>. ove Dokumentacije) na temelju izdane s</w:t>
      </w:r>
      <w:r w:rsidR="00D216A8">
        <w:rPr>
          <w:rFonts w:ascii="Arial" w:eastAsia="Calibri" w:hAnsi="Arial" w:cs="Arial"/>
          <w:color w:val="000000"/>
          <w:sz w:val="22"/>
          <w:szCs w:val="22"/>
        </w:rPr>
        <w:t>ituacije odabranog ponuditelja/i</w:t>
      </w:r>
      <w:r w:rsidRPr="00A05670">
        <w:rPr>
          <w:rFonts w:ascii="Arial" w:eastAsia="Calibri" w:hAnsi="Arial" w:cs="Arial"/>
          <w:color w:val="000000"/>
          <w:sz w:val="22"/>
          <w:szCs w:val="22"/>
        </w:rPr>
        <w:t>zvođača. Cijena izvedenih radova obračunavat će se prema stvarno izvedenim količinama radova evidentiranim u građevinskoj knjizi, ovjerenim od nadzornog inženjera, i jediničnim cijenama iz Troškovnika za odnosnu vrstu rada. Privremene situacije se mogu ispostaviti, nakon izvođenja dijela radova, sukladno rokovima izvođenja, ali ne učestalije od jedanput mjesečno.</w:t>
      </w:r>
    </w:p>
    <w:p w:rsidR="00A05670" w:rsidRP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 xml:space="preserve">Izvođač situaciju ispostavlja i dostavlja nadzornom inženjeru/glavnom nadzornom inženjeru do 5-og u mjesecu za radove izvedene u prethodnom mjesecu koji je ovjerava u roku od 10 dana od primitka, </w:t>
      </w:r>
      <w:r w:rsidR="002A67DA">
        <w:rPr>
          <w:rFonts w:ascii="Arial" w:eastAsia="Calibri" w:hAnsi="Arial" w:cs="Arial"/>
          <w:color w:val="000000"/>
          <w:sz w:val="22"/>
          <w:szCs w:val="22"/>
        </w:rPr>
        <w:t>te je odmah po ovjeri dostav</w:t>
      </w:r>
      <w:r>
        <w:rPr>
          <w:rFonts w:ascii="Arial" w:eastAsia="Calibri" w:hAnsi="Arial" w:cs="Arial"/>
          <w:color w:val="000000"/>
          <w:sz w:val="22"/>
          <w:szCs w:val="22"/>
        </w:rPr>
        <w:t>lja n</w:t>
      </w:r>
      <w:r w:rsidRPr="00A05670">
        <w:rPr>
          <w:rFonts w:ascii="Arial" w:eastAsia="Calibri" w:hAnsi="Arial" w:cs="Arial"/>
          <w:color w:val="000000"/>
          <w:sz w:val="22"/>
          <w:szCs w:val="22"/>
        </w:rPr>
        <w:t>aručitelju. Naručitelj je dužan u roku od 10 dana od primitka situacije istu ovjeriti i platiti neprijeporni dio najkasnije u ro</w:t>
      </w:r>
      <w:r>
        <w:rPr>
          <w:rFonts w:ascii="Arial" w:eastAsia="Calibri" w:hAnsi="Arial" w:cs="Arial"/>
          <w:color w:val="000000"/>
          <w:sz w:val="22"/>
          <w:szCs w:val="22"/>
        </w:rPr>
        <w:t xml:space="preserve">ku </w:t>
      </w:r>
      <w:r w:rsidR="00DD2BF4">
        <w:rPr>
          <w:rFonts w:ascii="Arial" w:eastAsia="Calibri" w:hAnsi="Arial" w:cs="Arial"/>
          <w:color w:val="000000"/>
          <w:sz w:val="22"/>
          <w:szCs w:val="22"/>
        </w:rPr>
        <w:t>o</w:t>
      </w:r>
      <w:r>
        <w:rPr>
          <w:rFonts w:ascii="Arial" w:eastAsia="Calibri" w:hAnsi="Arial" w:cs="Arial"/>
          <w:color w:val="000000"/>
          <w:sz w:val="22"/>
          <w:szCs w:val="22"/>
        </w:rPr>
        <w:t>d 30 dana od primitka iste.</w:t>
      </w:r>
    </w:p>
    <w:p w:rsidR="00A05670" w:rsidRP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 xml:space="preserve">U </w:t>
      </w:r>
      <w:r>
        <w:rPr>
          <w:rFonts w:ascii="Arial" w:eastAsia="Calibri" w:hAnsi="Arial" w:cs="Arial"/>
          <w:color w:val="000000"/>
          <w:sz w:val="22"/>
          <w:szCs w:val="22"/>
        </w:rPr>
        <w:t>slučaju zajednice ponuditelja, n</w:t>
      </w:r>
      <w:r w:rsidRPr="00A05670">
        <w:rPr>
          <w:rFonts w:ascii="Arial" w:eastAsia="Calibri" w:hAnsi="Arial" w:cs="Arial"/>
          <w:color w:val="000000"/>
          <w:sz w:val="22"/>
          <w:szCs w:val="22"/>
        </w:rPr>
        <w:t xml:space="preserve">aručitelj neposredno plaća svakom članu zajednice ponuditelja za onaj dio </w:t>
      </w:r>
      <w:r w:rsidR="002A67DA">
        <w:rPr>
          <w:rFonts w:ascii="Arial" w:eastAsia="Calibri" w:hAnsi="Arial" w:cs="Arial"/>
          <w:color w:val="000000"/>
          <w:sz w:val="22"/>
          <w:szCs w:val="22"/>
        </w:rPr>
        <w:t>u</w:t>
      </w:r>
      <w:r w:rsidRPr="00A05670">
        <w:rPr>
          <w:rFonts w:ascii="Arial" w:eastAsia="Calibri" w:hAnsi="Arial" w:cs="Arial"/>
          <w:color w:val="000000"/>
          <w:sz w:val="22"/>
          <w:szCs w:val="22"/>
        </w:rPr>
        <w:t>govora koji je on izvršio, ako zajednica ponuditelja ne odredi drugačije.</w:t>
      </w:r>
    </w:p>
    <w:p w:rsidR="00A05670" w:rsidRPr="00A05670" w:rsidRDefault="002A67DA" w:rsidP="00A05670">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Ako se dio u</w:t>
      </w:r>
      <w:r w:rsidR="00A05670" w:rsidRPr="00A05670">
        <w:rPr>
          <w:rFonts w:ascii="Arial" w:eastAsia="Calibri" w:hAnsi="Arial" w:cs="Arial"/>
          <w:color w:val="000000"/>
          <w:sz w:val="22"/>
          <w:szCs w:val="22"/>
        </w:rPr>
        <w:t>govora daje u podugovor, tada za radove koje će izvesti podug</w:t>
      </w:r>
      <w:r w:rsidR="00A05670">
        <w:rPr>
          <w:rFonts w:ascii="Arial" w:eastAsia="Calibri" w:hAnsi="Arial" w:cs="Arial"/>
          <w:color w:val="000000"/>
          <w:sz w:val="22"/>
          <w:szCs w:val="22"/>
        </w:rPr>
        <w:t>ovaratelj n</w:t>
      </w:r>
      <w:r w:rsidR="00A05670" w:rsidRPr="00A05670">
        <w:rPr>
          <w:rFonts w:ascii="Arial" w:eastAsia="Calibri" w:hAnsi="Arial" w:cs="Arial"/>
          <w:color w:val="000000"/>
          <w:sz w:val="22"/>
          <w:szCs w:val="22"/>
        </w:rPr>
        <w:t>aručitelj neposredno plaća podugovaratelju na temelju situacija/računa podugovaratelja, priloženih uz situaciju odabranog</w:t>
      </w:r>
      <w:r w:rsidR="0039344F">
        <w:rPr>
          <w:rFonts w:ascii="Arial" w:eastAsia="Calibri" w:hAnsi="Arial" w:cs="Arial"/>
          <w:color w:val="000000"/>
          <w:sz w:val="22"/>
          <w:szCs w:val="22"/>
        </w:rPr>
        <w:t xml:space="preserve"> ponuditelja/i</w:t>
      </w:r>
      <w:r w:rsidR="00A05670" w:rsidRPr="00A05670">
        <w:rPr>
          <w:rFonts w:ascii="Arial" w:eastAsia="Calibri" w:hAnsi="Arial" w:cs="Arial"/>
          <w:color w:val="000000"/>
          <w:sz w:val="22"/>
          <w:szCs w:val="22"/>
        </w:rPr>
        <w:t>zvođača, a koje je isti prethodno potvrdio.</w:t>
      </w:r>
    </w:p>
    <w:p w:rsid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lastRenderedPageBreak/>
        <w:t>U slučaju zajednice ponuditelja, situacije/račune članova zajednice i podugovaratelja objedinjuje i dostavlja vodeći član zajednice ponuditelja.</w:t>
      </w:r>
    </w:p>
    <w:p w:rsidR="00742619" w:rsidRPr="00742619" w:rsidRDefault="00742619" w:rsidP="00742619">
      <w:pPr>
        <w:spacing w:line="240" w:lineRule="atLeast"/>
        <w:jc w:val="both"/>
        <w:rPr>
          <w:rFonts w:ascii="Arial" w:eastAsia="Calibri" w:hAnsi="Arial" w:cs="Arial"/>
          <w:color w:val="000000"/>
          <w:sz w:val="22"/>
          <w:szCs w:val="22"/>
        </w:rPr>
      </w:pPr>
      <w:r w:rsidRPr="00742619">
        <w:rPr>
          <w:rFonts w:ascii="Arial" w:eastAsia="Calibri" w:hAnsi="Arial" w:cs="Arial"/>
          <w:color w:val="000000"/>
          <w:sz w:val="22"/>
          <w:szCs w:val="22"/>
        </w:rPr>
        <w:t>Predujam je isključen kao i traženje sredstava osiguranja plaćanja</w:t>
      </w:r>
      <w:r w:rsidR="00C52B05" w:rsidRPr="00C52B05">
        <w:t xml:space="preserve"> </w:t>
      </w:r>
      <w:r w:rsidR="00C52B05" w:rsidRPr="00C52B05">
        <w:rPr>
          <w:rFonts w:ascii="Arial" w:eastAsia="Calibri" w:hAnsi="Arial" w:cs="Arial"/>
          <w:color w:val="000000"/>
          <w:sz w:val="22"/>
          <w:szCs w:val="22"/>
        </w:rPr>
        <w:t>od naručitelja</w:t>
      </w:r>
      <w:r w:rsidRPr="00742619">
        <w:rPr>
          <w:rFonts w:ascii="Arial" w:eastAsia="Calibri" w:hAnsi="Arial" w:cs="Arial"/>
          <w:color w:val="000000"/>
          <w:sz w:val="22"/>
          <w:szCs w:val="22"/>
        </w:rPr>
        <w:t xml:space="preserve">. </w:t>
      </w:r>
    </w:p>
    <w:p w:rsidR="00A31D4D" w:rsidRDefault="00A31D4D">
      <w:pPr>
        <w:pStyle w:val="Odlomakpopisa"/>
        <w:spacing w:line="240" w:lineRule="atLeast"/>
        <w:ind w:left="0"/>
        <w:jc w:val="both"/>
        <w:rPr>
          <w:rFonts w:ascii="Arial" w:eastAsia="Calibri" w:hAnsi="Arial" w:cs="Arial"/>
          <w:b/>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sidRPr="00911570">
        <w:rPr>
          <w:rFonts w:ascii="Arial" w:eastAsia="Calibri" w:hAnsi="Arial" w:cs="Arial"/>
          <w:b/>
          <w:color w:val="000000"/>
          <w:sz w:val="22"/>
          <w:szCs w:val="22"/>
          <w:lang w:val="hr-HR"/>
        </w:rPr>
        <w:t>7.2</w:t>
      </w:r>
      <w:r>
        <w:rPr>
          <w:rFonts w:ascii="Arial" w:eastAsia="Calibri" w:hAnsi="Arial" w:cs="Arial"/>
          <w:b/>
          <w:color w:val="000000"/>
          <w:sz w:val="22"/>
          <w:szCs w:val="22"/>
          <w:lang w:val="hr-HR"/>
        </w:rPr>
        <w:t>3</w:t>
      </w:r>
      <w:r w:rsidRPr="00911570">
        <w:rPr>
          <w:rFonts w:ascii="Arial" w:eastAsia="Calibri" w:hAnsi="Arial" w:cs="Arial"/>
          <w:b/>
          <w:color w:val="000000"/>
          <w:sz w:val="22"/>
          <w:szCs w:val="22"/>
          <w:lang w:val="hr-HR"/>
        </w:rPr>
        <w:t>. Uvjeti i zahtjevi koji moraju biti ispunjeni sukladno posebnim propisima ili stručnim pravilima</w:t>
      </w:r>
    </w:p>
    <w:p w:rsidR="00192B5F" w:rsidRDefault="00192B5F">
      <w:pPr>
        <w:pStyle w:val="Odlomakpopisa"/>
        <w:spacing w:line="240" w:lineRule="atLeast"/>
        <w:ind w:left="0"/>
        <w:jc w:val="both"/>
        <w:rPr>
          <w:rFonts w:ascii="Arial" w:eastAsia="Calibri" w:hAnsi="Arial" w:cs="Arial"/>
          <w:b/>
          <w:color w:val="000000"/>
          <w:sz w:val="22"/>
          <w:szCs w:val="22"/>
          <w:lang w:val="hr-HR"/>
        </w:rPr>
      </w:pPr>
    </w:p>
    <w:p w:rsidR="007D48FA" w:rsidRDefault="007D48FA">
      <w:pPr>
        <w:pStyle w:val="Odlomakpopisa"/>
        <w:spacing w:line="240" w:lineRule="atLeast"/>
        <w:ind w:left="0"/>
        <w:jc w:val="both"/>
        <w:rPr>
          <w:rFonts w:ascii="Arial" w:eastAsia="Calibri" w:hAnsi="Arial" w:cs="Arial"/>
          <w:b/>
          <w:color w:val="000000"/>
          <w:sz w:val="22"/>
          <w:szCs w:val="22"/>
          <w:lang w:val="hr-HR"/>
        </w:rPr>
      </w:pPr>
    </w:p>
    <w:p w:rsidR="00BD6D14" w:rsidRDefault="00192B5F" w:rsidP="00BD6D14">
      <w:pPr>
        <w:pStyle w:val="Odlomakpopisa"/>
        <w:spacing w:line="240" w:lineRule="atLeast"/>
        <w:ind w:left="0"/>
        <w:jc w:val="both"/>
        <w:rPr>
          <w:rFonts w:ascii="Arial" w:eastAsia="Calibri" w:hAnsi="Arial" w:cs="Arial"/>
          <w:b/>
          <w:color w:val="000000" w:themeColor="text1"/>
          <w:sz w:val="22"/>
          <w:szCs w:val="22"/>
          <w:lang w:val="hr-HR"/>
        </w:rPr>
      </w:pPr>
      <w:r w:rsidRPr="00192B5F">
        <w:rPr>
          <w:rFonts w:ascii="Arial" w:eastAsia="Calibri" w:hAnsi="Arial" w:cs="Arial"/>
          <w:b/>
          <w:color w:val="000000" w:themeColor="text1"/>
          <w:sz w:val="22"/>
          <w:szCs w:val="22"/>
          <w:lang w:val="hr-HR"/>
        </w:rPr>
        <w:t>7.23.1. Ovlaštenje za obavljanje djelatnosti građenja na području Republike Hrvatske</w:t>
      </w:r>
    </w:p>
    <w:p w:rsidR="00D216A8" w:rsidRPr="00192B5F" w:rsidRDefault="00D216A8" w:rsidP="00BD6D14">
      <w:pPr>
        <w:pStyle w:val="Odlomakpopisa"/>
        <w:spacing w:line="240" w:lineRule="atLeast"/>
        <w:ind w:left="0"/>
        <w:jc w:val="both"/>
        <w:rPr>
          <w:rFonts w:ascii="Arial" w:eastAsia="Calibri" w:hAnsi="Arial" w:cs="Arial"/>
          <w:b/>
          <w:color w:val="000000" w:themeColor="text1"/>
          <w:sz w:val="22"/>
          <w:szCs w:val="22"/>
          <w:lang w:val="hr-HR"/>
        </w:rPr>
      </w:pPr>
    </w:p>
    <w:p w:rsidR="00192B5F" w:rsidRPr="00192B5F" w:rsidRDefault="00192B5F" w:rsidP="00192B5F">
      <w:pPr>
        <w:spacing w:line="240" w:lineRule="atLeast"/>
        <w:jc w:val="both"/>
        <w:rPr>
          <w:rFonts w:ascii="Arial" w:eastAsia="Calibri" w:hAnsi="Arial" w:cs="Arial"/>
          <w:b/>
          <w:color w:val="000000" w:themeColor="text1"/>
          <w:sz w:val="22"/>
          <w:szCs w:val="22"/>
          <w:u w:val="single"/>
        </w:rPr>
      </w:pPr>
      <w:r w:rsidRPr="00192B5F">
        <w:rPr>
          <w:rFonts w:ascii="Arial" w:eastAsia="Calibri" w:hAnsi="Arial" w:cs="Arial"/>
          <w:b/>
          <w:color w:val="000000" w:themeColor="text1"/>
          <w:sz w:val="22"/>
          <w:szCs w:val="22"/>
          <w:u w:val="single"/>
        </w:rPr>
        <w:t>Pravna ili fizička osoba obrtnik sa sjedištem u Republici Hrvatskoj</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Pr="00192B5F" w:rsidRDefault="00192B5F" w:rsidP="00192B5F">
      <w:pPr>
        <w:spacing w:line="240" w:lineRule="atLeast"/>
        <w:jc w:val="both"/>
        <w:rPr>
          <w:rFonts w:ascii="Arial" w:eastAsia="Calibri" w:hAnsi="Arial" w:cs="Arial"/>
          <w:color w:val="000000" w:themeColor="text1"/>
          <w:sz w:val="22"/>
          <w:szCs w:val="22"/>
        </w:rPr>
      </w:pPr>
      <w:r w:rsidRPr="00192B5F">
        <w:rPr>
          <w:rFonts w:ascii="Arial" w:eastAsia="Calibri" w:hAnsi="Arial" w:cs="Arial"/>
          <w:color w:val="000000" w:themeColor="text1"/>
          <w:sz w:val="22"/>
          <w:szCs w:val="22"/>
        </w:rPr>
        <w:t>Na području Republike Hrvatske graditi i/ili izvoditi radove na građevini može pravna ili fizička osoba obrtnik koja je registrirana za obavljanje djelatnosti građenja, odnosno za izvođenje pojedinih radova sukladno Zakonu o poslovima i djelatnostima prostornog uređenja i gradnje (</w:t>
      </w:r>
      <w:r w:rsidR="002A67DA" w:rsidRPr="002A67DA">
        <w:rPr>
          <w:rFonts w:ascii="Arial" w:eastAsia="Calibri" w:hAnsi="Arial" w:cs="Arial"/>
          <w:color w:val="000000" w:themeColor="text1"/>
          <w:sz w:val="22"/>
          <w:szCs w:val="22"/>
        </w:rPr>
        <w:t>Narodne novine br. 78/15</w:t>
      </w:r>
      <w:r w:rsidRPr="00192B5F">
        <w:rPr>
          <w:rFonts w:ascii="Arial" w:eastAsia="Calibri" w:hAnsi="Arial" w:cs="Arial"/>
          <w:color w:val="000000" w:themeColor="text1"/>
          <w:sz w:val="22"/>
          <w:szCs w:val="22"/>
        </w:rPr>
        <w:t>).</w:t>
      </w:r>
    </w:p>
    <w:p w:rsidR="00192B5F" w:rsidRDefault="00192B5F" w:rsidP="00192B5F">
      <w:pPr>
        <w:spacing w:line="240" w:lineRule="atLeast"/>
        <w:jc w:val="both"/>
        <w:rPr>
          <w:rFonts w:ascii="Arial" w:eastAsia="Calibri" w:hAnsi="Arial" w:cs="Arial"/>
          <w:color w:val="000000" w:themeColor="text1"/>
          <w:sz w:val="22"/>
          <w:szCs w:val="22"/>
        </w:rPr>
      </w:pPr>
      <w:r w:rsidRPr="00192B5F">
        <w:rPr>
          <w:rFonts w:ascii="Arial" w:eastAsia="Calibri" w:hAnsi="Arial" w:cs="Arial"/>
          <w:color w:val="000000" w:themeColor="text1"/>
          <w:sz w:val="22"/>
          <w:szCs w:val="22"/>
        </w:rPr>
        <w:t>Naručitelj će od ponuditelja koji je podnio ekonomski najpovoljniju ponudu zatražiti da po donošenju Odluke o odbiru a najkasnije do potpisa Ugovora, dostavi slijedeći dokaz:</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Default="00192B5F" w:rsidP="00192B5F">
      <w:pPr>
        <w:spacing w:line="240" w:lineRule="atLeast"/>
        <w:jc w:val="both"/>
        <w:rPr>
          <w:rFonts w:ascii="Arial" w:eastAsia="Calibri" w:hAnsi="Arial" w:cs="Arial"/>
          <w:color w:val="000000" w:themeColor="text1"/>
          <w:sz w:val="22"/>
          <w:szCs w:val="22"/>
        </w:rPr>
      </w:pPr>
      <w:r w:rsidRPr="00192B5F">
        <w:rPr>
          <w:rFonts w:ascii="Arial" w:eastAsia="Calibri" w:hAnsi="Arial" w:cs="Arial"/>
          <w:color w:val="000000" w:themeColor="text1"/>
          <w:sz w:val="22"/>
          <w:szCs w:val="22"/>
        </w:rPr>
        <w:t>- Izvadak iz sudskog ili obrtnog registra Republike Hrvatske iz kojeg mora biti vidljivo da je gospodarski subjekt registriran za obavljanje djelatnosti građenja odnosno za izvođenje pojedinih radova.</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Pr="00192B5F" w:rsidRDefault="00192B5F" w:rsidP="00192B5F">
      <w:pPr>
        <w:spacing w:line="240" w:lineRule="atLeast"/>
        <w:jc w:val="both"/>
        <w:rPr>
          <w:rFonts w:ascii="Arial" w:eastAsia="Calibri" w:hAnsi="Arial" w:cs="Arial"/>
          <w:b/>
          <w:color w:val="000000" w:themeColor="text1"/>
          <w:sz w:val="22"/>
          <w:szCs w:val="22"/>
          <w:u w:val="single"/>
        </w:rPr>
      </w:pPr>
      <w:r w:rsidRPr="00192B5F">
        <w:rPr>
          <w:rFonts w:ascii="Arial" w:eastAsia="Calibri" w:hAnsi="Arial" w:cs="Arial"/>
          <w:b/>
          <w:color w:val="000000" w:themeColor="text1"/>
          <w:sz w:val="22"/>
          <w:szCs w:val="22"/>
          <w:u w:val="single"/>
        </w:rPr>
        <w:t>Strana pravna osoba sa sjedištem u drugoj državi ugovornici Europskog gospodarskog prostora</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Default="00192B5F" w:rsidP="00192B5F">
      <w:pPr>
        <w:spacing w:line="240" w:lineRule="atLeast"/>
        <w:jc w:val="both"/>
        <w:rPr>
          <w:rFonts w:ascii="Arial" w:eastAsia="Calibri" w:hAnsi="Arial" w:cs="Arial"/>
          <w:color w:val="000000" w:themeColor="text1"/>
          <w:sz w:val="22"/>
          <w:szCs w:val="22"/>
        </w:rPr>
      </w:pPr>
      <w:r w:rsidRPr="00192B5F">
        <w:rPr>
          <w:rFonts w:ascii="Arial" w:eastAsia="Calibri" w:hAnsi="Arial" w:cs="Arial"/>
          <w:color w:val="000000" w:themeColor="text1"/>
          <w:sz w:val="22"/>
          <w:szCs w:val="22"/>
        </w:rPr>
        <w:t>a) Koja u Republici Hrvatskoj može na privremenoj i povremenoj osnovi obavljati one poslove koje je prema propisima države u kojoj ima sjedište ovlaštena obavljati nakon što o tome pisanim putem obavijesti Ministarstvo nadležno za poslove graditeljstva i prostornog uređenja Republike Hrvatske i ishodi potvrdu istog Ministarstva da može na privremenoj i povremenoj osnovi obavljati djelatnost građenja na području Republike Hrvatske.</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Pr="00192B5F" w:rsidRDefault="00192B5F" w:rsidP="00192B5F">
      <w:pPr>
        <w:pStyle w:val="Odlomakpopisa"/>
        <w:spacing w:line="240" w:lineRule="atLeast"/>
        <w:ind w:left="0"/>
        <w:jc w:val="both"/>
        <w:rPr>
          <w:rFonts w:ascii="Arial" w:eastAsia="Calibri" w:hAnsi="Arial" w:cs="Arial"/>
          <w:b/>
          <w:color w:val="000000" w:themeColor="text1"/>
          <w:sz w:val="22"/>
          <w:szCs w:val="22"/>
          <w:lang w:val="hr-HR"/>
        </w:rPr>
      </w:pPr>
      <w:r w:rsidRPr="00192B5F">
        <w:rPr>
          <w:rFonts w:ascii="Arial" w:eastAsia="Calibri" w:hAnsi="Arial" w:cs="Arial"/>
          <w:b/>
          <w:color w:val="000000" w:themeColor="text1"/>
          <w:sz w:val="22"/>
          <w:szCs w:val="22"/>
          <w:lang w:val="hr-HR"/>
        </w:rPr>
        <w:t xml:space="preserve">Naručitelj od ponuditelja, pravne osobe sa sjedištem u drugoj državi ugovornici Europskog gospodarskog prostora, koji je podnio ekonomski najpovoljniju ponudu zatražiti da </w:t>
      </w:r>
      <w:r w:rsidR="008E425C" w:rsidRPr="008E425C">
        <w:rPr>
          <w:rFonts w:ascii="Arial" w:eastAsia="Calibri" w:hAnsi="Arial" w:cs="Arial"/>
          <w:b/>
          <w:color w:val="000000" w:themeColor="text1"/>
          <w:sz w:val="22"/>
          <w:szCs w:val="22"/>
          <w:lang w:val="hr-HR"/>
        </w:rPr>
        <w:t>po donošenju Odluke o odbiru a najkasnije do potpisa Ugovora, dostavi slijedeći dokaz</w:t>
      </w:r>
      <w:r w:rsidRPr="00192B5F">
        <w:rPr>
          <w:rFonts w:ascii="Arial" w:eastAsia="Calibri" w:hAnsi="Arial" w:cs="Arial"/>
          <w:b/>
          <w:color w:val="000000" w:themeColor="text1"/>
          <w:sz w:val="22"/>
          <w:szCs w:val="22"/>
          <w:lang w:val="hr-HR"/>
        </w:rPr>
        <w:t>:</w:t>
      </w:r>
    </w:p>
    <w:p w:rsidR="00192B5F" w:rsidRDefault="00192B5F" w:rsidP="00192B5F">
      <w:pPr>
        <w:pStyle w:val="Odlomakpopisa"/>
        <w:spacing w:line="240" w:lineRule="atLeast"/>
        <w:ind w:left="0"/>
        <w:jc w:val="both"/>
        <w:rPr>
          <w:rFonts w:ascii="Arial" w:eastAsia="Calibri" w:hAnsi="Arial" w:cs="Arial"/>
          <w:b/>
          <w:color w:val="000000" w:themeColor="text1"/>
          <w:sz w:val="22"/>
          <w:szCs w:val="22"/>
          <w:lang w:val="hr-HR"/>
        </w:rPr>
      </w:pP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sidRPr="00192B5F">
        <w:rPr>
          <w:rFonts w:ascii="Arial" w:eastAsia="Calibri" w:hAnsi="Arial" w:cs="Arial"/>
          <w:noProof w:val="0"/>
          <w:color w:val="000000"/>
          <w:sz w:val="22"/>
          <w:szCs w:val="22"/>
          <w:lang w:eastAsia="en-US"/>
        </w:rPr>
        <w:t xml:space="preserve">Potvrdu/Obavijest Ministarstva nadležnog za poslove graditeljstva i prostornog uređenja Republike Hrvatske kojom se stranom gospodarskom subjektu odobrava na privremenoj i povremenoj osnovi obavljati djelatnost građenja koje je prema propisima države u kojoj ima sjedište ovlaštena obavljati, u skladu s člankom 69. Zakona o poslovima i djelatnostima prostornog uređenja i gradnje (Narodne novine br. 78/15.).  </w:t>
      </w: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sidRPr="00192B5F">
        <w:rPr>
          <w:rFonts w:ascii="Arial" w:eastAsia="Calibri" w:hAnsi="Arial" w:cs="Arial"/>
          <w:noProof w:val="0"/>
          <w:color w:val="000000"/>
          <w:sz w:val="22"/>
          <w:szCs w:val="22"/>
          <w:lang w:eastAsia="en-US"/>
        </w:rPr>
        <w:t>b) Koja u Republici Hrvatskoj može trajno obavljati djelatnost građenja pod istim uvjetima kao i pravna osoba sa sjedištem u Republici Hrvatskoj odnosno mora biti registrirana za obavljanje djelatnosti građenja odnosno za izvođenje pojedinih radova sukladno Zakonu o poslovima i djelatnostima prostornog uređenja i gradnje (</w:t>
      </w:r>
      <w:r>
        <w:rPr>
          <w:rFonts w:ascii="Arial" w:eastAsia="Calibri" w:hAnsi="Arial" w:cs="Arial"/>
          <w:noProof w:val="0"/>
          <w:color w:val="000000"/>
          <w:sz w:val="22"/>
          <w:szCs w:val="22"/>
          <w:lang w:eastAsia="en-US"/>
        </w:rPr>
        <w:t xml:space="preserve">Narodne novine br. </w:t>
      </w:r>
      <w:r w:rsidRPr="00192B5F">
        <w:rPr>
          <w:rFonts w:ascii="Arial" w:eastAsia="Calibri" w:hAnsi="Arial" w:cs="Arial"/>
          <w:noProof w:val="0"/>
          <w:color w:val="000000"/>
          <w:sz w:val="22"/>
          <w:szCs w:val="22"/>
          <w:lang w:eastAsia="en-US"/>
        </w:rPr>
        <w:t>78/15</w:t>
      </w:r>
      <w:r>
        <w:rPr>
          <w:rFonts w:ascii="Arial" w:eastAsia="Calibri" w:hAnsi="Arial" w:cs="Arial"/>
          <w:noProof w:val="0"/>
          <w:color w:val="000000"/>
          <w:sz w:val="22"/>
          <w:szCs w:val="22"/>
          <w:lang w:eastAsia="en-US"/>
        </w:rPr>
        <w:t>.</w:t>
      </w:r>
      <w:r w:rsidRPr="00192B5F">
        <w:rPr>
          <w:rFonts w:ascii="Arial" w:eastAsia="Calibri" w:hAnsi="Arial" w:cs="Arial"/>
          <w:noProof w:val="0"/>
          <w:color w:val="000000"/>
          <w:sz w:val="22"/>
          <w:szCs w:val="22"/>
          <w:lang w:eastAsia="en-US"/>
        </w:rPr>
        <w:t xml:space="preserve">). </w:t>
      </w: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sidRPr="00192B5F">
        <w:rPr>
          <w:rFonts w:ascii="Arial" w:eastAsia="Calibri" w:hAnsi="Arial" w:cs="Arial"/>
          <w:b/>
          <w:bCs/>
          <w:noProof w:val="0"/>
          <w:color w:val="000000"/>
          <w:sz w:val="22"/>
          <w:szCs w:val="22"/>
          <w:lang w:eastAsia="en-US"/>
        </w:rPr>
        <w:t>Naručitelj će od ponuditelja, pravne osobe sa sjedištem u drugoj državi ugovornici Europskog gospodarskog prostora, koji je podnio ekonomski najpovoljniju ponudu zatražiti da po donošenju Odluke o odbiru a najkasnije do potpisa Ugovora, dostavi slijedeći dokaz</w:t>
      </w:r>
      <w:r w:rsidRPr="00192B5F">
        <w:rPr>
          <w:rFonts w:ascii="Arial" w:eastAsia="Calibri" w:hAnsi="Arial" w:cs="Arial"/>
          <w:noProof w:val="0"/>
          <w:color w:val="000000"/>
          <w:sz w:val="22"/>
          <w:szCs w:val="22"/>
          <w:lang w:eastAsia="en-US"/>
        </w:rPr>
        <w:t xml:space="preserve">: </w:t>
      </w: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Pr>
          <w:rFonts w:eastAsia="Calibri"/>
          <w:noProof w:val="0"/>
          <w:color w:val="000000"/>
          <w:sz w:val="22"/>
          <w:szCs w:val="22"/>
          <w:lang w:eastAsia="en-US"/>
        </w:rPr>
        <w:t>-</w:t>
      </w:r>
      <w:r w:rsidRPr="00192B5F">
        <w:rPr>
          <w:rFonts w:ascii="Arial" w:eastAsia="Calibri" w:hAnsi="Arial" w:cs="Arial"/>
          <w:noProof w:val="0"/>
          <w:color w:val="000000"/>
          <w:sz w:val="22"/>
          <w:szCs w:val="22"/>
          <w:lang w:eastAsia="en-US"/>
        </w:rPr>
        <w:t>Izvadak iz sudskog ili obrtnog registra Republike Hrvatske iz kojeg mora biti vidljivo da je registriran za obavljanje djelatnosti građenja odnosno za izvođenje pojedinih radova, u skladu s člankom 70. Zakona o poslovima i djelatnostima prostornog uređenja i gradnje (</w:t>
      </w:r>
      <w:r w:rsidR="002A67DA" w:rsidRPr="002A67DA">
        <w:rPr>
          <w:rFonts w:ascii="Arial" w:eastAsia="Calibri" w:hAnsi="Arial" w:cs="Arial"/>
          <w:noProof w:val="0"/>
          <w:color w:val="000000"/>
          <w:sz w:val="22"/>
          <w:szCs w:val="22"/>
          <w:lang w:eastAsia="en-US"/>
        </w:rPr>
        <w:t>Narodne novine br. 78/15</w:t>
      </w:r>
      <w:r w:rsidRPr="00192B5F">
        <w:rPr>
          <w:rFonts w:ascii="Arial" w:eastAsia="Calibri" w:hAnsi="Arial" w:cs="Arial"/>
          <w:noProof w:val="0"/>
          <w:color w:val="000000"/>
          <w:sz w:val="22"/>
          <w:szCs w:val="22"/>
          <w:lang w:eastAsia="en-US"/>
        </w:rPr>
        <w:t xml:space="preserve">). </w:t>
      </w: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Default="00192B5F" w:rsidP="00192B5F">
      <w:pPr>
        <w:overflowPunct/>
        <w:autoSpaceDE w:val="0"/>
        <w:autoSpaceDN w:val="0"/>
        <w:adjustRightInd w:val="0"/>
        <w:jc w:val="both"/>
        <w:rPr>
          <w:rFonts w:ascii="Arial" w:eastAsia="Calibri" w:hAnsi="Arial" w:cs="Arial"/>
          <w:b/>
          <w:bCs/>
          <w:noProof w:val="0"/>
          <w:color w:val="000000"/>
          <w:sz w:val="22"/>
          <w:szCs w:val="22"/>
          <w:u w:val="single"/>
          <w:lang w:eastAsia="en-US"/>
        </w:rPr>
      </w:pPr>
      <w:r w:rsidRPr="00192B5F">
        <w:rPr>
          <w:rFonts w:ascii="Arial" w:eastAsia="Calibri" w:hAnsi="Arial" w:cs="Arial"/>
          <w:b/>
          <w:bCs/>
          <w:noProof w:val="0"/>
          <w:color w:val="000000"/>
          <w:sz w:val="22"/>
          <w:szCs w:val="22"/>
          <w:u w:val="single"/>
          <w:lang w:eastAsia="en-US"/>
        </w:rPr>
        <w:t xml:space="preserve">Strana pravna osoba sa sjedištem u trećoj državi koja u trećoj državi obavlja djelatnost građenja </w:t>
      </w:r>
    </w:p>
    <w:p w:rsidR="00192B5F" w:rsidRPr="00192B5F" w:rsidRDefault="00192B5F" w:rsidP="00192B5F">
      <w:pPr>
        <w:overflowPunct/>
        <w:autoSpaceDE w:val="0"/>
        <w:autoSpaceDN w:val="0"/>
        <w:adjustRightInd w:val="0"/>
        <w:jc w:val="both"/>
        <w:rPr>
          <w:rFonts w:eastAsia="Calibri"/>
          <w:noProof w:val="0"/>
          <w:color w:val="000000"/>
          <w:sz w:val="22"/>
          <w:szCs w:val="22"/>
          <w:u w:val="single"/>
          <w:lang w:eastAsia="en-US"/>
        </w:rPr>
      </w:pPr>
    </w:p>
    <w:p w:rsid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sidRPr="00192B5F">
        <w:rPr>
          <w:rFonts w:ascii="Arial" w:eastAsia="Calibri" w:hAnsi="Arial" w:cs="Arial"/>
          <w:noProof w:val="0"/>
          <w:color w:val="000000"/>
          <w:sz w:val="22"/>
          <w:szCs w:val="22"/>
          <w:lang w:eastAsia="en-US"/>
        </w:rPr>
        <w:lastRenderedPageBreak/>
        <w:t xml:space="preserve">Ukoliko ima pravo u Republici Hrvatskoj pod pretpostavkom uzajamnosti privremeno ili povremeno obavljati djelatnost građenja u skladu sa Zakonom o poslovima i djelatnostima prostornog uređenja i gradnje </w:t>
      </w:r>
      <w:r>
        <w:rPr>
          <w:rFonts w:ascii="Arial" w:eastAsia="Calibri" w:hAnsi="Arial" w:cs="Arial"/>
          <w:noProof w:val="0"/>
          <w:color w:val="000000"/>
          <w:sz w:val="22"/>
          <w:szCs w:val="22"/>
          <w:lang w:eastAsia="en-US"/>
        </w:rPr>
        <w:t>(Narodne novine br. 78/15.)</w:t>
      </w:r>
      <w:r w:rsidRPr="00192B5F">
        <w:rPr>
          <w:rFonts w:ascii="Arial" w:eastAsia="Calibri" w:hAnsi="Arial" w:cs="Arial"/>
          <w:noProof w:val="0"/>
          <w:color w:val="000000"/>
          <w:sz w:val="22"/>
          <w:szCs w:val="22"/>
          <w:lang w:eastAsia="en-US"/>
        </w:rPr>
        <w:t xml:space="preserve"> i drugim posebnim propisima. </w:t>
      </w:r>
    </w:p>
    <w:p w:rsidR="00A31D4D" w:rsidRPr="00192B5F" w:rsidRDefault="00A31D4D"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sidRPr="00192B5F">
        <w:rPr>
          <w:rFonts w:ascii="Arial" w:eastAsia="Calibri" w:hAnsi="Arial" w:cs="Arial"/>
          <w:noProof w:val="0"/>
          <w:color w:val="000000"/>
          <w:sz w:val="22"/>
          <w:szCs w:val="22"/>
          <w:lang w:eastAsia="en-US"/>
        </w:rPr>
        <w:t xml:space="preserve">Strana pravna osoba mora dokazati da u zemlji svog poslovnog </w:t>
      </w:r>
      <w:proofErr w:type="spellStart"/>
      <w:r w:rsidRPr="00192B5F">
        <w:rPr>
          <w:rFonts w:ascii="Arial" w:eastAsia="Calibri" w:hAnsi="Arial" w:cs="Arial"/>
          <w:noProof w:val="0"/>
          <w:color w:val="000000"/>
          <w:sz w:val="22"/>
          <w:szCs w:val="22"/>
          <w:lang w:eastAsia="en-US"/>
        </w:rPr>
        <w:t>nastana</w:t>
      </w:r>
      <w:proofErr w:type="spellEnd"/>
      <w:r w:rsidRPr="00192B5F">
        <w:rPr>
          <w:rFonts w:ascii="Arial" w:eastAsia="Calibri" w:hAnsi="Arial" w:cs="Arial"/>
          <w:noProof w:val="0"/>
          <w:color w:val="000000"/>
          <w:sz w:val="22"/>
          <w:szCs w:val="22"/>
          <w:lang w:eastAsia="en-US"/>
        </w:rPr>
        <w:t xml:space="preserve"> može obavljati djelatnost građenja. U tu svrhu gospodarski subjekt dostavlja odgovarajući dokument iz kojeg mora biti vidljivo da u zemlji poslovnog </w:t>
      </w:r>
      <w:proofErr w:type="spellStart"/>
      <w:r w:rsidRPr="00192B5F">
        <w:rPr>
          <w:rFonts w:ascii="Arial" w:eastAsia="Calibri" w:hAnsi="Arial" w:cs="Arial"/>
          <w:noProof w:val="0"/>
          <w:color w:val="000000"/>
          <w:sz w:val="22"/>
          <w:szCs w:val="22"/>
          <w:lang w:eastAsia="en-US"/>
        </w:rPr>
        <w:t>nastana</w:t>
      </w:r>
      <w:proofErr w:type="spellEnd"/>
      <w:r w:rsidRPr="00192B5F">
        <w:rPr>
          <w:rFonts w:ascii="Arial" w:eastAsia="Calibri" w:hAnsi="Arial" w:cs="Arial"/>
          <w:noProof w:val="0"/>
          <w:color w:val="000000"/>
          <w:sz w:val="22"/>
          <w:szCs w:val="22"/>
          <w:lang w:eastAsia="en-US"/>
        </w:rPr>
        <w:t xml:space="preserve"> može obavljati djelatnost građenja odnosno za izvođenje pojedinih radova, u skladu s člankom 71</w:t>
      </w:r>
      <w:r w:rsidRPr="00192B5F">
        <w:rPr>
          <w:rFonts w:ascii="Arial" w:eastAsia="Calibri" w:hAnsi="Arial" w:cs="Arial"/>
          <w:b/>
          <w:bCs/>
          <w:noProof w:val="0"/>
          <w:color w:val="000000"/>
          <w:sz w:val="22"/>
          <w:szCs w:val="22"/>
          <w:lang w:eastAsia="en-US"/>
        </w:rPr>
        <w:t xml:space="preserve">. </w:t>
      </w:r>
      <w:r w:rsidRPr="00192B5F">
        <w:rPr>
          <w:rFonts w:ascii="Arial" w:eastAsia="Calibri" w:hAnsi="Arial" w:cs="Arial"/>
          <w:noProof w:val="0"/>
          <w:color w:val="000000"/>
          <w:sz w:val="22"/>
          <w:szCs w:val="22"/>
          <w:lang w:eastAsia="en-US"/>
        </w:rPr>
        <w:t>Zakona o poslovima i djelatnostima prostornog uređenja i gradnje (Narodne novine br. 78/15.).</w:t>
      </w: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Default="00192B5F" w:rsidP="00192B5F">
      <w:pPr>
        <w:overflowPunct/>
        <w:autoSpaceDE w:val="0"/>
        <w:autoSpaceDN w:val="0"/>
        <w:adjustRightInd w:val="0"/>
        <w:jc w:val="both"/>
        <w:rPr>
          <w:rFonts w:ascii="Arial" w:eastAsia="Calibri" w:hAnsi="Arial" w:cs="Arial"/>
          <w:b/>
          <w:bCs/>
          <w:noProof w:val="0"/>
          <w:color w:val="000000"/>
          <w:sz w:val="22"/>
          <w:szCs w:val="22"/>
          <w:lang w:eastAsia="en-US"/>
        </w:rPr>
      </w:pPr>
      <w:r w:rsidRPr="00192B5F">
        <w:rPr>
          <w:rFonts w:ascii="Arial" w:eastAsia="Calibri" w:hAnsi="Arial" w:cs="Arial"/>
          <w:b/>
          <w:bCs/>
          <w:noProof w:val="0"/>
          <w:color w:val="000000"/>
          <w:sz w:val="22"/>
          <w:szCs w:val="22"/>
          <w:lang w:eastAsia="en-US"/>
        </w:rPr>
        <w:t xml:space="preserve">Naručitelj će od ponuditelja, pravne osobe sa sjedištem u trećoj državi, koji je podnio ekonomski najpovoljniju ponudu zatražiti da po donošenju Odluke o odbiru a najkasnije do potpisa Ugovora, dostavi traženi dokaz. </w:t>
      </w: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sidRPr="00192B5F">
        <w:rPr>
          <w:rFonts w:ascii="Arial" w:eastAsia="Calibri" w:hAnsi="Arial" w:cs="Arial"/>
          <w:noProof w:val="0"/>
          <w:color w:val="000000"/>
          <w:sz w:val="22"/>
          <w:szCs w:val="22"/>
          <w:lang w:eastAsia="en-US"/>
        </w:rPr>
        <w:t xml:space="preserve">Uvjet uzajamnosti provjerava sam Naručitelj nakon zaprimanja ponuda i ponuditelji nisu obvezni u tu svrhu dostavljati dokaz. </w:t>
      </w:r>
    </w:p>
    <w:p w:rsidR="00192B5F" w:rsidRPr="00192B5F" w:rsidRDefault="00192B5F" w:rsidP="00192B5F">
      <w:pPr>
        <w:pStyle w:val="Odlomakpopisa"/>
        <w:spacing w:line="240" w:lineRule="atLeast"/>
        <w:ind w:left="0"/>
        <w:jc w:val="both"/>
        <w:rPr>
          <w:rFonts w:ascii="Arial" w:eastAsia="Calibri" w:hAnsi="Arial" w:cs="Arial"/>
          <w:b/>
          <w:color w:val="000000" w:themeColor="text1"/>
          <w:sz w:val="22"/>
          <w:szCs w:val="22"/>
          <w:lang w:val="hr-HR"/>
        </w:rPr>
      </w:pPr>
      <w:r w:rsidRPr="00192B5F">
        <w:rPr>
          <w:rFonts w:ascii="Arial" w:eastAsia="Calibri" w:hAnsi="Arial" w:cs="Arial"/>
          <w:noProof w:val="0"/>
          <w:color w:val="000000"/>
          <w:sz w:val="22"/>
          <w:szCs w:val="22"/>
          <w:lang w:val="hr-HR"/>
        </w:rPr>
        <w:t>Ponuditelj mora dokazati posjedovanje važećeg ovlaštenja ako je isto potrebno za izvršenje određenog ugovora u državi njegova sjedišta</w:t>
      </w:r>
      <w:r w:rsidR="00384A62">
        <w:rPr>
          <w:rFonts w:ascii="Arial" w:eastAsia="Calibri" w:hAnsi="Arial" w:cs="Arial"/>
          <w:noProof w:val="0"/>
          <w:color w:val="000000"/>
          <w:sz w:val="22"/>
          <w:szCs w:val="22"/>
          <w:lang w:val="hr-HR"/>
        </w:rPr>
        <w:t xml:space="preserve"> za sebe i/ili za </w:t>
      </w:r>
      <w:proofErr w:type="spellStart"/>
      <w:r w:rsidR="00384A62">
        <w:rPr>
          <w:rFonts w:ascii="Arial" w:eastAsia="Calibri" w:hAnsi="Arial" w:cs="Arial"/>
          <w:noProof w:val="0"/>
          <w:color w:val="000000"/>
          <w:sz w:val="22"/>
          <w:szCs w:val="22"/>
          <w:lang w:val="hr-HR"/>
        </w:rPr>
        <w:t>podugovratelja</w:t>
      </w:r>
      <w:proofErr w:type="spellEnd"/>
      <w:r w:rsidRPr="00192B5F">
        <w:rPr>
          <w:rFonts w:ascii="Arial" w:eastAsia="Calibri" w:hAnsi="Arial" w:cs="Arial"/>
          <w:noProof w:val="0"/>
          <w:color w:val="000000"/>
          <w:sz w:val="22"/>
          <w:szCs w:val="22"/>
          <w:lang w:val="hr-HR"/>
        </w:rPr>
        <w:t>.</w:t>
      </w:r>
    </w:p>
    <w:p w:rsidR="0005751E" w:rsidRDefault="0005751E">
      <w:pPr>
        <w:pStyle w:val="Odlomakpopisa"/>
        <w:spacing w:line="240" w:lineRule="atLeast"/>
        <w:ind w:left="0"/>
        <w:jc w:val="both"/>
        <w:rPr>
          <w:rFonts w:ascii="Arial" w:eastAsia="Calibri" w:hAnsi="Arial" w:cs="Arial"/>
          <w:b/>
          <w:color w:val="000000"/>
          <w:sz w:val="22"/>
          <w:szCs w:val="22"/>
          <w:lang w:val="hr-HR"/>
        </w:rPr>
      </w:pPr>
    </w:p>
    <w:p w:rsidR="0041395A" w:rsidRDefault="00B308B8">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7.23.2</w:t>
      </w:r>
      <w:r w:rsidR="0041395A" w:rsidRPr="0041395A">
        <w:rPr>
          <w:rFonts w:ascii="Arial" w:eastAsia="Calibri" w:hAnsi="Arial" w:cs="Arial"/>
          <w:b/>
          <w:color w:val="000000"/>
          <w:sz w:val="22"/>
          <w:szCs w:val="22"/>
          <w:lang w:val="hr-HR"/>
        </w:rPr>
        <w:t xml:space="preserve">. Ovlaštenje za </w:t>
      </w:r>
      <w:r w:rsidR="00A93EFA">
        <w:rPr>
          <w:rFonts w:ascii="Arial" w:eastAsia="Calibri" w:hAnsi="Arial" w:cs="Arial"/>
          <w:b/>
          <w:color w:val="000000"/>
          <w:sz w:val="22"/>
          <w:szCs w:val="22"/>
          <w:lang w:val="hr-HR"/>
        </w:rPr>
        <w:t>vođenje građenja</w:t>
      </w:r>
    </w:p>
    <w:p w:rsidR="00033D3F" w:rsidRDefault="00033D3F">
      <w:pPr>
        <w:pStyle w:val="Odlomakpopisa"/>
        <w:spacing w:line="240" w:lineRule="atLeast"/>
        <w:ind w:left="0"/>
        <w:jc w:val="both"/>
        <w:rPr>
          <w:rFonts w:ascii="Arial" w:eastAsia="Calibri" w:hAnsi="Arial" w:cs="Arial"/>
          <w:b/>
          <w:color w:val="000000"/>
          <w:sz w:val="22"/>
          <w:szCs w:val="22"/>
          <w:lang w:val="hr-HR"/>
        </w:rPr>
      </w:pP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Ponuditelj za obavljanje djelatnosti građenja mora imati zaposlenog ovlaštenog voditelja građenja i/ili ovlaštenog voditelja radova u skladu sa Zakonom o poslovima i djelatnostima prostornog uređenja i gradnje (</w:t>
      </w:r>
      <w:r w:rsidR="002A67DA" w:rsidRPr="002A67DA">
        <w:rPr>
          <w:rFonts w:ascii="Arial" w:eastAsia="Calibri" w:hAnsi="Arial" w:cs="Arial"/>
          <w:color w:val="000000"/>
          <w:sz w:val="22"/>
          <w:szCs w:val="22"/>
        </w:rPr>
        <w:t>Narodne novine br. 78/15</w:t>
      </w:r>
      <w:r w:rsidRPr="00033D3F">
        <w:rPr>
          <w:rFonts w:ascii="Arial" w:eastAsia="Calibri" w:hAnsi="Arial" w:cs="Arial"/>
          <w:color w:val="000000"/>
          <w:sz w:val="22"/>
          <w:szCs w:val="22"/>
        </w:rPr>
        <w:t>), te Zakonom o komori arhitekata i komorama inženjera u graditeljstvu i prostornom uređenju (</w:t>
      </w:r>
      <w:r w:rsidR="002A67DA" w:rsidRPr="002A67DA">
        <w:rPr>
          <w:rFonts w:ascii="Arial" w:eastAsia="Calibri" w:hAnsi="Arial" w:cs="Arial"/>
          <w:color w:val="000000"/>
          <w:sz w:val="22"/>
          <w:szCs w:val="22"/>
        </w:rPr>
        <w:t>Narodne novine br. 78/15</w:t>
      </w:r>
      <w:r w:rsidRPr="00033D3F">
        <w:rPr>
          <w:rFonts w:ascii="Arial" w:eastAsia="Calibri" w:hAnsi="Arial" w:cs="Arial"/>
          <w:color w:val="000000"/>
          <w:sz w:val="22"/>
          <w:szCs w:val="22"/>
        </w:rPr>
        <w:t>).</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Sukladno mišljenju Ministarstva graditeljstva i prostornog uređenja (KLASA: 360-01/16-02/44, URBROJ:531-04-1-16-2 od 4. veljače 2016. godine), pod pojmom zaposlene osobe misli se na osobu u radnom odnosu koji može biti zasnovan na određeno ili neodređeno vrijeme).</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Temeljem članka 27. stavka 1. Zakona o poslovima i djelatnostima prostornog uređenja i gradnje ovlašteni voditelj građenja može, u okviru zadaća svoje struke, voditi građenje, odnosno izvođenje građevinskih i drugih radova kojima se gradi nova građevina, rekonstruira, održava ili uklanja postojeća građevina.</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Temeljem članka 28. stavka 1. Zakona o poslovima i djelatnostima prostornog uređenja i gradnje ovlašteni voditelj radova može, u okviru zadaća svoje struke, voditi izvođenje građevinskih i drugih radova: pripremnih, zemljanih, konstruktorskih, instalaterskih, završnih te ugradnju građevnih proizvoda, opreme ili postrojenja.</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 xml:space="preserve">Kako predmet nabave </w:t>
      </w:r>
      <w:r w:rsidR="00BD7CF3">
        <w:rPr>
          <w:rFonts w:ascii="Arial" w:eastAsia="Calibri" w:hAnsi="Arial" w:cs="Arial"/>
          <w:color w:val="000000" w:themeColor="text1"/>
          <w:sz w:val="22"/>
          <w:szCs w:val="22"/>
        </w:rPr>
        <w:t>obuhvaća rekonstrukciju postojeće</w:t>
      </w:r>
      <w:r w:rsidRPr="00BD7CF3">
        <w:rPr>
          <w:rFonts w:ascii="Arial" w:eastAsia="Calibri" w:hAnsi="Arial" w:cs="Arial"/>
          <w:color w:val="000000" w:themeColor="text1"/>
          <w:sz w:val="22"/>
          <w:szCs w:val="22"/>
        </w:rPr>
        <w:t xml:space="preserve"> građevine </w:t>
      </w:r>
      <w:r w:rsidRPr="00033D3F">
        <w:rPr>
          <w:rFonts w:ascii="Arial" w:eastAsia="Calibri" w:hAnsi="Arial" w:cs="Arial"/>
          <w:color w:val="000000"/>
          <w:sz w:val="22"/>
          <w:szCs w:val="22"/>
        </w:rPr>
        <w:t>ponuditelj je obvezan dokazati da u svrhu ispunjenja uvjeta utvrđenih člankom 27. stavkom 1. Zakonom o poslovima i djelatnostima prostornog uređenja i gradnje ima zaposlenog (ugovor o radu na određeno ili neodređeno vrijeme) minimum 1 (jednog) ovlaštenog voditelja građenja odgovarajuće struke.</w:t>
      </w:r>
    </w:p>
    <w:p w:rsidR="00033D3F" w:rsidRDefault="00033D3F" w:rsidP="00033D3F">
      <w:pPr>
        <w:spacing w:line="240" w:lineRule="atLeast"/>
        <w:jc w:val="both"/>
        <w:rPr>
          <w:rFonts w:ascii="Arial" w:eastAsia="Calibri" w:hAnsi="Arial" w:cs="Arial"/>
          <w:color w:val="000000"/>
          <w:sz w:val="22"/>
          <w:szCs w:val="22"/>
        </w:rPr>
      </w:pPr>
    </w:p>
    <w:p w:rsidR="00033D3F" w:rsidRPr="00033D3F" w:rsidRDefault="00033D3F" w:rsidP="00033D3F">
      <w:pPr>
        <w:spacing w:line="240" w:lineRule="atLeast"/>
        <w:jc w:val="both"/>
        <w:rPr>
          <w:rFonts w:ascii="Arial" w:eastAsia="Calibri" w:hAnsi="Arial" w:cs="Arial"/>
          <w:b/>
          <w:color w:val="000000" w:themeColor="text1"/>
          <w:sz w:val="22"/>
          <w:szCs w:val="22"/>
        </w:rPr>
      </w:pPr>
      <w:r w:rsidRPr="00033D3F">
        <w:rPr>
          <w:rFonts w:ascii="Arial" w:eastAsia="Calibri" w:hAnsi="Arial" w:cs="Arial"/>
          <w:b/>
          <w:color w:val="000000" w:themeColor="text1"/>
          <w:sz w:val="22"/>
          <w:szCs w:val="22"/>
        </w:rPr>
        <w:t>U tu svrhu naručitelj će od ponuditelja koji je podnio ekonomski najpovoljniju ponudu zatražiti da po donošenju Odluke o odbiru a najkasnije do potpisa Ugovora, dostavi odgovarajuće dokaze:</w:t>
      </w:r>
    </w:p>
    <w:p w:rsidR="00033D3F" w:rsidRPr="00033D3F" w:rsidRDefault="00033D3F" w:rsidP="00033D3F">
      <w:pPr>
        <w:pStyle w:val="Odlomakpopisa"/>
        <w:spacing w:line="240" w:lineRule="atLeast"/>
        <w:jc w:val="both"/>
        <w:rPr>
          <w:rFonts w:ascii="Arial" w:eastAsia="Calibri" w:hAnsi="Arial" w:cs="Arial"/>
          <w:color w:val="000000"/>
          <w:sz w:val="22"/>
          <w:szCs w:val="22"/>
          <w:lang w:val="hr-HR"/>
        </w:rPr>
      </w:pP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Potvrdu o upisu u Imenik ovlaštenih voditelja građenja ili Imenik stranih ovlaštenih voditelja građenja sukladno Zakonu o komori arhitekata i komorama inženjera u graditeljstvu i prost</w:t>
      </w:r>
      <w:r w:rsidR="002A67DA">
        <w:rPr>
          <w:rFonts w:ascii="Arial" w:eastAsia="Calibri" w:hAnsi="Arial" w:cs="Arial"/>
          <w:color w:val="000000"/>
          <w:sz w:val="22"/>
          <w:szCs w:val="22"/>
        </w:rPr>
        <w:t>ornom uređenju (Narodne novine</w:t>
      </w:r>
      <w:r w:rsidRPr="00033D3F">
        <w:rPr>
          <w:rFonts w:ascii="Arial" w:eastAsia="Calibri" w:hAnsi="Arial" w:cs="Arial"/>
          <w:color w:val="000000"/>
          <w:sz w:val="22"/>
          <w:szCs w:val="22"/>
        </w:rPr>
        <w:t xml:space="preserve"> br. 78/15) ili</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Važeće</w:t>
      </w:r>
      <w:r>
        <w:rPr>
          <w:rFonts w:ascii="Arial" w:eastAsia="Calibri" w:hAnsi="Arial" w:cs="Arial"/>
          <w:color w:val="000000"/>
          <w:sz w:val="22"/>
          <w:szCs w:val="22"/>
        </w:rPr>
        <w:t xml:space="preserve"> </w:t>
      </w:r>
      <w:r w:rsidRPr="00033D3F">
        <w:rPr>
          <w:rFonts w:ascii="Arial" w:eastAsia="Calibri" w:hAnsi="Arial" w:cs="Arial"/>
          <w:color w:val="000000"/>
          <w:sz w:val="22"/>
          <w:szCs w:val="22"/>
        </w:rPr>
        <w:t>ovlaštenjem za poslove voditelja građenja u državi iz koje dolazi i izjavom kojom potvrđuje da će, ukoliko njegova ponuda bude odabrana kao najpovoljnija, do potpisa ugovora dostaviti Potvrdu o upisu u imenik ovlaštenih voditelja građenja ili Imenik stranih ovlaštenih voditelja građenja vezano uz ispunjavanje propisanih uvjeta za povremeno ili privremeno obavljanje poslova voditelja građenja sukladno čl. 65. Zakona; ili</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Izjavu kojom potvrđuje da u državi svog sjedišta ne mora posjedovati traženo ovlaštenje za obavljanje poslova voditelja građenja, te da će, ukoliko njegova ponuda bude odabrana kao najpovoljnija, do potpisa ugovora dostaviti Potvrdu određene komore vezano uz ispunjavanje propisanih uvjeta za povremeno ili privremeno obavljanje poslova voditelja građenja sukladno čl. 65. Zakona; te</w:t>
      </w:r>
    </w:p>
    <w:p w:rsid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Izjavu da je ovlašteni voditelj građenja njihov zaposlenik.</w:t>
      </w:r>
    </w:p>
    <w:p w:rsidR="00033D3F" w:rsidRPr="00033D3F" w:rsidRDefault="00033D3F" w:rsidP="00033D3F">
      <w:pPr>
        <w:spacing w:line="240" w:lineRule="atLeast"/>
        <w:jc w:val="both"/>
        <w:rPr>
          <w:rFonts w:ascii="Arial" w:eastAsia="Calibri" w:hAnsi="Arial" w:cs="Arial"/>
          <w:color w:val="000000"/>
          <w:sz w:val="22"/>
          <w:szCs w:val="22"/>
        </w:rPr>
      </w:pPr>
    </w:p>
    <w:p w:rsidR="00033D3F" w:rsidRDefault="00033D3F" w:rsidP="00033D3F">
      <w:pPr>
        <w:pStyle w:val="Odlomakpopisa"/>
        <w:spacing w:line="240" w:lineRule="atLeast"/>
        <w:ind w:left="0"/>
        <w:jc w:val="both"/>
        <w:rPr>
          <w:rFonts w:ascii="Arial" w:eastAsia="Calibri" w:hAnsi="Arial" w:cs="Arial"/>
          <w:color w:val="000000"/>
          <w:sz w:val="22"/>
          <w:szCs w:val="22"/>
          <w:lang w:val="hr-HR"/>
        </w:rPr>
      </w:pPr>
      <w:r w:rsidRPr="00033D3F">
        <w:rPr>
          <w:rFonts w:ascii="Arial" w:eastAsia="Calibri" w:hAnsi="Arial" w:cs="Arial"/>
          <w:color w:val="000000"/>
          <w:sz w:val="22"/>
          <w:szCs w:val="22"/>
          <w:lang w:val="hr-HR"/>
        </w:rPr>
        <w:lastRenderedPageBreak/>
        <w:t>Ukoliko najpovoljniji ponuditelj koji uz ponudu dostavi izjave Naručitelju do potpisa ugovora ne dostavi dokumente potrebne za obavljanje poslova voditelja građenja, smatrat će se da je odustao od ponude.</w:t>
      </w:r>
    </w:p>
    <w:p w:rsidR="00E62627" w:rsidRDefault="00E62627" w:rsidP="00033D3F">
      <w:pPr>
        <w:pStyle w:val="Odlomakpopisa"/>
        <w:spacing w:line="240" w:lineRule="atLeast"/>
        <w:ind w:left="0"/>
        <w:jc w:val="both"/>
        <w:rPr>
          <w:rFonts w:ascii="Arial" w:eastAsia="Calibri" w:hAnsi="Arial" w:cs="Arial"/>
          <w:color w:val="000000"/>
          <w:sz w:val="22"/>
          <w:szCs w:val="22"/>
          <w:lang w:val="hr-HR"/>
        </w:rPr>
      </w:pPr>
    </w:p>
    <w:p w:rsidR="00E62627" w:rsidRDefault="00E62627" w:rsidP="00E62627">
      <w:pPr>
        <w:pStyle w:val="Odlomakpopisa"/>
        <w:spacing w:line="240" w:lineRule="atLeast"/>
        <w:ind w:left="0"/>
        <w:jc w:val="both"/>
        <w:rPr>
          <w:rFonts w:ascii="Arial" w:eastAsia="Calibri" w:hAnsi="Arial" w:cs="Arial"/>
          <w:b/>
          <w:color w:val="000000" w:themeColor="text1"/>
          <w:sz w:val="22"/>
          <w:szCs w:val="22"/>
          <w:lang w:val="hr-HR"/>
        </w:rPr>
      </w:pPr>
      <w:r w:rsidRPr="00192B5F">
        <w:rPr>
          <w:rFonts w:ascii="Arial" w:eastAsia="Calibri" w:hAnsi="Arial" w:cs="Arial"/>
          <w:b/>
          <w:color w:val="000000" w:themeColor="text1"/>
          <w:sz w:val="22"/>
          <w:szCs w:val="22"/>
          <w:lang w:val="hr-HR"/>
        </w:rPr>
        <w:t xml:space="preserve">7.23.1. Ovlaštenje za obavljanje </w:t>
      </w:r>
      <w:r>
        <w:rPr>
          <w:rFonts w:ascii="Arial" w:eastAsia="Calibri" w:hAnsi="Arial" w:cs="Arial"/>
          <w:b/>
          <w:color w:val="000000" w:themeColor="text1"/>
          <w:sz w:val="22"/>
          <w:szCs w:val="22"/>
          <w:lang w:val="hr-HR"/>
        </w:rPr>
        <w:t>stručnih geodetskih poslova i djelatnosti</w:t>
      </w:r>
      <w:r w:rsidRPr="00192B5F">
        <w:rPr>
          <w:rFonts w:ascii="Arial" w:eastAsia="Calibri" w:hAnsi="Arial" w:cs="Arial"/>
          <w:b/>
          <w:color w:val="000000" w:themeColor="text1"/>
          <w:sz w:val="22"/>
          <w:szCs w:val="22"/>
          <w:lang w:val="hr-HR"/>
        </w:rPr>
        <w:t xml:space="preserve"> na području Republike Hrvatske</w:t>
      </w:r>
    </w:p>
    <w:p w:rsidR="00E62627" w:rsidRDefault="00E62627">
      <w:pPr>
        <w:pStyle w:val="Odlomakpopisa"/>
        <w:spacing w:line="240" w:lineRule="atLeast"/>
        <w:ind w:left="0"/>
        <w:jc w:val="both"/>
        <w:rPr>
          <w:rFonts w:ascii="Arial" w:eastAsia="Calibri" w:hAnsi="Arial" w:cs="Arial"/>
          <w:b/>
          <w:color w:val="000000"/>
          <w:sz w:val="22"/>
          <w:szCs w:val="22"/>
          <w:lang w:val="hr-HR"/>
        </w:rPr>
      </w:pPr>
    </w:p>
    <w:p w:rsidR="002972D9" w:rsidRDefault="002972D9">
      <w:pPr>
        <w:pStyle w:val="Odlomakpopisa"/>
        <w:spacing w:line="240" w:lineRule="atLeast"/>
        <w:ind w:left="0"/>
        <w:jc w:val="both"/>
        <w:rPr>
          <w:rFonts w:ascii="Arial" w:eastAsia="Calibri" w:hAnsi="Arial" w:cs="Arial"/>
          <w:color w:val="000000"/>
          <w:sz w:val="22"/>
          <w:szCs w:val="22"/>
          <w:lang w:val="hr-HR"/>
        </w:rPr>
      </w:pPr>
      <w:r w:rsidRPr="002972D9">
        <w:rPr>
          <w:rFonts w:ascii="Arial" w:eastAsia="Calibri" w:hAnsi="Arial" w:cs="Arial"/>
          <w:color w:val="000000"/>
          <w:sz w:val="22"/>
          <w:szCs w:val="22"/>
          <w:lang w:val="hr-HR"/>
        </w:rPr>
        <w:t xml:space="preserve">Stručne geodetske poslove vezano za predmet nabave u Republici Hrvatskoj prema Zakonu o obavljanju </w:t>
      </w:r>
      <w:r w:rsidR="00AB1522">
        <w:rPr>
          <w:rFonts w:ascii="Arial" w:eastAsia="Calibri" w:hAnsi="Arial" w:cs="Arial"/>
          <w:color w:val="000000"/>
          <w:sz w:val="22"/>
          <w:szCs w:val="22"/>
          <w:lang w:val="hr-HR"/>
        </w:rPr>
        <w:t>geodetske djelatnosti (Narodne novine</w:t>
      </w:r>
      <w:r w:rsidRPr="002972D9">
        <w:rPr>
          <w:rFonts w:ascii="Arial" w:eastAsia="Calibri" w:hAnsi="Arial" w:cs="Arial"/>
          <w:color w:val="000000"/>
          <w:sz w:val="22"/>
          <w:szCs w:val="22"/>
          <w:lang w:val="hr-HR"/>
        </w:rPr>
        <w:t xml:space="preserve"> </w:t>
      </w:r>
      <w:r w:rsidR="002B2B9F">
        <w:rPr>
          <w:rFonts w:ascii="Arial" w:eastAsia="Calibri" w:hAnsi="Arial" w:cs="Arial"/>
          <w:color w:val="000000"/>
          <w:sz w:val="22"/>
          <w:szCs w:val="22"/>
          <w:lang w:val="hr-HR"/>
        </w:rPr>
        <w:t xml:space="preserve">br. </w:t>
      </w:r>
      <w:r w:rsidRPr="002972D9">
        <w:rPr>
          <w:rFonts w:ascii="Arial" w:eastAsia="Calibri" w:hAnsi="Arial" w:cs="Arial"/>
          <w:color w:val="000000"/>
          <w:sz w:val="22"/>
          <w:szCs w:val="22"/>
          <w:lang w:val="hr-HR"/>
        </w:rPr>
        <w:t>25/18) može obavljati ovlašteni inženjer geodezije u svojstvu odgovorne osobe samostalno u vlastitom uredu ovlaštenog inženjera geodezije, u zajedničkom geodetskom uredu ili kao zaposlenik u pravnoj osobi registriranoj za obavljanje geodetske djelatnosti. Pravna osoba registrirana za obavljanje geodetske djelatnosti može obavljati stručne geodetske poslove ako ima zaposlenog ovlaštenog inženjera geodezije.</w:t>
      </w:r>
    </w:p>
    <w:p w:rsidR="00067D51" w:rsidRDefault="00067D51">
      <w:pPr>
        <w:pStyle w:val="Odlomakpopisa"/>
        <w:spacing w:line="240" w:lineRule="atLeast"/>
        <w:ind w:left="0"/>
        <w:jc w:val="both"/>
        <w:rPr>
          <w:rFonts w:ascii="Arial" w:eastAsia="Calibri" w:hAnsi="Arial" w:cs="Arial"/>
          <w:color w:val="000000"/>
          <w:sz w:val="22"/>
          <w:szCs w:val="22"/>
          <w:lang w:val="hr-HR"/>
        </w:rPr>
      </w:pPr>
    </w:p>
    <w:p w:rsidR="00067D51" w:rsidRDefault="00067D51">
      <w:pPr>
        <w:pStyle w:val="Odlomakpopisa"/>
        <w:spacing w:line="240" w:lineRule="atLeast"/>
        <w:ind w:left="0"/>
        <w:jc w:val="both"/>
        <w:rPr>
          <w:rFonts w:ascii="Arial" w:eastAsia="Calibri" w:hAnsi="Arial" w:cs="Arial"/>
          <w:color w:val="000000"/>
          <w:sz w:val="22"/>
          <w:szCs w:val="22"/>
          <w:lang w:val="hr-HR"/>
        </w:rPr>
      </w:pPr>
      <w:r w:rsidRPr="00067D51">
        <w:rPr>
          <w:rFonts w:ascii="Arial" w:eastAsia="Calibri" w:hAnsi="Arial" w:cs="Arial"/>
          <w:color w:val="000000"/>
          <w:sz w:val="22"/>
          <w:szCs w:val="22"/>
          <w:lang w:val="hr-HR"/>
        </w:rPr>
        <w:t>Strane osobe mogu obavljati stručne geodetske poslove sukladno odredbama Glave II. Zakona o obavljanju geodetske djelatnosti(Narodne novine br. 25/18), Strane osobe i obavljanje stručnih geodetskih poslova i djelatnosti na području Republike Hrvatske.</w:t>
      </w:r>
    </w:p>
    <w:p w:rsidR="002972D9" w:rsidRDefault="002972D9">
      <w:pPr>
        <w:pStyle w:val="Odlomakpopisa"/>
        <w:spacing w:line="240" w:lineRule="atLeast"/>
        <w:ind w:left="0"/>
        <w:jc w:val="both"/>
        <w:rPr>
          <w:rFonts w:ascii="Arial" w:eastAsia="Calibri" w:hAnsi="Arial" w:cs="Arial"/>
          <w:color w:val="000000"/>
          <w:sz w:val="22"/>
          <w:szCs w:val="22"/>
          <w:lang w:val="hr-HR"/>
        </w:rPr>
      </w:pPr>
    </w:p>
    <w:p w:rsidR="002972D9" w:rsidRPr="003651C4" w:rsidRDefault="003651C4">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Naručitelj će od ponuditelja</w:t>
      </w:r>
      <w:r w:rsidRPr="003651C4">
        <w:rPr>
          <w:rFonts w:ascii="Arial" w:eastAsia="Calibri" w:hAnsi="Arial" w:cs="Arial"/>
          <w:b/>
          <w:color w:val="000000"/>
          <w:sz w:val="22"/>
          <w:szCs w:val="22"/>
          <w:lang w:val="hr-HR"/>
        </w:rPr>
        <w:t>, koji je podnio ekonomski najpovoljniju ponudu zatražiti da po donošenju Odluke o odbiru a najkasnije do potpisa Ugovora,</w:t>
      </w:r>
      <w:r w:rsidRPr="003651C4">
        <w:t xml:space="preserve"> </w:t>
      </w:r>
      <w:r w:rsidRPr="003651C4">
        <w:rPr>
          <w:rFonts w:ascii="Arial" w:eastAsia="Calibri" w:hAnsi="Arial" w:cs="Arial"/>
          <w:b/>
          <w:color w:val="000000"/>
          <w:sz w:val="22"/>
          <w:szCs w:val="22"/>
          <w:lang w:val="hr-HR"/>
        </w:rPr>
        <w:t xml:space="preserve">za sebe ili za gospodarski subjekt koji će </w:t>
      </w:r>
      <w:r w:rsidR="00150ACC">
        <w:rPr>
          <w:rFonts w:ascii="Arial" w:eastAsia="Calibri" w:hAnsi="Arial" w:cs="Arial"/>
          <w:b/>
          <w:color w:val="000000"/>
          <w:sz w:val="22"/>
          <w:szCs w:val="22"/>
          <w:lang w:val="hr-HR"/>
        </w:rPr>
        <w:t xml:space="preserve">obavljati </w:t>
      </w:r>
      <w:r w:rsidR="00150ACC" w:rsidRPr="00150ACC">
        <w:rPr>
          <w:rFonts w:ascii="Arial" w:eastAsia="Calibri" w:hAnsi="Arial" w:cs="Arial"/>
          <w:b/>
          <w:color w:val="000000"/>
          <w:sz w:val="22"/>
          <w:szCs w:val="22"/>
          <w:lang w:val="hr-HR"/>
        </w:rPr>
        <w:t>geodetske poslove koji su dio predmeta nabave dostavi slijedeći dokaz</w:t>
      </w:r>
      <w:r w:rsidRPr="003651C4">
        <w:rPr>
          <w:rFonts w:ascii="Arial" w:eastAsia="Calibri" w:hAnsi="Arial" w:cs="Arial"/>
          <w:b/>
          <w:color w:val="000000"/>
          <w:sz w:val="22"/>
          <w:szCs w:val="22"/>
          <w:lang w:val="hr-HR"/>
        </w:rPr>
        <w:t>:</w:t>
      </w:r>
    </w:p>
    <w:p w:rsidR="002972D9" w:rsidRPr="003651C4" w:rsidRDefault="002972D9">
      <w:pPr>
        <w:pStyle w:val="Odlomakpopisa"/>
        <w:spacing w:line="240" w:lineRule="atLeast"/>
        <w:ind w:left="0"/>
        <w:jc w:val="both"/>
        <w:rPr>
          <w:rFonts w:ascii="Arial" w:eastAsia="Calibri" w:hAnsi="Arial" w:cs="Arial"/>
          <w:b/>
          <w:color w:val="000000"/>
          <w:sz w:val="22"/>
          <w:szCs w:val="22"/>
          <w:lang w:val="hr-HR"/>
        </w:rPr>
      </w:pPr>
    </w:p>
    <w:p w:rsidR="002972D9" w:rsidRPr="000D5019" w:rsidRDefault="000D501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V</w:t>
      </w:r>
      <w:r w:rsidR="00487873">
        <w:rPr>
          <w:rFonts w:ascii="Arial" w:eastAsia="Calibri" w:hAnsi="Arial" w:cs="Arial"/>
          <w:color w:val="000000"/>
          <w:sz w:val="22"/>
          <w:szCs w:val="22"/>
          <w:lang w:val="hr-HR"/>
        </w:rPr>
        <w:t>ažeću</w:t>
      </w:r>
      <w:r>
        <w:rPr>
          <w:rFonts w:ascii="Arial" w:eastAsia="Calibri" w:hAnsi="Arial" w:cs="Arial"/>
          <w:color w:val="000000"/>
          <w:sz w:val="22"/>
          <w:szCs w:val="22"/>
          <w:lang w:val="hr-HR"/>
        </w:rPr>
        <w:t xml:space="preserve"> </w:t>
      </w:r>
      <w:r w:rsidR="00487873">
        <w:rPr>
          <w:rFonts w:ascii="Arial" w:eastAsia="Calibri" w:hAnsi="Arial" w:cs="Arial"/>
          <w:color w:val="000000"/>
          <w:sz w:val="22"/>
          <w:szCs w:val="22"/>
          <w:lang w:val="hr-HR"/>
        </w:rPr>
        <w:t>Suglasnost</w:t>
      </w:r>
      <w:r>
        <w:rPr>
          <w:rFonts w:ascii="Arial" w:eastAsia="Calibri" w:hAnsi="Arial" w:cs="Arial"/>
          <w:color w:val="000000"/>
          <w:sz w:val="22"/>
          <w:szCs w:val="22"/>
          <w:lang w:val="hr-HR"/>
        </w:rPr>
        <w:t>/</w:t>
      </w:r>
      <w:r w:rsidR="00487873">
        <w:rPr>
          <w:rFonts w:ascii="Arial" w:eastAsia="Calibri" w:hAnsi="Arial" w:cs="Arial"/>
          <w:color w:val="000000"/>
          <w:sz w:val="22"/>
          <w:szCs w:val="22"/>
          <w:lang w:val="hr-HR"/>
        </w:rPr>
        <w:t>Rješenje</w:t>
      </w:r>
      <w:r w:rsidRPr="000D5019">
        <w:rPr>
          <w:rFonts w:ascii="Arial" w:eastAsia="Calibri" w:hAnsi="Arial" w:cs="Arial"/>
          <w:color w:val="000000"/>
          <w:sz w:val="22"/>
          <w:szCs w:val="22"/>
          <w:lang w:val="hr-HR"/>
        </w:rPr>
        <w:t xml:space="preserve"> kojim se daje suglasnost za obavljanje stručnih geodetskih poslova </w:t>
      </w:r>
      <w:r w:rsidR="00487873">
        <w:rPr>
          <w:rFonts w:ascii="Arial" w:eastAsia="Calibri" w:hAnsi="Arial" w:cs="Arial"/>
          <w:color w:val="000000"/>
          <w:sz w:val="22"/>
          <w:szCs w:val="22"/>
          <w:lang w:val="hr-HR"/>
        </w:rPr>
        <w:t>koje izdaje Državna</w:t>
      </w:r>
      <w:r>
        <w:rPr>
          <w:rFonts w:ascii="Arial" w:eastAsia="Calibri" w:hAnsi="Arial" w:cs="Arial"/>
          <w:color w:val="000000"/>
          <w:sz w:val="22"/>
          <w:szCs w:val="22"/>
          <w:lang w:val="hr-HR"/>
        </w:rPr>
        <w:t xml:space="preserve"> geodets</w:t>
      </w:r>
      <w:r w:rsidR="00487873">
        <w:rPr>
          <w:rFonts w:ascii="Arial" w:eastAsia="Calibri" w:hAnsi="Arial" w:cs="Arial"/>
          <w:color w:val="000000"/>
          <w:sz w:val="22"/>
          <w:szCs w:val="22"/>
          <w:lang w:val="hr-HR"/>
        </w:rPr>
        <w:t>ka</w:t>
      </w:r>
      <w:r>
        <w:rPr>
          <w:rFonts w:ascii="Arial" w:eastAsia="Calibri" w:hAnsi="Arial" w:cs="Arial"/>
          <w:color w:val="000000"/>
          <w:sz w:val="22"/>
          <w:szCs w:val="22"/>
          <w:lang w:val="hr-HR"/>
        </w:rPr>
        <w:t xml:space="preserve"> uprave</w:t>
      </w:r>
      <w:r w:rsidR="00487873" w:rsidRPr="00487873">
        <w:t xml:space="preserve"> </w:t>
      </w:r>
      <w:r w:rsidR="00487873">
        <w:rPr>
          <w:rFonts w:ascii="Arial" w:eastAsia="Calibri" w:hAnsi="Arial" w:cs="Arial"/>
          <w:color w:val="000000"/>
          <w:sz w:val="22"/>
          <w:szCs w:val="22"/>
          <w:lang w:val="hr-HR"/>
        </w:rPr>
        <w:t>Republike Hrvatske</w:t>
      </w:r>
      <w:r>
        <w:rPr>
          <w:rFonts w:ascii="Arial" w:eastAsia="Calibri" w:hAnsi="Arial" w:cs="Arial"/>
          <w:color w:val="000000"/>
          <w:sz w:val="22"/>
          <w:szCs w:val="22"/>
          <w:lang w:val="hr-HR"/>
        </w:rPr>
        <w:t>.</w:t>
      </w:r>
    </w:p>
    <w:p w:rsidR="00067D51" w:rsidRDefault="00067D51">
      <w:pPr>
        <w:pStyle w:val="Odlomakpopisa"/>
        <w:spacing w:line="240" w:lineRule="atLeast"/>
        <w:ind w:left="0"/>
        <w:jc w:val="both"/>
        <w:rPr>
          <w:rFonts w:ascii="Arial" w:eastAsia="Calibri" w:hAnsi="Arial" w:cs="Arial"/>
          <w:b/>
          <w:color w:val="000000"/>
          <w:sz w:val="22"/>
          <w:szCs w:val="22"/>
          <w:lang w:val="hr-HR"/>
        </w:rPr>
      </w:pPr>
    </w:p>
    <w:p w:rsidR="00067D51" w:rsidRPr="00150ACC" w:rsidRDefault="00067D51">
      <w:pPr>
        <w:pStyle w:val="Odlomakpopisa"/>
        <w:spacing w:line="240" w:lineRule="atLeast"/>
        <w:ind w:left="0"/>
        <w:jc w:val="both"/>
        <w:rPr>
          <w:rFonts w:ascii="Arial" w:eastAsia="Calibri" w:hAnsi="Arial" w:cs="Arial"/>
          <w:b/>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7.24. </w:t>
      </w:r>
      <w:r w:rsidRPr="00911570">
        <w:rPr>
          <w:rFonts w:ascii="Arial" w:eastAsia="Calibri" w:hAnsi="Arial" w:cs="Arial"/>
          <w:b/>
          <w:color w:val="000000"/>
          <w:sz w:val="22"/>
          <w:szCs w:val="22"/>
          <w:lang w:val="hr-HR"/>
        </w:rPr>
        <w:t>Rok za izjavljivanje žalbe na dokumentaciju o nabavi te naziv i adresa žalbenog tijela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 xml:space="preserve">Pravo na žalbu ima svaki gospodarski subjekt koji ima ili je imao pravni interes za dobivanje </w:t>
      </w:r>
      <w:r>
        <w:rPr>
          <w:rFonts w:ascii="Arial" w:eastAsia="Calibri" w:hAnsi="Arial" w:cs="Arial"/>
          <w:color w:val="000000"/>
          <w:sz w:val="22"/>
          <w:szCs w:val="22"/>
        </w:rPr>
        <w:t xml:space="preserve">određenog </w:t>
      </w:r>
      <w:r w:rsidRPr="00036E1E">
        <w:rPr>
          <w:rFonts w:ascii="Arial" w:eastAsia="Calibri" w:hAnsi="Arial" w:cs="Arial"/>
          <w:color w:val="000000"/>
          <w:sz w:val="22"/>
          <w:szCs w:val="22"/>
        </w:rPr>
        <w:t>ugovora o javnoj nabavi</w:t>
      </w:r>
      <w:r>
        <w:rPr>
          <w:rFonts w:ascii="Arial" w:eastAsia="Calibri" w:hAnsi="Arial" w:cs="Arial"/>
          <w:color w:val="000000"/>
          <w:sz w:val="22"/>
          <w:szCs w:val="22"/>
        </w:rPr>
        <w:t>, okvirnog sporazuma</w:t>
      </w:r>
      <w:r w:rsidRPr="00036E1E">
        <w:rPr>
          <w:rFonts w:ascii="Arial" w:eastAsia="Calibri" w:hAnsi="Arial" w:cs="Arial"/>
          <w:color w:val="000000"/>
          <w:sz w:val="22"/>
          <w:szCs w:val="22"/>
        </w:rPr>
        <w:t xml:space="preserve"> i koji je pretrpio ili bi mogao pretrpjeti štetu od navodnoga kršenja subjektivnih prava.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Pravo na žalbu ima i središnje tijelo državne uprave nadležno za politiku javne nabave i nadležno državno odvjetništvo.</w:t>
      </w:r>
    </w:p>
    <w:p w:rsidR="00036E1E" w:rsidRPr="00036E1E" w:rsidRDefault="00036E1E" w:rsidP="00036E1E">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Ž</w:t>
      </w:r>
      <w:r w:rsidRPr="00036E1E">
        <w:rPr>
          <w:rFonts w:ascii="Arial" w:eastAsia="Calibri" w:hAnsi="Arial" w:cs="Arial"/>
          <w:color w:val="000000"/>
          <w:sz w:val="22"/>
          <w:szCs w:val="22"/>
        </w:rPr>
        <w:t>alba se izjavljuje Državnoj komisiji za k</w:t>
      </w:r>
      <w:r w:rsidR="00120260">
        <w:rPr>
          <w:rFonts w:ascii="Arial" w:eastAsia="Calibri" w:hAnsi="Arial" w:cs="Arial"/>
          <w:color w:val="000000"/>
          <w:sz w:val="22"/>
          <w:szCs w:val="22"/>
        </w:rPr>
        <w:t>ontrolu postupaka javne nabave</w:t>
      </w:r>
      <w:r w:rsidRPr="00036E1E">
        <w:rPr>
          <w:rFonts w:ascii="Arial" w:eastAsia="Calibri" w:hAnsi="Arial" w:cs="Arial"/>
          <w:color w:val="000000"/>
          <w:sz w:val="22"/>
          <w:szCs w:val="22"/>
        </w:rPr>
        <w:t>, u pisanom obliku.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se dostavlja neposredno, putem ovlaštenog davatelja poštanskih usluga ili elektroničkim sredstvima komunikacije putem međusobno povezanih informacijskih sustava Državne komisije i EOJN RH.</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Žalitelj je obvezan primjerak žalbe dostaviti naručitelju u roku za žalbu.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Kad je žalba upućena putem ovlaštenog davatelja poštanskih usluga, dan predaje ovlaštenom davatelju poštanskih usluga smatra se danom predaje Državnoj komisiji, odnosno naručitelju.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koja nije dostavljena naručitelju u roku žalbe smatra se nepravodobnom.</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se izjavljuje u roku od deset dana, i to od dana: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1. objave poziva na nadmetanje, u odnosu na sadržaj poziva ili Dokumentacije o nabavi,</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2. objave obavijesti o ispravku, u odnosu na sadržaj ispravka,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3. objave izmjene Dokumentacije o nabavi, u odnosu na sadržaj izmjene Dokumentacije,</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4. otvaranja ponuda u odnosu na propuštanje naručitelja da valjano od</w:t>
      </w:r>
      <w:r>
        <w:rPr>
          <w:rFonts w:ascii="Arial" w:eastAsia="Calibri" w:hAnsi="Arial" w:cs="Arial"/>
          <w:color w:val="000000"/>
          <w:sz w:val="22"/>
          <w:szCs w:val="22"/>
          <w:lang w:val="hr-HR"/>
        </w:rPr>
        <w:t xml:space="preserve">govori na pravodobno dostavljen </w:t>
      </w:r>
      <w:r w:rsidRPr="00036E1E">
        <w:rPr>
          <w:rFonts w:ascii="Arial" w:eastAsia="Calibri" w:hAnsi="Arial" w:cs="Arial"/>
          <w:color w:val="000000"/>
          <w:sz w:val="22"/>
          <w:szCs w:val="22"/>
          <w:lang w:val="hr-HR"/>
        </w:rPr>
        <w:t>zahtjev dodatne informacije, objašnjenja ili izmjene dokumentacije o nabavi te na postupak otvaranja ponuda,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5. primitka odluke o odabiru ili poništenju, u odnosu na postupak pregled</w:t>
      </w:r>
      <w:r>
        <w:rPr>
          <w:rFonts w:ascii="Arial" w:eastAsia="Calibri" w:hAnsi="Arial" w:cs="Arial"/>
          <w:color w:val="000000"/>
          <w:sz w:val="22"/>
          <w:szCs w:val="22"/>
          <w:lang w:val="hr-HR"/>
        </w:rPr>
        <w:t>a, ocjene i odabira ponuda, ili</w:t>
      </w:r>
      <w:r w:rsidR="00246E06">
        <w:rPr>
          <w:rFonts w:ascii="Arial" w:eastAsia="Calibri" w:hAnsi="Arial" w:cs="Arial"/>
          <w:color w:val="000000"/>
          <w:sz w:val="22"/>
          <w:szCs w:val="22"/>
          <w:lang w:val="hr-HR"/>
        </w:rPr>
        <w:t xml:space="preserve"> </w:t>
      </w:r>
      <w:r w:rsidRPr="00036E1E">
        <w:rPr>
          <w:rFonts w:ascii="Arial" w:eastAsia="Calibri" w:hAnsi="Arial" w:cs="Arial"/>
          <w:color w:val="000000"/>
          <w:sz w:val="22"/>
          <w:szCs w:val="22"/>
          <w:lang w:val="hr-HR"/>
        </w:rPr>
        <w:t>razloge poništenja.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Žalitelj koji je propustio izjaviti žalbu u određenoj fazi otvorenog postupka javne nabave nema pravo na žalbu u kasnijoj fazi postupka za prethodnu fazu.</w:t>
      </w:r>
    </w:p>
    <w:p w:rsid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obvezno sadržava</w:t>
      </w:r>
      <w:r>
        <w:rPr>
          <w:rFonts w:ascii="Arial" w:eastAsia="Calibri" w:hAnsi="Arial" w:cs="Arial"/>
          <w:color w:val="000000"/>
          <w:sz w:val="22"/>
          <w:szCs w:val="22"/>
        </w:rPr>
        <w:t xml:space="preserve"> podatke navedene u članku 420. stavku 1. ZJN</w:t>
      </w:r>
      <w:r w:rsidRPr="00036E1E">
        <w:rPr>
          <w:rFonts w:ascii="Arial" w:eastAsia="Calibri" w:hAnsi="Arial" w:cs="Arial"/>
          <w:color w:val="000000"/>
          <w:sz w:val="22"/>
          <w:szCs w:val="22"/>
        </w:rPr>
        <w:t>.</w:t>
      </w:r>
    </w:p>
    <w:p w:rsidR="00911570"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Naknada za pokretanje žalbenog postupka pr</w:t>
      </w:r>
      <w:r>
        <w:rPr>
          <w:rFonts w:ascii="Arial" w:eastAsia="Calibri" w:hAnsi="Arial" w:cs="Arial"/>
          <w:color w:val="000000"/>
          <w:sz w:val="22"/>
          <w:szCs w:val="22"/>
        </w:rPr>
        <w:t>opisana je člankom 430. ZJN</w:t>
      </w:r>
      <w:r w:rsidRPr="00036E1E">
        <w:rPr>
          <w:rFonts w:ascii="Arial" w:eastAsia="Calibri" w:hAnsi="Arial" w:cs="Arial"/>
          <w:color w:val="000000"/>
          <w:sz w:val="22"/>
          <w:szCs w:val="22"/>
        </w:rPr>
        <w:t>.</w:t>
      </w:r>
    </w:p>
    <w:p w:rsidR="00036E1E" w:rsidRDefault="00036E1E">
      <w:pPr>
        <w:pStyle w:val="Odlomakpopisa"/>
        <w:spacing w:line="240" w:lineRule="atLeast"/>
        <w:ind w:left="0"/>
        <w:jc w:val="both"/>
        <w:rPr>
          <w:rFonts w:ascii="Arial" w:eastAsia="Calibri" w:hAnsi="Arial" w:cs="Arial"/>
          <w:b/>
          <w:color w:val="000000"/>
          <w:sz w:val="22"/>
          <w:szCs w:val="22"/>
          <w:lang w:val="hr-HR"/>
        </w:rPr>
      </w:pPr>
    </w:p>
    <w:p w:rsidR="00067D51" w:rsidRDefault="00067D51">
      <w:pPr>
        <w:pStyle w:val="Odlomakpopisa"/>
        <w:spacing w:line="240" w:lineRule="atLeast"/>
        <w:ind w:left="0"/>
        <w:jc w:val="both"/>
        <w:rPr>
          <w:rFonts w:ascii="Arial" w:eastAsia="Calibri" w:hAnsi="Arial" w:cs="Arial"/>
          <w:b/>
          <w:color w:val="000000"/>
          <w:sz w:val="22"/>
          <w:szCs w:val="22"/>
          <w:lang w:val="hr-HR"/>
        </w:rPr>
      </w:pPr>
    </w:p>
    <w:p w:rsidR="00067D51" w:rsidRDefault="00067D51">
      <w:pPr>
        <w:pStyle w:val="Odlomakpopisa"/>
        <w:spacing w:line="240" w:lineRule="atLeast"/>
        <w:ind w:left="0"/>
        <w:jc w:val="both"/>
        <w:rPr>
          <w:rFonts w:ascii="Arial" w:eastAsia="Calibri" w:hAnsi="Arial" w:cs="Arial"/>
          <w:b/>
          <w:color w:val="000000"/>
          <w:sz w:val="22"/>
          <w:szCs w:val="22"/>
          <w:lang w:val="hr-HR"/>
        </w:rPr>
      </w:pPr>
    </w:p>
    <w:p w:rsidR="00067D51" w:rsidRDefault="00067D51">
      <w:pPr>
        <w:pStyle w:val="Odlomakpopisa"/>
        <w:spacing w:line="240" w:lineRule="atLeast"/>
        <w:ind w:left="0"/>
        <w:jc w:val="both"/>
        <w:rPr>
          <w:rFonts w:ascii="Arial" w:eastAsia="Calibri" w:hAnsi="Arial" w:cs="Arial"/>
          <w:b/>
          <w:color w:val="000000"/>
          <w:sz w:val="22"/>
          <w:szCs w:val="22"/>
          <w:lang w:val="hr-HR"/>
        </w:rPr>
      </w:pPr>
    </w:p>
    <w:p w:rsidR="00067D51" w:rsidRDefault="00067D51">
      <w:pPr>
        <w:pStyle w:val="Odlomakpopisa"/>
        <w:spacing w:line="240" w:lineRule="atLeast"/>
        <w:ind w:left="0"/>
        <w:jc w:val="both"/>
        <w:rPr>
          <w:rFonts w:ascii="Arial" w:eastAsia="Calibri" w:hAnsi="Arial" w:cs="Arial"/>
          <w:b/>
          <w:color w:val="000000"/>
          <w:sz w:val="22"/>
          <w:szCs w:val="22"/>
          <w:lang w:val="hr-HR"/>
        </w:rPr>
      </w:pPr>
    </w:p>
    <w:p w:rsidR="00067D51" w:rsidRDefault="00067D51">
      <w:pPr>
        <w:pStyle w:val="Odlomakpopisa"/>
        <w:spacing w:line="240" w:lineRule="atLeast"/>
        <w:ind w:left="0"/>
        <w:jc w:val="both"/>
        <w:rPr>
          <w:rFonts w:ascii="Arial" w:eastAsia="Calibri" w:hAnsi="Arial" w:cs="Arial"/>
          <w:b/>
          <w:color w:val="000000"/>
          <w:sz w:val="22"/>
          <w:szCs w:val="22"/>
          <w:lang w:val="hr-HR"/>
        </w:rPr>
      </w:pPr>
    </w:p>
    <w:p w:rsidR="00067D51" w:rsidRDefault="00067D51">
      <w:pPr>
        <w:pStyle w:val="Odlomakpopisa"/>
        <w:spacing w:line="240" w:lineRule="atLeast"/>
        <w:ind w:left="0"/>
        <w:jc w:val="both"/>
        <w:rPr>
          <w:rFonts w:ascii="Arial" w:eastAsia="Calibri" w:hAnsi="Arial" w:cs="Arial"/>
          <w:b/>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lastRenderedPageBreak/>
        <w:t>7.25</w:t>
      </w:r>
      <w:r w:rsidRPr="00911570">
        <w:rPr>
          <w:rFonts w:ascii="Arial" w:eastAsia="Calibri" w:hAnsi="Arial" w:cs="Arial"/>
          <w:b/>
          <w:color w:val="000000"/>
          <w:sz w:val="22"/>
          <w:szCs w:val="22"/>
          <w:lang w:val="hr-HR"/>
        </w:rPr>
        <w:t>. Drugi podaci koje naručitelj smatra potrebnima</w:t>
      </w:r>
    </w:p>
    <w:p w:rsidR="001A4BAD" w:rsidRDefault="001A4BAD">
      <w:pPr>
        <w:pStyle w:val="Odlomakpopisa"/>
        <w:spacing w:line="240" w:lineRule="atLeast"/>
        <w:ind w:left="0"/>
        <w:jc w:val="both"/>
        <w:rPr>
          <w:rFonts w:ascii="Arial" w:eastAsia="Calibri" w:hAnsi="Arial" w:cs="Arial"/>
          <w:b/>
          <w:color w:val="000000"/>
          <w:sz w:val="22"/>
          <w:szCs w:val="22"/>
          <w:lang w:val="hr-HR"/>
        </w:rPr>
      </w:pPr>
    </w:p>
    <w:p w:rsidR="00911570" w:rsidRPr="00911570" w:rsidRDefault="00911570" w:rsidP="00911570">
      <w:pPr>
        <w:spacing w:line="240" w:lineRule="atLeast"/>
        <w:jc w:val="both"/>
        <w:rPr>
          <w:rFonts w:ascii="Arial" w:eastAsia="Calibri" w:hAnsi="Arial" w:cs="Arial"/>
          <w:b/>
          <w:color w:val="000000"/>
          <w:sz w:val="22"/>
          <w:szCs w:val="22"/>
        </w:rPr>
      </w:pPr>
      <w:r w:rsidRPr="000B712F">
        <w:rPr>
          <w:rFonts w:ascii="Arial" w:eastAsia="Calibri" w:hAnsi="Arial" w:cs="Arial"/>
          <w:b/>
          <w:color w:val="auto"/>
          <w:sz w:val="22"/>
          <w:szCs w:val="22"/>
        </w:rPr>
        <w:t xml:space="preserve">7.25.1. </w:t>
      </w:r>
      <w:r w:rsidRPr="00911570">
        <w:rPr>
          <w:rFonts w:ascii="Arial" w:eastAsia="Calibri" w:hAnsi="Arial" w:cs="Arial"/>
          <w:b/>
          <w:color w:val="000000"/>
          <w:sz w:val="22"/>
          <w:szCs w:val="22"/>
        </w:rPr>
        <w:t>Tajnost podataka</w:t>
      </w:r>
    </w:p>
    <w:p w:rsidR="00911570" w:rsidRPr="00911570" w:rsidRDefault="00911570" w:rsidP="00911570">
      <w:pPr>
        <w:spacing w:line="240" w:lineRule="atLeast"/>
        <w:jc w:val="both"/>
        <w:rPr>
          <w:rFonts w:ascii="Arial" w:eastAsia="Calibri" w:hAnsi="Arial" w:cs="Arial"/>
          <w:color w:val="000000"/>
          <w:sz w:val="22"/>
          <w:szCs w:val="22"/>
        </w:rPr>
      </w:pPr>
      <w:r w:rsidRPr="00911570">
        <w:rPr>
          <w:rFonts w:ascii="Arial" w:eastAsia="Calibri" w:hAnsi="Arial" w:cs="Arial"/>
          <w:color w:val="000000"/>
          <w:sz w:val="22"/>
          <w:szCs w:val="22"/>
        </w:rPr>
        <w:t>Gospodarski subjekt označava određene podatke iz ponude poslovnom tajnom, obvezan je u ponudi navesti pravnu osnovu na temelju kojih su ti podaci tajni.</w:t>
      </w:r>
    </w:p>
    <w:p w:rsidR="0005751E" w:rsidRDefault="00911570" w:rsidP="00911570">
      <w:pPr>
        <w:pStyle w:val="Odlomakpopisa"/>
        <w:spacing w:line="240" w:lineRule="atLeast"/>
        <w:ind w:left="0"/>
        <w:jc w:val="both"/>
        <w:rPr>
          <w:rFonts w:ascii="Arial" w:eastAsia="Calibri" w:hAnsi="Arial" w:cs="Arial"/>
          <w:color w:val="000000"/>
          <w:sz w:val="22"/>
          <w:szCs w:val="22"/>
          <w:lang w:val="hr-HR"/>
        </w:rPr>
      </w:pPr>
      <w:r w:rsidRPr="00911570">
        <w:rPr>
          <w:rFonts w:ascii="Arial" w:eastAsia="Calibri" w:hAnsi="Arial" w:cs="Arial"/>
          <w:color w:val="000000"/>
          <w:sz w:val="22"/>
          <w:szCs w:val="22"/>
          <w:lang w:val="hr-HR"/>
        </w:rPr>
        <w:t>Gospodarski subjekti ne smiju označiti tajnim podatke</w:t>
      </w:r>
      <w:r w:rsidR="0005751E">
        <w:rPr>
          <w:rFonts w:ascii="Arial" w:eastAsia="Calibri" w:hAnsi="Arial" w:cs="Arial"/>
          <w:color w:val="000000"/>
          <w:sz w:val="22"/>
          <w:szCs w:val="22"/>
          <w:lang w:val="hr-HR"/>
        </w:rPr>
        <w:t xml:space="preserve">: </w:t>
      </w:r>
      <w:r w:rsidR="0005751E" w:rsidRPr="0005751E">
        <w:rPr>
          <w:rFonts w:ascii="Arial" w:eastAsia="Calibri" w:hAnsi="Arial" w:cs="Arial"/>
          <w:color w:val="000000"/>
          <w:sz w:val="22"/>
          <w:szCs w:val="22"/>
          <w:lang w:val="hr-HR"/>
        </w:rPr>
        <w:t>cijenu ponude, troškovnik, podatke u vezi s kriterijima za odabir ponude, javne isprave, izvatke iz javnih registara te druge podatke koji se prema posebnom zakonu ili podzakonskom propisu moraju javno objaviti ili se ne smiju označiti tajnom.</w:t>
      </w:r>
    </w:p>
    <w:p w:rsidR="00911570" w:rsidRPr="000B712F" w:rsidRDefault="00911570">
      <w:pPr>
        <w:pStyle w:val="Odlomakpopisa"/>
        <w:spacing w:line="240" w:lineRule="atLeast"/>
        <w:ind w:left="0"/>
        <w:jc w:val="both"/>
        <w:rPr>
          <w:rFonts w:ascii="Arial" w:eastAsia="Calibri" w:hAnsi="Arial" w:cs="Arial"/>
          <w:b/>
          <w:color w:val="auto"/>
          <w:sz w:val="22"/>
          <w:szCs w:val="22"/>
          <w:lang w:val="hr-HR"/>
        </w:rPr>
      </w:pPr>
    </w:p>
    <w:p w:rsidR="002F25B0" w:rsidRPr="002F4F3B" w:rsidRDefault="002F25B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7.25.1. </w:t>
      </w:r>
      <w:r>
        <w:rPr>
          <w:rFonts w:ascii="Arial" w:eastAsia="Calibri" w:hAnsi="Arial" w:cs="Arial"/>
          <w:b/>
          <w:color w:val="000000"/>
          <w:sz w:val="22"/>
          <w:szCs w:val="22"/>
          <w:lang w:val="hr-HR"/>
        </w:rPr>
        <w:t>Mjerodavno pravo</w:t>
      </w:r>
    </w:p>
    <w:p w:rsidR="002F25B0" w:rsidRPr="00D27945" w:rsidRDefault="002F25B0" w:rsidP="001A4BAD">
      <w:pPr>
        <w:overflowPunct/>
        <w:autoSpaceDE w:val="0"/>
        <w:autoSpaceDN w:val="0"/>
        <w:adjustRightInd w:val="0"/>
        <w:jc w:val="both"/>
        <w:rPr>
          <w:rFonts w:ascii="Arial" w:eastAsia="Arial Unicode MS" w:hAnsi="Arial" w:cs="Arial"/>
          <w:noProof w:val="0"/>
          <w:color w:val="FF0000"/>
          <w:sz w:val="22"/>
          <w:szCs w:val="22"/>
          <w:lang w:eastAsia="en-US"/>
        </w:rPr>
      </w:pPr>
      <w:r w:rsidRPr="001A4BAD">
        <w:rPr>
          <w:rFonts w:ascii="Arial" w:eastAsia="Arial Unicode MS" w:hAnsi="Arial" w:cs="Arial"/>
          <w:noProof w:val="0"/>
          <w:color w:val="auto"/>
          <w:sz w:val="22"/>
          <w:szCs w:val="22"/>
          <w:lang w:eastAsia="en-US"/>
        </w:rPr>
        <w:t xml:space="preserve">Mjerodavno pravo za </w:t>
      </w:r>
      <w:r w:rsidR="00D27945">
        <w:rPr>
          <w:rFonts w:ascii="Arial" w:eastAsia="Arial Unicode MS" w:hAnsi="Arial" w:cs="Arial"/>
          <w:noProof w:val="0"/>
          <w:color w:val="auto"/>
          <w:sz w:val="22"/>
          <w:szCs w:val="22"/>
          <w:lang w:eastAsia="en-US"/>
        </w:rPr>
        <w:t>provedbu postupka javne</w:t>
      </w:r>
      <w:r w:rsidRPr="001A4BAD">
        <w:rPr>
          <w:rFonts w:ascii="Arial" w:eastAsia="Arial Unicode MS" w:hAnsi="Arial" w:cs="Arial"/>
          <w:noProof w:val="0"/>
          <w:color w:val="auto"/>
          <w:sz w:val="22"/>
          <w:szCs w:val="22"/>
          <w:lang w:eastAsia="en-US"/>
        </w:rPr>
        <w:t xml:space="preserve"> nab</w:t>
      </w:r>
      <w:r w:rsidR="001624BD" w:rsidRPr="001A4BAD">
        <w:rPr>
          <w:rFonts w:ascii="Arial" w:eastAsia="Arial Unicode MS" w:hAnsi="Arial" w:cs="Arial"/>
          <w:noProof w:val="0"/>
          <w:color w:val="auto"/>
          <w:sz w:val="22"/>
          <w:szCs w:val="22"/>
          <w:lang w:eastAsia="en-US"/>
        </w:rPr>
        <w:t>ave je Zakon o javnoj nabavi (Narodne novine broj</w:t>
      </w:r>
      <w:r w:rsidRPr="001A4BAD">
        <w:rPr>
          <w:rFonts w:ascii="Arial" w:eastAsia="Arial Unicode MS" w:hAnsi="Arial" w:cs="Arial"/>
          <w:noProof w:val="0"/>
          <w:color w:val="auto"/>
          <w:sz w:val="22"/>
          <w:szCs w:val="22"/>
          <w:lang w:eastAsia="en-US"/>
        </w:rPr>
        <w:t xml:space="preserve"> 120/16</w:t>
      </w:r>
      <w:r w:rsidR="001A4BAD">
        <w:rPr>
          <w:rFonts w:ascii="Arial" w:eastAsia="Arial Unicode MS" w:hAnsi="Arial" w:cs="Arial"/>
          <w:noProof w:val="0"/>
          <w:color w:val="auto"/>
          <w:sz w:val="22"/>
          <w:szCs w:val="22"/>
          <w:lang w:eastAsia="en-US"/>
        </w:rPr>
        <w:t xml:space="preserve">; </w:t>
      </w:r>
      <w:r w:rsidRPr="001A4BAD">
        <w:rPr>
          <w:rFonts w:ascii="Arial" w:eastAsia="Arial Unicode MS" w:hAnsi="Arial" w:cs="Arial"/>
          <w:noProof w:val="0"/>
          <w:color w:val="auto"/>
          <w:sz w:val="22"/>
          <w:szCs w:val="22"/>
          <w:lang w:eastAsia="en-US"/>
        </w:rPr>
        <w:t xml:space="preserve">u tekstu ZJN) i prateći </w:t>
      </w:r>
      <w:proofErr w:type="spellStart"/>
      <w:r w:rsidRPr="001A4BAD">
        <w:rPr>
          <w:rFonts w:ascii="Arial" w:eastAsia="Arial Unicode MS" w:hAnsi="Arial" w:cs="Arial"/>
          <w:noProof w:val="0"/>
          <w:color w:val="auto"/>
          <w:sz w:val="22"/>
          <w:szCs w:val="22"/>
          <w:lang w:eastAsia="en-US"/>
        </w:rPr>
        <w:t>podzakonski</w:t>
      </w:r>
      <w:proofErr w:type="spellEnd"/>
      <w:r w:rsidRPr="001A4BAD">
        <w:rPr>
          <w:rFonts w:ascii="Arial" w:eastAsia="Arial Unicode MS" w:hAnsi="Arial" w:cs="Arial"/>
          <w:noProof w:val="0"/>
          <w:color w:val="auto"/>
          <w:sz w:val="22"/>
          <w:szCs w:val="22"/>
          <w:lang w:eastAsia="en-US"/>
        </w:rPr>
        <w:t xml:space="preserve"> propisi</w:t>
      </w:r>
      <w:r w:rsidR="002E79AE">
        <w:rPr>
          <w:rFonts w:ascii="Arial" w:eastAsia="Arial Unicode MS" w:hAnsi="Arial" w:cs="Arial"/>
          <w:noProof w:val="0"/>
          <w:color w:val="auto"/>
          <w:sz w:val="22"/>
          <w:szCs w:val="22"/>
          <w:lang w:eastAsia="en-US"/>
        </w:rPr>
        <w:t xml:space="preserve"> iz područja javne nabave.</w:t>
      </w:r>
    </w:p>
    <w:p w:rsidR="001624BD" w:rsidRPr="000F49BD" w:rsidRDefault="001624BD" w:rsidP="002F25B0">
      <w:pPr>
        <w:pStyle w:val="Odlomakpopisa"/>
        <w:spacing w:line="240" w:lineRule="atLeast"/>
        <w:ind w:left="0"/>
        <w:jc w:val="both"/>
        <w:rPr>
          <w:rFonts w:ascii="Arial" w:eastAsia="Calibri" w:hAnsi="Arial" w:cs="Arial"/>
          <w:b/>
          <w:i/>
          <w:color w:val="auto"/>
          <w:sz w:val="22"/>
          <w:szCs w:val="22"/>
          <w:lang w:val="hr-HR"/>
        </w:rPr>
      </w:pPr>
    </w:p>
    <w:p w:rsidR="000F49BD" w:rsidRDefault="000B712F" w:rsidP="000F49BD">
      <w:pPr>
        <w:pStyle w:val="Odlomakpopisa"/>
        <w:spacing w:line="240" w:lineRule="atLeast"/>
        <w:ind w:left="0"/>
        <w:jc w:val="both"/>
        <w:rPr>
          <w:rFonts w:ascii="Arial" w:eastAsia="Calibri" w:hAnsi="Arial" w:cs="Arial"/>
          <w:b/>
          <w:color w:val="auto"/>
          <w:sz w:val="22"/>
          <w:szCs w:val="22"/>
          <w:lang w:val="hr-HR"/>
        </w:rPr>
      </w:pPr>
      <w:r>
        <w:rPr>
          <w:rFonts w:ascii="Arial" w:eastAsia="Calibri" w:hAnsi="Arial" w:cs="Arial"/>
          <w:b/>
          <w:color w:val="auto"/>
          <w:sz w:val="22"/>
          <w:szCs w:val="22"/>
          <w:lang w:val="hr-HR"/>
        </w:rPr>
        <w:t>7.25.2</w:t>
      </w:r>
      <w:r w:rsidR="000F49BD" w:rsidRPr="00A950F3">
        <w:rPr>
          <w:rFonts w:ascii="Arial" w:eastAsia="Calibri" w:hAnsi="Arial" w:cs="Arial"/>
          <w:b/>
          <w:color w:val="auto"/>
          <w:sz w:val="22"/>
          <w:szCs w:val="22"/>
          <w:lang w:val="hr-HR"/>
        </w:rPr>
        <w:t xml:space="preserve">. </w:t>
      </w:r>
      <w:r w:rsidR="000F49BD">
        <w:rPr>
          <w:rFonts w:ascii="Arial" w:eastAsia="Calibri" w:hAnsi="Arial" w:cs="Arial"/>
          <w:b/>
          <w:color w:val="auto"/>
          <w:sz w:val="22"/>
          <w:szCs w:val="22"/>
          <w:lang w:val="hr-HR"/>
        </w:rPr>
        <w:t>Ostali podaci u vezi ugovora o javnoj nabavi</w:t>
      </w:r>
    </w:p>
    <w:p w:rsidR="000F49BD" w:rsidRDefault="000F49BD" w:rsidP="000F49BD">
      <w:pPr>
        <w:pStyle w:val="Odlomakpopisa"/>
        <w:spacing w:line="240" w:lineRule="atLeast"/>
        <w:ind w:left="0"/>
        <w:jc w:val="both"/>
        <w:rPr>
          <w:rFonts w:ascii="Arial" w:eastAsia="Calibri" w:hAnsi="Arial" w:cs="Arial"/>
          <w:color w:val="auto"/>
          <w:sz w:val="22"/>
          <w:szCs w:val="22"/>
          <w:lang w:val="hr-HR"/>
        </w:rPr>
      </w:pPr>
      <w:r>
        <w:rPr>
          <w:rFonts w:ascii="Arial" w:eastAsia="Calibri" w:hAnsi="Arial" w:cs="Arial"/>
          <w:color w:val="auto"/>
          <w:sz w:val="22"/>
          <w:szCs w:val="22"/>
          <w:lang w:val="hr-HR"/>
        </w:rPr>
        <w:t>Predmet nabave financiran je iz fondova Europske unije</w:t>
      </w:r>
      <w:r w:rsidR="001076D0">
        <w:rPr>
          <w:rFonts w:ascii="Arial" w:eastAsia="Calibri" w:hAnsi="Arial" w:cs="Arial"/>
          <w:color w:val="auto"/>
          <w:sz w:val="22"/>
          <w:szCs w:val="22"/>
          <w:lang w:val="hr-HR"/>
        </w:rPr>
        <w:t xml:space="preserve"> kroz Mjeru 07 „Temeljne usluge i obnova sela u ruralnim područjima“ iz Programa ruralnog razvoja Republike Hrvatske za razdoblje 2014. – 2020., Podmjera 7.2. „Ulaganja u izradu, poboljšanje ili proširenje svih vrsta male infrastrukture, uključujući ulaganja u obnovljive izvore energije i uštedu energije“, Operacija 7.2.2. „Ulaganje u građenje nerazvrstanih cesta“.</w:t>
      </w:r>
    </w:p>
    <w:p w:rsidR="001A48D4" w:rsidRDefault="001A48D4" w:rsidP="000F49BD">
      <w:pPr>
        <w:pStyle w:val="Odlomakpopisa"/>
        <w:spacing w:line="240" w:lineRule="atLeast"/>
        <w:ind w:left="0"/>
        <w:jc w:val="both"/>
        <w:rPr>
          <w:rFonts w:ascii="Arial" w:eastAsia="Calibri" w:hAnsi="Arial" w:cs="Arial"/>
          <w:color w:val="auto"/>
          <w:sz w:val="22"/>
          <w:szCs w:val="22"/>
          <w:lang w:val="hr-HR"/>
        </w:rPr>
      </w:pPr>
    </w:p>
    <w:p w:rsidR="001A48D4" w:rsidRPr="000D72F8" w:rsidRDefault="001A48D4" w:rsidP="001A48D4">
      <w:pPr>
        <w:suppressAutoHyphens/>
        <w:jc w:val="center"/>
        <w:textAlignment w:val="baseline"/>
        <w:rPr>
          <w:rFonts w:ascii="Arial Narrow" w:eastAsia="SimSun" w:hAnsi="Arial Narrow" w:cs="Arial"/>
          <w:b/>
          <w:lang w:eastAsia="zh-CN" w:bidi="hi-IN"/>
        </w:rPr>
      </w:pPr>
      <w:r>
        <w:rPr>
          <w:rFonts w:ascii="Arial Narrow" w:eastAsia="SimSun" w:hAnsi="Arial Narrow" w:cs="Arial"/>
          <w:b/>
          <w:lang w:eastAsia="zh-CN" w:bidi="hi-IN"/>
        </w:rPr>
        <w:t>OVAJ PROJEKT SUFINANCIRAN J</w:t>
      </w:r>
      <w:r w:rsidRPr="000D72F8">
        <w:rPr>
          <w:rFonts w:ascii="Arial Narrow" w:eastAsia="SimSun" w:hAnsi="Arial Narrow" w:cs="Arial"/>
          <w:b/>
          <w:lang w:eastAsia="zh-CN" w:bidi="hi-IN"/>
        </w:rPr>
        <w:t>E SREDSTVIMA EUROPSKE UNIJE</w:t>
      </w:r>
    </w:p>
    <w:p w:rsidR="001A48D4" w:rsidRPr="000D72F8" w:rsidRDefault="001A48D4" w:rsidP="001A48D4">
      <w:pPr>
        <w:suppressAutoHyphens/>
        <w:jc w:val="center"/>
        <w:textAlignment w:val="baseline"/>
        <w:rPr>
          <w:rFonts w:ascii="Arial Narrow" w:eastAsia="SimSun" w:hAnsi="Arial Narrow" w:cs="Arial"/>
          <w:b/>
          <w:lang w:eastAsia="zh-CN" w:bidi="hi-IN"/>
        </w:rPr>
      </w:pPr>
      <w:r w:rsidRPr="000D72F8">
        <w:rPr>
          <w:rFonts w:ascii="Arial Narrow" w:eastAsia="SimSun" w:hAnsi="Arial Narrow" w:cs="Arial"/>
          <w:b/>
          <w:lang w:eastAsia="zh-CN" w:bidi="hi-IN"/>
        </w:rPr>
        <w:t xml:space="preserve">Europski poljoprivredni fond za ruralni razvoj </w:t>
      </w:r>
    </w:p>
    <w:p w:rsidR="001A48D4" w:rsidRPr="000D72F8" w:rsidRDefault="001A48D4" w:rsidP="001A48D4">
      <w:pPr>
        <w:suppressAutoHyphens/>
        <w:jc w:val="center"/>
        <w:textAlignment w:val="baseline"/>
        <w:rPr>
          <w:rFonts w:ascii="Arial Narrow" w:eastAsia="SimSun" w:hAnsi="Arial Narrow" w:cs="Arial"/>
          <w:b/>
          <w:i/>
          <w:lang w:eastAsia="zh-CN" w:bidi="hi-IN"/>
        </w:rPr>
      </w:pPr>
      <w:r w:rsidRPr="000D72F8">
        <w:rPr>
          <w:rFonts w:ascii="Arial Narrow" w:eastAsia="SimSun" w:hAnsi="Arial Narrow" w:cs="Arial"/>
          <w:b/>
          <w:i/>
          <w:lang w:eastAsia="zh-CN" w:bidi="hi-IN"/>
        </w:rPr>
        <w:t>Rekonstrukcija ceste za Golenić</w:t>
      </w:r>
    </w:p>
    <w:p w:rsidR="001A48D4" w:rsidRPr="000D72F8" w:rsidRDefault="001A48D4" w:rsidP="001A48D4">
      <w:pPr>
        <w:suppressAutoHyphens/>
        <w:textAlignment w:val="baseline"/>
        <w:rPr>
          <w:rFonts w:ascii="Arial Narrow" w:eastAsia="SimSun" w:hAnsi="Arial Narrow" w:cs="Arial"/>
          <w:b/>
          <w:lang w:eastAsia="zh-CN" w:bidi="hi-IN"/>
        </w:rPr>
      </w:pPr>
    </w:p>
    <w:p w:rsidR="001A48D4" w:rsidRPr="000D72F8" w:rsidRDefault="001A48D4" w:rsidP="001A48D4">
      <w:pPr>
        <w:suppressAutoHyphens/>
        <w:jc w:val="center"/>
        <w:textAlignment w:val="baseline"/>
        <w:rPr>
          <w:rFonts w:ascii="Arial Narrow" w:eastAsia="SimSun" w:hAnsi="Arial Narrow" w:cs="Arial"/>
          <w:lang w:bidi="hi-IN"/>
        </w:rPr>
      </w:pPr>
      <w:r w:rsidRPr="000D72F8">
        <w:rPr>
          <w:rFonts w:ascii="Arial Narrow" w:eastAsia="SimSun" w:hAnsi="Arial Narrow" w:cs="Arial"/>
        </w:rPr>
        <w:drawing>
          <wp:inline distT="0" distB="0" distL="0" distR="0" wp14:anchorId="47368D39" wp14:editId="12D4ADE2">
            <wp:extent cx="1819275" cy="909638"/>
            <wp:effectExtent l="19050" t="0" r="9525" b="0"/>
            <wp:docPr id="8" name="Picture 1" descr="C:\Users\Korisnik\Desktop\300px-Flag_of_Cro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300px-Flag_of_Croatia.svg.png"/>
                    <pic:cNvPicPr>
                      <a:picLocks noChangeAspect="1" noChangeArrowheads="1"/>
                    </pic:cNvPicPr>
                  </pic:nvPicPr>
                  <pic:blipFill>
                    <a:blip r:embed="rId9" cstate="print"/>
                    <a:srcRect/>
                    <a:stretch>
                      <a:fillRect/>
                    </a:stretch>
                  </pic:blipFill>
                  <pic:spPr bwMode="auto">
                    <a:xfrm>
                      <a:off x="0" y="0"/>
                      <a:ext cx="1819275" cy="909638"/>
                    </a:xfrm>
                    <a:prstGeom prst="rect">
                      <a:avLst/>
                    </a:prstGeom>
                    <a:noFill/>
                    <a:ln w="9525">
                      <a:noFill/>
                      <a:miter lim="800000"/>
                      <a:headEnd/>
                      <a:tailEnd/>
                    </a:ln>
                  </pic:spPr>
                </pic:pic>
              </a:graphicData>
            </a:graphic>
          </wp:inline>
        </w:drawing>
      </w:r>
      <w:r w:rsidRPr="000D72F8">
        <w:rPr>
          <w:rFonts w:ascii="Arial Narrow" w:eastAsia="SimSun" w:hAnsi="Arial Narrow" w:cs="Arial"/>
          <w:lang w:bidi="hi-IN"/>
        </w:rPr>
        <w:t xml:space="preserve">                                                                 </w:t>
      </w:r>
      <w:r w:rsidRPr="000D72F8">
        <w:rPr>
          <w:rFonts w:ascii="Arial Narrow" w:eastAsia="SimSun" w:hAnsi="Arial Narrow" w:cs="Arial"/>
        </w:rPr>
        <w:drawing>
          <wp:inline distT="0" distB="0" distL="0" distR="0" wp14:anchorId="041F7958" wp14:editId="467EC7F6">
            <wp:extent cx="1371600" cy="912737"/>
            <wp:effectExtent l="19050" t="0" r="0" b="0"/>
            <wp:docPr id="9" name="Picture 2" descr="C:\Users\Korisnik\Desktop\zastava 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risnik\Desktop\zastava eu.png"/>
                    <pic:cNvPicPr>
                      <a:picLocks noChangeAspect="1" noChangeArrowheads="1"/>
                    </pic:cNvPicPr>
                  </pic:nvPicPr>
                  <pic:blipFill>
                    <a:blip r:embed="rId10" cstate="print"/>
                    <a:srcRect/>
                    <a:stretch>
                      <a:fillRect/>
                    </a:stretch>
                  </pic:blipFill>
                  <pic:spPr bwMode="auto">
                    <a:xfrm>
                      <a:off x="0" y="0"/>
                      <a:ext cx="1378317" cy="917207"/>
                    </a:xfrm>
                    <a:prstGeom prst="rect">
                      <a:avLst/>
                    </a:prstGeom>
                    <a:noFill/>
                    <a:ln w="9525">
                      <a:noFill/>
                      <a:miter lim="800000"/>
                      <a:headEnd/>
                      <a:tailEnd/>
                    </a:ln>
                  </pic:spPr>
                </pic:pic>
              </a:graphicData>
            </a:graphic>
          </wp:inline>
        </w:drawing>
      </w:r>
    </w:p>
    <w:p w:rsidR="001A48D4" w:rsidRPr="000D72F8" w:rsidRDefault="001A48D4" w:rsidP="001A48D4">
      <w:pPr>
        <w:suppressAutoHyphens/>
        <w:textAlignment w:val="baseline"/>
        <w:rPr>
          <w:rFonts w:ascii="Arial Narrow" w:eastAsia="SimSun" w:hAnsi="Arial Narrow" w:cs="Arial"/>
          <w:b/>
          <w:lang w:bidi="hi-IN"/>
        </w:rPr>
      </w:pPr>
    </w:p>
    <w:p w:rsidR="001A48D4" w:rsidRPr="000D72F8" w:rsidRDefault="001A48D4" w:rsidP="001A48D4">
      <w:pPr>
        <w:suppressAutoHyphens/>
        <w:jc w:val="center"/>
        <w:textAlignment w:val="baseline"/>
        <w:rPr>
          <w:rFonts w:ascii="Arial Narrow" w:eastAsia="SimSun" w:hAnsi="Arial Narrow" w:cs="Arial"/>
          <w:b/>
          <w:lang w:bidi="hi-IN"/>
        </w:rPr>
      </w:pPr>
      <w:r w:rsidRPr="000D72F8">
        <w:rPr>
          <w:rFonts w:ascii="Arial Narrow" w:eastAsia="SimSun" w:hAnsi="Arial Narrow" w:cs="Arial"/>
          <w:b/>
          <w:lang w:bidi="hi-IN"/>
        </w:rPr>
        <w:t xml:space="preserve">PROGRAM RURALNOG RAZVOJA 2014.-2020. </w:t>
      </w:r>
    </w:p>
    <w:p w:rsidR="001A48D4" w:rsidRPr="000D72F8" w:rsidRDefault="001A48D4" w:rsidP="001A48D4">
      <w:pPr>
        <w:suppressAutoHyphens/>
        <w:jc w:val="center"/>
        <w:textAlignment w:val="baseline"/>
        <w:rPr>
          <w:rFonts w:ascii="Arial Narrow" w:eastAsia="SimSun" w:hAnsi="Arial Narrow" w:cs="Arial"/>
          <w:b/>
          <w:lang w:bidi="hi-IN"/>
        </w:rPr>
      </w:pPr>
      <w:r w:rsidRPr="000D72F8">
        <w:rPr>
          <w:rFonts w:ascii="Arial Narrow" w:eastAsia="SimSun" w:hAnsi="Arial Narrow" w:cs="Arial"/>
          <w:b/>
          <w:lang w:bidi="hi-IN"/>
        </w:rPr>
        <w:t>Ukupna vrijednost projekta: 7.196.774,38 kn</w:t>
      </w:r>
    </w:p>
    <w:p w:rsidR="001A48D4" w:rsidRPr="000D72F8" w:rsidRDefault="001A48D4" w:rsidP="001A48D4">
      <w:pPr>
        <w:suppressAutoHyphens/>
        <w:jc w:val="center"/>
        <w:textAlignment w:val="baseline"/>
        <w:rPr>
          <w:rFonts w:ascii="Arial Narrow" w:eastAsia="SimSun" w:hAnsi="Arial Narrow" w:cs="Arial"/>
          <w:b/>
          <w:lang w:bidi="hi-IN"/>
        </w:rPr>
      </w:pPr>
      <w:r w:rsidRPr="000D72F8">
        <w:rPr>
          <w:rFonts w:ascii="Arial Narrow" w:eastAsia="SimSun" w:hAnsi="Arial Narrow" w:cs="Arial"/>
          <w:b/>
          <w:lang w:bidi="hi-IN"/>
        </w:rPr>
        <w:t>Iznos bespovratnih sredstava: 7.196.774,38 kn, 100% EU</w:t>
      </w:r>
    </w:p>
    <w:p w:rsidR="001A48D4" w:rsidRPr="000D72F8" w:rsidRDefault="001A48D4" w:rsidP="001A48D4">
      <w:pPr>
        <w:suppressAutoHyphens/>
        <w:jc w:val="center"/>
        <w:textAlignment w:val="baseline"/>
        <w:rPr>
          <w:rFonts w:ascii="Arial Narrow" w:eastAsia="SimSun" w:hAnsi="Arial Narrow" w:cs="Arial"/>
          <w:b/>
          <w:i/>
          <w:lang w:bidi="hi-IN"/>
        </w:rPr>
      </w:pPr>
      <w:r w:rsidRPr="000D72F8">
        <w:rPr>
          <w:rFonts w:ascii="Arial Narrow" w:eastAsia="SimSun" w:hAnsi="Arial Narrow" w:cs="Arial"/>
          <w:b/>
          <w:i/>
          <w:lang w:bidi="hi-IN"/>
        </w:rPr>
        <w:t>Europski poljoprivredni fond za ruralni razvoj: Europa ulaže u ruralna područja</w:t>
      </w:r>
    </w:p>
    <w:p w:rsidR="001A48D4" w:rsidRDefault="001A48D4" w:rsidP="000F49BD">
      <w:pPr>
        <w:pStyle w:val="Odlomakpopisa"/>
        <w:spacing w:line="240" w:lineRule="atLeast"/>
        <w:ind w:left="0"/>
        <w:jc w:val="both"/>
        <w:rPr>
          <w:rFonts w:ascii="Arial" w:eastAsia="Calibri" w:hAnsi="Arial" w:cs="Arial"/>
          <w:color w:val="auto"/>
          <w:sz w:val="22"/>
          <w:szCs w:val="22"/>
          <w:lang w:val="hr-HR"/>
        </w:rPr>
      </w:pPr>
    </w:p>
    <w:p w:rsidR="001A48D4" w:rsidRPr="000F49BD" w:rsidRDefault="001A48D4" w:rsidP="000F49BD">
      <w:pPr>
        <w:pStyle w:val="Odlomakpopisa"/>
        <w:spacing w:line="240" w:lineRule="atLeast"/>
        <w:ind w:left="0"/>
        <w:jc w:val="both"/>
        <w:rPr>
          <w:rFonts w:ascii="Arial" w:eastAsia="Calibri" w:hAnsi="Arial" w:cs="Arial"/>
          <w:color w:val="auto"/>
          <w:sz w:val="22"/>
          <w:szCs w:val="22"/>
          <w:lang w:val="hr-HR"/>
        </w:rPr>
      </w:pPr>
    </w:p>
    <w:p w:rsidR="000F49BD" w:rsidRDefault="000F49BD" w:rsidP="002F25B0">
      <w:pPr>
        <w:pStyle w:val="Odlomakpopisa"/>
        <w:spacing w:line="240" w:lineRule="atLeast"/>
        <w:ind w:left="0"/>
        <w:jc w:val="both"/>
        <w:rPr>
          <w:rFonts w:ascii="Arial" w:eastAsia="Calibri" w:hAnsi="Arial" w:cs="Arial"/>
          <w:color w:val="000000"/>
          <w:sz w:val="22"/>
          <w:szCs w:val="22"/>
          <w:lang w:val="hr-HR"/>
        </w:rPr>
      </w:pPr>
    </w:p>
    <w:p w:rsidR="00150ACC" w:rsidRDefault="00150ACC" w:rsidP="002F25B0">
      <w:pPr>
        <w:pStyle w:val="Odlomakpopisa"/>
        <w:spacing w:line="240" w:lineRule="atLeast"/>
        <w:ind w:left="0"/>
        <w:jc w:val="both"/>
        <w:rPr>
          <w:rFonts w:ascii="Arial" w:eastAsia="Calibri" w:hAnsi="Arial" w:cs="Arial"/>
          <w:color w:val="000000"/>
          <w:sz w:val="22"/>
          <w:szCs w:val="22"/>
          <w:lang w:val="hr-HR"/>
        </w:rPr>
      </w:pPr>
    </w:p>
    <w:p w:rsidR="000B712F" w:rsidRDefault="000B712F" w:rsidP="000B712F">
      <w:pPr>
        <w:pStyle w:val="Odlomakpopisa"/>
        <w:spacing w:line="240" w:lineRule="atLeast"/>
        <w:ind w:left="0"/>
        <w:jc w:val="both"/>
        <w:rPr>
          <w:rFonts w:ascii="Arial" w:eastAsia="Calibri" w:hAnsi="Arial" w:cs="Arial"/>
          <w:b/>
          <w:color w:val="auto"/>
          <w:sz w:val="22"/>
          <w:szCs w:val="22"/>
          <w:lang w:val="hr-HR"/>
        </w:rPr>
      </w:pPr>
      <w:r>
        <w:rPr>
          <w:rFonts w:ascii="Arial" w:eastAsia="Calibri" w:hAnsi="Arial" w:cs="Arial"/>
          <w:b/>
          <w:color w:val="auto"/>
          <w:sz w:val="22"/>
          <w:szCs w:val="22"/>
          <w:lang w:val="hr-HR"/>
        </w:rPr>
        <w:t>7.25.3</w:t>
      </w:r>
      <w:r w:rsidRPr="00A950F3">
        <w:rPr>
          <w:rFonts w:ascii="Arial" w:eastAsia="Calibri" w:hAnsi="Arial" w:cs="Arial"/>
          <w:b/>
          <w:color w:val="auto"/>
          <w:sz w:val="22"/>
          <w:szCs w:val="22"/>
          <w:lang w:val="hr-HR"/>
        </w:rPr>
        <w:t xml:space="preserve">. </w:t>
      </w:r>
      <w:r>
        <w:rPr>
          <w:rFonts w:ascii="Arial" w:eastAsia="Calibri" w:hAnsi="Arial" w:cs="Arial"/>
          <w:b/>
          <w:color w:val="auto"/>
          <w:sz w:val="22"/>
          <w:szCs w:val="22"/>
          <w:lang w:val="hr-HR"/>
        </w:rPr>
        <w:t>Skraćenice korištene u ovoj Dokumentaciji o nabavi</w:t>
      </w:r>
    </w:p>
    <w:p w:rsidR="000B712F" w:rsidRDefault="000B712F" w:rsidP="000B712F">
      <w:pPr>
        <w:pStyle w:val="Odlomakpopisa"/>
        <w:spacing w:line="240" w:lineRule="atLeast"/>
        <w:ind w:left="0"/>
        <w:jc w:val="both"/>
        <w:rPr>
          <w:rFonts w:ascii="Arial" w:eastAsia="Calibri" w:hAnsi="Arial" w:cs="Arial"/>
          <w:b/>
          <w:color w:val="auto"/>
          <w:sz w:val="22"/>
          <w:szCs w:val="22"/>
          <w:lang w:val="hr-HR"/>
        </w:rPr>
      </w:pPr>
    </w:p>
    <w:tbl>
      <w:tblPr>
        <w:tblW w:w="9286" w:type="dxa"/>
        <w:tblBorders>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353"/>
        <w:gridCol w:w="3933"/>
      </w:tblGrid>
      <w:tr w:rsidR="000B712F" w:rsidRPr="001C212D" w:rsidTr="00ED6AC4">
        <w:trPr>
          <w:trHeight w:hRule="exact" w:val="340"/>
        </w:trPr>
        <w:tc>
          <w:tcPr>
            <w:tcW w:w="5353" w:type="dxa"/>
            <w:tcBorders>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Arial" w:hAnsi="Arial" w:cs="Arial"/>
                <w:bCs/>
                <w:sz w:val="18"/>
                <w:szCs w:val="18"/>
              </w:rPr>
            </w:pPr>
            <w:r>
              <w:rPr>
                <w:rFonts w:ascii="Arial" w:hAnsi="Arial" w:cs="Arial"/>
                <w:bCs/>
                <w:sz w:val="18"/>
                <w:szCs w:val="18"/>
              </w:rPr>
              <w:t xml:space="preserve">Ova </w:t>
            </w:r>
            <w:r w:rsidRPr="001C212D">
              <w:rPr>
                <w:rFonts w:ascii="Arial" w:hAnsi="Arial" w:cs="Arial"/>
                <w:bCs/>
                <w:sz w:val="18"/>
                <w:szCs w:val="18"/>
              </w:rPr>
              <w:t>Dokumentacija o nabavi</w:t>
            </w:r>
          </w:p>
        </w:tc>
        <w:tc>
          <w:tcPr>
            <w:tcW w:w="3933" w:type="dxa"/>
            <w:tcBorders>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Arial" w:hAnsi="Arial" w:cs="Arial"/>
                <w:bCs/>
                <w:sz w:val="18"/>
                <w:szCs w:val="18"/>
              </w:rPr>
            </w:pPr>
            <w:r>
              <w:rPr>
                <w:rFonts w:ascii="Arial" w:hAnsi="Arial" w:cs="Arial"/>
                <w:bCs/>
                <w:sz w:val="18"/>
                <w:szCs w:val="18"/>
              </w:rPr>
              <w:t>DON</w:t>
            </w:r>
          </w:p>
        </w:tc>
      </w:tr>
      <w:tr w:rsidR="000B712F" w:rsidRPr="001C212D" w:rsidTr="00ED6AC4">
        <w:trPr>
          <w:trHeight w:hRule="exact" w:val="340"/>
        </w:trPr>
        <w:tc>
          <w:tcPr>
            <w:tcW w:w="5353" w:type="dxa"/>
            <w:tcBorders>
              <w:top w:val="single" w:sz="4" w:space="0" w:color="00000A"/>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Arial" w:hAnsi="Arial" w:cs="Arial"/>
                <w:bCs/>
                <w:sz w:val="18"/>
                <w:szCs w:val="18"/>
              </w:rPr>
            </w:pPr>
            <w:r>
              <w:rPr>
                <w:rFonts w:ascii="Arial" w:hAnsi="Arial" w:cs="Arial"/>
                <w:bCs/>
                <w:sz w:val="18"/>
                <w:szCs w:val="18"/>
              </w:rPr>
              <w:t>Zakon o javnoj nabavi (</w:t>
            </w:r>
            <w:r w:rsidRPr="001C212D">
              <w:rPr>
                <w:rFonts w:ascii="Arial" w:hAnsi="Arial" w:cs="Arial"/>
                <w:bCs/>
                <w:sz w:val="18"/>
                <w:szCs w:val="18"/>
              </w:rPr>
              <w:t>Narodne novine broj 120/16</w:t>
            </w:r>
            <w:r>
              <w:rPr>
                <w:rFonts w:ascii="Arial" w:hAnsi="Arial" w:cs="Arial"/>
                <w:bCs/>
                <w:sz w:val="18"/>
                <w:szCs w:val="18"/>
              </w:rPr>
              <w:t xml:space="preserve"> )</w:t>
            </w:r>
          </w:p>
        </w:tc>
        <w:tc>
          <w:tcPr>
            <w:tcW w:w="3933" w:type="dxa"/>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Arial" w:hAnsi="Arial" w:cs="Arial"/>
                <w:bCs/>
                <w:sz w:val="18"/>
                <w:szCs w:val="18"/>
              </w:rPr>
            </w:pPr>
            <w:r>
              <w:rPr>
                <w:rFonts w:ascii="Arial" w:hAnsi="Arial" w:cs="Arial"/>
                <w:bCs/>
                <w:sz w:val="18"/>
                <w:szCs w:val="18"/>
              </w:rPr>
              <w:t>ZJN</w:t>
            </w:r>
            <w:r w:rsidRPr="001C212D">
              <w:rPr>
                <w:rFonts w:ascii="Arial" w:hAnsi="Arial" w:cs="Arial"/>
                <w:bCs/>
                <w:sz w:val="18"/>
                <w:szCs w:val="18"/>
              </w:rPr>
              <w:t xml:space="preserve"> </w:t>
            </w:r>
            <w:r>
              <w:rPr>
                <w:rFonts w:ascii="Arial" w:hAnsi="Arial" w:cs="Arial"/>
                <w:bCs/>
                <w:sz w:val="18"/>
                <w:szCs w:val="18"/>
              </w:rPr>
              <w:t xml:space="preserve"> </w:t>
            </w:r>
          </w:p>
        </w:tc>
      </w:tr>
      <w:tr w:rsidR="000B712F" w:rsidRPr="001C212D" w:rsidTr="00ED6AC4">
        <w:trPr>
          <w:trHeight w:hRule="exact" w:val="340"/>
        </w:trPr>
        <w:tc>
          <w:tcPr>
            <w:tcW w:w="5353" w:type="dxa"/>
            <w:tcBorders>
              <w:top w:val="single" w:sz="4" w:space="0" w:color="00000A"/>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Cambria" w:hAnsi="Cambria" w:cs="Cambria"/>
                <w:b/>
                <w:bCs/>
                <w:sz w:val="32"/>
                <w:szCs w:val="32"/>
              </w:rPr>
            </w:pPr>
            <w:r>
              <w:rPr>
                <w:rFonts w:ascii="Arial" w:hAnsi="Arial" w:cs="Cambria"/>
                <w:sz w:val="18"/>
                <w:szCs w:val="18"/>
              </w:rPr>
              <w:t>Elektonički oglasnik javne nabave Republike Hrvatske</w:t>
            </w:r>
          </w:p>
        </w:tc>
        <w:tc>
          <w:tcPr>
            <w:tcW w:w="3933" w:type="dxa"/>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Cambria" w:hAnsi="Cambria" w:cs="Cambria"/>
                <w:b/>
                <w:bCs/>
                <w:sz w:val="32"/>
                <w:szCs w:val="32"/>
              </w:rPr>
            </w:pPr>
            <w:r>
              <w:rPr>
                <w:rFonts w:ascii="Arial" w:hAnsi="Arial" w:cs="Arial"/>
                <w:sz w:val="18"/>
                <w:szCs w:val="18"/>
              </w:rPr>
              <w:t>EOJN RH, EOJN</w:t>
            </w:r>
          </w:p>
        </w:tc>
      </w:tr>
    </w:tbl>
    <w:p w:rsidR="001624BD" w:rsidRDefault="001624BD" w:rsidP="002F25B0">
      <w:pPr>
        <w:pStyle w:val="Odlomakpopisa"/>
        <w:spacing w:line="240" w:lineRule="atLeast"/>
        <w:ind w:left="0"/>
        <w:jc w:val="both"/>
        <w:rPr>
          <w:rFonts w:ascii="Arial" w:eastAsia="Calibri" w:hAnsi="Arial" w:cs="Arial"/>
          <w:color w:val="000000"/>
          <w:sz w:val="22"/>
          <w:szCs w:val="22"/>
          <w:lang w:val="hr-HR"/>
        </w:rPr>
      </w:pPr>
    </w:p>
    <w:p w:rsidR="000B712F" w:rsidRDefault="000B712F" w:rsidP="002F25B0">
      <w:pPr>
        <w:pStyle w:val="Odlomakpopisa"/>
        <w:spacing w:line="240" w:lineRule="atLeast"/>
        <w:ind w:left="0"/>
        <w:jc w:val="both"/>
        <w:rPr>
          <w:rFonts w:ascii="Arial" w:eastAsia="Calibri" w:hAnsi="Arial" w:cs="Arial"/>
          <w:color w:val="000000"/>
          <w:sz w:val="22"/>
          <w:szCs w:val="22"/>
          <w:lang w:val="hr-HR"/>
        </w:rPr>
      </w:pPr>
    </w:p>
    <w:p w:rsidR="00A31D4D" w:rsidRDefault="00A31D4D" w:rsidP="002F25B0">
      <w:pPr>
        <w:pStyle w:val="Odlomakpopisa"/>
        <w:spacing w:line="240" w:lineRule="atLeast"/>
        <w:ind w:left="0"/>
        <w:jc w:val="both"/>
        <w:rPr>
          <w:rFonts w:ascii="Arial" w:eastAsia="Calibri" w:hAnsi="Arial" w:cs="Arial"/>
          <w:color w:val="000000"/>
          <w:sz w:val="22"/>
          <w:szCs w:val="22"/>
          <w:lang w:val="hr-HR"/>
        </w:rPr>
      </w:pPr>
    </w:p>
    <w:p w:rsidR="00A31D4D" w:rsidRDefault="00A31D4D" w:rsidP="002F25B0">
      <w:pPr>
        <w:pStyle w:val="Odlomakpopisa"/>
        <w:spacing w:line="240" w:lineRule="atLeast"/>
        <w:ind w:left="0"/>
        <w:jc w:val="both"/>
        <w:rPr>
          <w:rFonts w:ascii="Arial" w:eastAsia="Calibri" w:hAnsi="Arial" w:cs="Arial"/>
          <w:color w:val="000000"/>
          <w:sz w:val="22"/>
          <w:szCs w:val="22"/>
          <w:lang w:val="hr-HR"/>
        </w:rPr>
      </w:pPr>
    </w:p>
    <w:p w:rsidR="00A31D4D" w:rsidRDefault="00A31D4D" w:rsidP="002F25B0">
      <w:pPr>
        <w:pStyle w:val="Odlomakpopisa"/>
        <w:spacing w:line="240" w:lineRule="atLeast"/>
        <w:ind w:left="0"/>
        <w:jc w:val="both"/>
        <w:rPr>
          <w:rFonts w:ascii="Arial" w:eastAsia="Calibri" w:hAnsi="Arial" w:cs="Arial"/>
          <w:color w:val="000000"/>
          <w:sz w:val="22"/>
          <w:szCs w:val="22"/>
          <w:lang w:val="hr-HR"/>
        </w:rPr>
      </w:pPr>
    </w:p>
    <w:p w:rsidR="000B712F" w:rsidRPr="0001347B" w:rsidRDefault="000B712F" w:rsidP="002F25B0">
      <w:pPr>
        <w:pStyle w:val="Odlomakpopisa"/>
        <w:spacing w:line="240" w:lineRule="atLeast"/>
        <w:ind w:left="0"/>
        <w:jc w:val="both"/>
        <w:rPr>
          <w:rFonts w:ascii="Arial" w:eastAsia="Calibri" w:hAnsi="Arial" w:cs="Arial"/>
          <w:color w:val="000000"/>
          <w:sz w:val="22"/>
          <w:szCs w:val="22"/>
          <w:lang w:val="hr-HR"/>
        </w:rPr>
      </w:pPr>
    </w:p>
    <w:p w:rsidR="00A12EB4" w:rsidRPr="0001347B" w:rsidRDefault="00A12EB4">
      <w:pPr>
        <w:sectPr w:rsidR="00A12EB4" w:rsidRPr="0001347B" w:rsidSect="000E5999">
          <w:footerReference w:type="default" r:id="rId16"/>
          <w:pgSz w:w="11906" w:h="16838"/>
          <w:pgMar w:top="709" w:right="1418" w:bottom="397" w:left="992" w:header="0" w:footer="0" w:gutter="0"/>
          <w:pgNumType w:start="1"/>
          <w:cols w:space="720"/>
          <w:formProt w:val="0"/>
          <w:docGrid w:linePitch="240" w:charSpace="-6145"/>
        </w:sectPr>
      </w:pPr>
    </w:p>
    <w:p w:rsidR="00A12EB4" w:rsidRDefault="00A829A2">
      <w:pPr>
        <w:spacing w:line="240" w:lineRule="atLeast"/>
        <w:jc w:val="both"/>
        <w:rPr>
          <w:rFonts w:ascii="Arial" w:hAnsi="Arial" w:cs="Arial"/>
          <w:b/>
          <w:bCs/>
          <w:i/>
          <w:sz w:val="22"/>
          <w:szCs w:val="22"/>
        </w:rPr>
      </w:pPr>
      <w:r>
        <w:rPr>
          <w:rFonts w:ascii="Arial" w:hAnsi="Arial" w:cs="Arial"/>
          <w:b/>
          <w:bCs/>
          <w:i/>
          <w:sz w:val="22"/>
          <w:szCs w:val="22"/>
        </w:rPr>
        <w:lastRenderedPageBreak/>
        <w:t>Prilog 1</w:t>
      </w:r>
    </w:p>
    <w:p w:rsidR="00ED6AC4" w:rsidRDefault="00ED6AC4">
      <w:pPr>
        <w:spacing w:line="240" w:lineRule="atLeast"/>
        <w:jc w:val="both"/>
        <w:rPr>
          <w:rFonts w:ascii="Arial" w:hAnsi="Arial" w:cs="Arial"/>
          <w:b/>
          <w:bCs/>
          <w:i/>
          <w:sz w:val="22"/>
          <w:szCs w:val="22"/>
        </w:rPr>
      </w:pPr>
    </w:p>
    <w:p w:rsidR="00ED6AC4" w:rsidRPr="00ED6AC4" w:rsidRDefault="00ED6AC4">
      <w:pPr>
        <w:spacing w:line="240" w:lineRule="atLeast"/>
        <w:jc w:val="both"/>
        <w:rPr>
          <w:rFonts w:ascii="Arial" w:hAnsi="Arial" w:cs="Arial"/>
          <w:b/>
          <w:bCs/>
          <w:sz w:val="22"/>
          <w:szCs w:val="22"/>
          <w:u w:val="single"/>
        </w:rPr>
      </w:pPr>
      <w:r w:rsidRPr="00ED6AC4">
        <w:rPr>
          <w:rFonts w:ascii="Arial" w:hAnsi="Arial" w:cs="Arial"/>
          <w:b/>
          <w:bCs/>
          <w:sz w:val="22"/>
          <w:szCs w:val="22"/>
          <w:u w:val="single"/>
        </w:rPr>
        <w:t>PRIJEDLOG UGOVORA</w:t>
      </w:r>
    </w:p>
    <w:p w:rsidR="00ED6AC4" w:rsidRDefault="00ED6AC4">
      <w:pPr>
        <w:spacing w:line="240" w:lineRule="atLeast"/>
        <w:jc w:val="both"/>
        <w:rPr>
          <w:rFonts w:ascii="Arial" w:hAnsi="Arial" w:cs="Arial"/>
          <w:b/>
          <w:bCs/>
          <w:i/>
          <w:sz w:val="22"/>
          <w:szCs w:val="22"/>
        </w:rPr>
      </w:pPr>
    </w:p>
    <w:p w:rsidR="00ED6AC4" w:rsidRDefault="00ED6AC4" w:rsidP="00ED6AC4">
      <w:pPr>
        <w:spacing w:line="240" w:lineRule="atLeast"/>
        <w:jc w:val="both"/>
        <w:rPr>
          <w:rFonts w:ascii="Arial" w:hAnsi="Arial" w:cs="Arial"/>
          <w:bCs/>
          <w:sz w:val="22"/>
          <w:szCs w:val="22"/>
        </w:rPr>
      </w:pPr>
      <w:r>
        <w:rPr>
          <w:rFonts w:ascii="Arial" w:hAnsi="Arial" w:cs="Arial"/>
          <w:bCs/>
          <w:sz w:val="22"/>
          <w:szCs w:val="22"/>
        </w:rPr>
        <w:t>Na temelju članka 312.</w:t>
      </w:r>
      <w:r w:rsidRPr="00ED6AC4">
        <w:t xml:space="preserve"> </w:t>
      </w:r>
      <w:r>
        <w:rPr>
          <w:rFonts w:ascii="Arial" w:hAnsi="Arial" w:cs="Arial"/>
          <w:bCs/>
          <w:sz w:val="22"/>
          <w:szCs w:val="22"/>
        </w:rPr>
        <w:t>Zakona o javnoj nabavi (Narodne novine</w:t>
      </w:r>
      <w:r w:rsidRPr="00ED6AC4">
        <w:rPr>
          <w:rFonts w:ascii="Arial" w:hAnsi="Arial" w:cs="Arial"/>
          <w:bCs/>
          <w:sz w:val="22"/>
          <w:szCs w:val="22"/>
        </w:rPr>
        <w:t xml:space="preserve"> broj 120/16</w:t>
      </w:r>
      <w:r>
        <w:rPr>
          <w:rFonts w:ascii="Arial" w:hAnsi="Arial" w:cs="Arial"/>
          <w:bCs/>
          <w:sz w:val="22"/>
          <w:szCs w:val="22"/>
        </w:rPr>
        <w:t>.</w:t>
      </w:r>
      <w:r w:rsidRPr="00ED6AC4">
        <w:rPr>
          <w:rFonts w:ascii="Arial" w:hAnsi="Arial" w:cs="Arial"/>
          <w:bCs/>
          <w:sz w:val="22"/>
          <w:szCs w:val="22"/>
        </w:rPr>
        <w:t>)</w:t>
      </w:r>
      <w:r>
        <w:rPr>
          <w:rFonts w:ascii="Arial" w:hAnsi="Arial" w:cs="Arial"/>
          <w:bCs/>
          <w:sz w:val="22"/>
          <w:szCs w:val="22"/>
        </w:rPr>
        <w:t xml:space="preserve"> i </w:t>
      </w:r>
      <w:r w:rsidRPr="00ED6AC4">
        <w:rPr>
          <w:rFonts w:ascii="Arial" w:hAnsi="Arial" w:cs="Arial"/>
          <w:bCs/>
          <w:sz w:val="22"/>
          <w:szCs w:val="22"/>
        </w:rPr>
        <w:t>Odluke o odabiru</w:t>
      </w:r>
      <w:r>
        <w:rPr>
          <w:rFonts w:ascii="Arial" w:hAnsi="Arial" w:cs="Arial"/>
          <w:bCs/>
          <w:sz w:val="22"/>
          <w:szCs w:val="22"/>
        </w:rPr>
        <w:t>, KLASA: 406-01/18-02/2, URBROJ: 2189/02-04</w:t>
      </w:r>
      <w:r w:rsidRPr="00ED6AC4">
        <w:rPr>
          <w:rFonts w:ascii="Arial" w:hAnsi="Arial" w:cs="Arial"/>
          <w:bCs/>
          <w:sz w:val="22"/>
          <w:szCs w:val="22"/>
        </w:rPr>
        <w:t>-</w:t>
      </w:r>
      <w:r>
        <w:rPr>
          <w:rFonts w:ascii="Arial" w:hAnsi="Arial" w:cs="Arial"/>
          <w:bCs/>
          <w:sz w:val="22"/>
          <w:szCs w:val="22"/>
        </w:rPr>
        <w:t>02/02-18-__ od ___________ 2018</w:t>
      </w:r>
      <w:r w:rsidRPr="00ED6AC4">
        <w:rPr>
          <w:rFonts w:ascii="Arial" w:hAnsi="Arial" w:cs="Arial"/>
          <w:bCs/>
          <w:sz w:val="22"/>
          <w:szCs w:val="22"/>
        </w:rPr>
        <w:t xml:space="preserve">. godine, </w:t>
      </w:r>
      <w:r>
        <w:rPr>
          <w:rFonts w:ascii="Arial" w:hAnsi="Arial" w:cs="Arial"/>
          <w:bCs/>
          <w:sz w:val="22"/>
          <w:szCs w:val="22"/>
        </w:rPr>
        <w:t xml:space="preserve"> </w:t>
      </w:r>
      <w:r w:rsidRPr="00ED6AC4">
        <w:rPr>
          <w:rFonts w:ascii="Arial" w:hAnsi="Arial" w:cs="Arial"/>
          <w:bCs/>
          <w:sz w:val="22"/>
          <w:szCs w:val="22"/>
        </w:rPr>
        <w:t xml:space="preserve"> </w:t>
      </w:r>
    </w:p>
    <w:p w:rsidR="00ED6AC4" w:rsidRPr="00ED6AC4" w:rsidRDefault="00ED6AC4" w:rsidP="00ED6AC4">
      <w:pPr>
        <w:spacing w:line="240" w:lineRule="atLeast"/>
        <w:jc w:val="both"/>
        <w:rPr>
          <w:rFonts w:ascii="Arial" w:hAnsi="Arial" w:cs="Arial"/>
          <w:bCs/>
          <w:sz w:val="22"/>
          <w:szCs w:val="22"/>
        </w:rPr>
      </w:pP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GRAD </w:t>
      </w:r>
      <w:r w:rsidR="00541C0B">
        <w:rPr>
          <w:rFonts w:ascii="Arial" w:hAnsi="Arial" w:cs="Arial"/>
          <w:b/>
          <w:bCs/>
          <w:sz w:val="22"/>
          <w:szCs w:val="22"/>
        </w:rPr>
        <w:t>SLATINA</w:t>
      </w:r>
      <w:r w:rsidRPr="00ED6AC4">
        <w:rPr>
          <w:rFonts w:ascii="Arial" w:hAnsi="Arial" w:cs="Arial"/>
          <w:bCs/>
          <w:sz w:val="22"/>
          <w:szCs w:val="22"/>
        </w:rPr>
        <w:t xml:space="preserve">, </w:t>
      </w:r>
      <w:r w:rsidR="00541C0B">
        <w:rPr>
          <w:rFonts w:ascii="Arial" w:hAnsi="Arial" w:cs="Arial"/>
          <w:bCs/>
          <w:sz w:val="22"/>
          <w:szCs w:val="22"/>
        </w:rPr>
        <w:t>Trg svetog Josipa 10, 33520 Slatina</w:t>
      </w:r>
      <w:r w:rsidRPr="00ED6AC4">
        <w:rPr>
          <w:rFonts w:ascii="Arial" w:hAnsi="Arial" w:cs="Arial"/>
          <w:bCs/>
          <w:sz w:val="22"/>
          <w:szCs w:val="22"/>
        </w:rPr>
        <w:t xml:space="preserve">, OIB </w:t>
      </w:r>
      <w:r w:rsidR="00541C0B">
        <w:rPr>
          <w:rFonts w:ascii="Arial" w:hAnsi="Arial" w:cs="Arial"/>
          <w:bCs/>
          <w:sz w:val="22"/>
          <w:szCs w:val="22"/>
        </w:rPr>
        <w:t>68254459599</w:t>
      </w:r>
      <w:r w:rsidRPr="00ED6AC4">
        <w:rPr>
          <w:rFonts w:ascii="Arial" w:hAnsi="Arial" w:cs="Arial"/>
          <w:bCs/>
          <w:sz w:val="22"/>
          <w:szCs w:val="22"/>
        </w:rPr>
        <w:t xml:space="preserve"> kojeg zastupa gradonačelnik </w:t>
      </w:r>
      <w:r w:rsidR="00541C0B">
        <w:rPr>
          <w:rFonts w:ascii="Arial" w:hAnsi="Arial" w:cs="Arial"/>
          <w:bCs/>
          <w:sz w:val="22"/>
          <w:szCs w:val="22"/>
        </w:rPr>
        <w:t>Denis Ostrošić, prof.</w:t>
      </w:r>
      <w:r w:rsidRPr="00ED6AC4">
        <w:rPr>
          <w:rFonts w:ascii="Arial" w:hAnsi="Arial" w:cs="Arial"/>
          <w:bCs/>
          <w:sz w:val="22"/>
          <w:szCs w:val="22"/>
        </w:rPr>
        <w:t xml:space="preserve"> (u daljnjem tekstu: Naručitelj)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i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______________________________________, </w:t>
      </w:r>
      <w:r>
        <w:rPr>
          <w:rFonts w:ascii="Arial" w:hAnsi="Arial" w:cs="Arial"/>
          <w:bCs/>
          <w:sz w:val="22"/>
          <w:szCs w:val="22"/>
        </w:rPr>
        <w:t>_____________________</w:t>
      </w:r>
      <w:r w:rsidRPr="00ED6AC4">
        <w:rPr>
          <w:rFonts w:ascii="Arial" w:hAnsi="Arial" w:cs="Arial"/>
          <w:bCs/>
          <w:sz w:val="22"/>
          <w:szCs w:val="22"/>
        </w:rPr>
        <w:t xml:space="preserve">, OIB </w:t>
      </w:r>
    </w:p>
    <w:p w:rsidR="006D2553"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_____________________________kojeg zastupa direktor ____________________ (u daljnjem tekstu: Izvođač) </w:t>
      </w:r>
    </w:p>
    <w:p w:rsidR="00ED6AC4" w:rsidRDefault="00857464" w:rsidP="00ED6AC4">
      <w:pPr>
        <w:spacing w:line="240" w:lineRule="atLeast"/>
        <w:jc w:val="both"/>
        <w:rPr>
          <w:rFonts w:ascii="Arial" w:hAnsi="Arial" w:cs="Arial"/>
          <w:bCs/>
          <w:sz w:val="22"/>
          <w:szCs w:val="22"/>
        </w:rPr>
      </w:pPr>
      <w:r w:rsidRPr="00857464">
        <w:rPr>
          <w:rFonts w:ascii="Arial" w:hAnsi="Arial" w:cs="Arial"/>
          <w:bCs/>
          <w:sz w:val="22"/>
          <w:szCs w:val="22"/>
        </w:rPr>
        <w:t>[Napomena: u slučaju Zajednice gospdarskih subjekata [naziv ZGS] s druge strane koja se sastoji od sljedećih subjekata, svaki od kojih se smatra solidarno odgovoran Naručitelju u odnosu na obveze Izvođača temeljem ovog Ugovora tj. [naziv adresa i OIB člana] i [naziv adresa i OIB člana] (u daljnjem tekstu “Izvođač”).]</w:t>
      </w:r>
    </w:p>
    <w:p w:rsidR="00ED6AC4" w:rsidRPr="00ED6AC4" w:rsidRDefault="00ED6AC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zaključuju slijedeći </w:t>
      </w:r>
    </w:p>
    <w:p w:rsidR="00ED6AC4" w:rsidRPr="00ED6AC4" w:rsidRDefault="00ED6AC4" w:rsidP="00ED6AC4">
      <w:pPr>
        <w:spacing w:line="240" w:lineRule="atLeast"/>
        <w:jc w:val="both"/>
        <w:rPr>
          <w:rFonts w:ascii="Arial" w:hAnsi="Arial" w:cs="Arial"/>
          <w:bCs/>
          <w:sz w:val="22"/>
          <w:szCs w:val="22"/>
        </w:rPr>
      </w:pPr>
    </w:p>
    <w:p w:rsidR="00ED6AC4" w:rsidRDefault="00ED6AC4" w:rsidP="00ED6AC4">
      <w:pPr>
        <w:spacing w:line="240" w:lineRule="atLeast"/>
        <w:jc w:val="center"/>
        <w:rPr>
          <w:rFonts w:ascii="Arial" w:hAnsi="Arial" w:cs="Arial"/>
          <w:b/>
          <w:bCs/>
          <w:sz w:val="22"/>
          <w:szCs w:val="22"/>
        </w:rPr>
      </w:pPr>
      <w:r w:rsidRPr="00ED6AC4">
        <w:rPr>
          <w:rFonts w:ascii="Arial" w:hAnsi="Arial" w:cs="Arial"/>
          <w:b/>
          <w:bCs/>
          <w:sz w:val="22"/>
          <w:szCs w:val="22"/>
        </w:rPr>
        <w:t>UGOVOR</w:t>
      </w:r>
    </w:p>
    <w:p w:rsidR="00ED6AC4" w:rsidRDefault="00ED6AC4" w:rsidP="00ED6AC4">
      <w:pPr>
        <w:spacing w:line="240" w:lineRule="atLeast"/>
        <w:jc w:val="center"/>
        <w:rPr>
          <w:rFonts w:ascii="Arial" w:hAnsi="Arial" w:cs="Arial"/>
          <w:b/>
          <w:bCs/>
          <w:i/>
          <w:iCs/>
          <w:sz w:val="22"/>
          <w:szCs w:val="22"/>
        </w:rPr>
      </w:pPr>
      <w:r w:rsidRPr="00ED6AC4">
        <w:rPr>
          <w:rFonts w:ascii="Arial" w:hAnsi="Arial" w:cs="Arial"/>
          <w:b/>
          <w:bCs/>
          <w:i/>
          <w:iCs/>
          <w:sz w:val="22"/>
          <w:szCs w:val="22"/>
        </w:rPr>
        <w:t xml:space="preserve">O JAVNOJ NABAVI RADOVA </w:t>
      </w:r>
      <w:r w:rsidR="00F331E6">
        <w:rPr>
          <w:rFonts w:ascii="Arial" w:hAnsi="Arial" w:cs="Arial"/>
          <w:b/>
          <w:bCs/>
          <w:i/>
          <w:iCs/>
          <w:sz w:val="22"/>
          <w:szCs w:val="22"/>
        </w:rPr>
        <w:t>ZA REKONSTRUKCIJU</w:t>
      </w:r>
      <w:r>
        <w:rPr>
          <w:rFonts w:ascii="Arial" w:hAnsi="Arial" w:cs="Arial"/>
          <w:b/>
          <w:bCs/>
          <w:i/>
          <w:iCs/>
          <w:sz w:val="22"/>
          <w:szCs w:val="22"/>
        </w:rPr>
        <w:t xml:space="preserve"> CESTE ZA GOLENIĆ</w:t>
      </w:r>
    </w:p>
    <w:p w:rsidR="00ED6AC4" w:rsidRDefault="00ED6AC4" w:rsidP="00ED6AC4">
      <w:pPr>
        <w:spacing w:line="240" w:lineRule="atLeast"/>
        <w:jc w:val="both"/>
        <w:rPr>
          <w:rFonts w:ascii="Arial" w:hAnsi="Arial" w:cs="Arial"/>
          <w:bCs/>
          <w:sz w:val="22"/>
          <w:szCs w:val="22"/>
        </w:rPr>
      </w:pPr>
    </w:p>
    <w:p w:rsidR="00541C0B" w:rsidRPr="00ED6AC4" w:rsidRDefault="00541C0B"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PREDMET UGOVORA </w:t>
      </w:r>
    </w:p>
    <w:p w:rsidR="00541C0B" w:rsidRPr="00ED6AC4" w:rsidRDefault="00541C0B" w:rsidP="00ED6AC4">
      <w:pPr>
        <w:spacing w:line="240" w:lineRule="atLeast"/>
        <w:jc w:val="both"/>
        <w:rPr>
          <w:rFonts w:ascii="Arial" w:hAnsi="Arial" w:cs="Arial"/>
          <w:bCs/>
          <w:sz w:val="22"/>
          <w:szCs w:val="22"/>
        </w:rPr>
      </w:pPr>
    </w:p>
    <w:p w:rsidR="00ED6AC4" w:rsidRDefault="00ED6AC4" w:rsidP="00541C0B">
      <w:pPr>
        <w:spacing w:line="240" w:lineRule="atLeast"/>
        <w:jc w:val="center"/>
        <w:rPr>
          <w:rFonts w:ascii="Arial" w:hAnsi="Arial" w:cs="Arial"/>
          <w:b/>
          <w:bCs/>
          <w:sz w:val="22"/>
          <w:szCs w:val="22"/>
        </w:rPr>
      </w:pPr>
      <w:r w:rsidRPr="00ED6AC4">
        <w:rPr>
          <w:rFonts w:ascii="Arial" w:hAnsi="Arial" w:cs="Arial"/>
          <w:b/>
          <w:bCs/>
          <w:sz w:val="22"/>
          <w:szCs w:val="22"/>
        </w:rPr>
        <w:t>Članak 1.</w:t>
      </w:r>
    </w:p>
    <w:p w:rsidR="00857464" w:rsidRPr="00857464" w:rsidRDefault="00857464" w:rsidP="00857464">
      <w:pPr>
        <w:spacing w:line="240" w:lineRule="atLeast"/>
        <w:rPr>
          <w:rFonts w:ascii="Arial" w:hAnsi="Arial" w:cs="Arial"/>
          <w:bCs/>
          <w:sz w:val="22"/>
          <w:szCs w:val="22"/>
        </w:rPr>
      </w:pPr>
      <w:r w:rsidRPr="00857464">
        <w:rPr>
          <w:rFonts w:ascii="Arial" w:hAnsi="Arial" w:cs="Arial"/>
          <w:bCs/>
          <w:sz w:val="22"/>
          <w:szCs w:val="22"/>
        </w:rPr>
        <w:tab/>
        <w:t xml:space="preserve">Predmet ovog </w:t>
      </w:r>
      <w:r>
        <w:rPr>
          <w:rFonts w:ascii="Arial" w:hAnsi="Arial" w:cs="Arial"/>
          <w:bCs/>
          <w:sz w:val="22"/>
          <w:szCs w:val="22"/>
        </w:rPr>
        <w:t>Ugovora o javnoj nabavi je izvođenje radova na rekonstrukciji ceste za Golenić.</w:t>
      </w:r>
    </w:p>
    <w:p w:rsidR="00ED6AC4" w:rsidRPr="00ED6AC4" w:rsidRDefault="009563B8" w:rsidP="00ED6AC4">
      <w:pPr>
        <w:spacing w:line="240" w:lineRule="atLeast"/>
        <w:jc w:val="both"/>
        <w:rPr>
          <w:rFonts w:ascii="Arial" w:hAnsi="Arial" w:cs="Arial"/>
          <w:bCs/>
          <w:sz w:val="22"/>
          <w:szCs w:val="22"/>
        </w:rPr>
      </w:pPr>
      <w:r>
        <w:rPr>
          <w:rFonts w:ascii="Arial" w:hAnsi="Arial" w:cs="Arial"/>
          <w:bCs/>
          <w:sz w:val="22"/>
          <w:szCs w:val="22"/>
        </w:rPr>
        <w:tab/>
      </w:r>
      <w:r w:rsidRPr="009563B8">
        <w:rPr>
          <w:rFonts w:ascii="Arial" w:hAnsi="Arial" w:cs="Arial"/>
          <w:bCs/>
          <w:sz w:val="22"/>
          <w:szCs w:val="22"/>
        </w:rPr>
        <w:t>Smatrat će se dijelom i čitat će se i tumačiti kao dio Ugovora</w:t>
      </w:r>
      <w:r>
        <w:rPr>
          <w:rFonts w:ascii="Arial" w:hAnsi="Arial" w:cs="Arial"/>
          <w:bCs/>
          <w:sz w:val="22"/>
          <w:szCs w:val="22"/>
        </w:rPr>
        <w:t>:</w:t>
      </w:r>
    </w:p>
    <w:p w:rsidR="00934472"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a) </w:t>
      </w:r>
      <w:r w:rsidR="009563B8">
        <w:rPr>
          <w:rFonts w:ascii="Arial" w:hAnsi="Arial" w:cs="Arial"/>
          <w:b/>
          <w:bCs/>
          <w:sz w:val="22"/>
          <w:szCs w:val="22"/>
        </w:rPr>
        <w:t>Dokumentacija</w:t>
      </w:r>
      <w:r w:rsidRPr="00ED6AC4">
        <w:rPr>
          <w:rFonts w:ascii="Arial" w:hAnsi="Arial" w:cs="Arial"/>
          <w:b/>
          <w:bCs/>
          <w:sz w:val="22"/>
          <w:szCs w:val="22"/>
        </w:rPr>
        <w:t xml:space="preserve"> o nabavi </w:t>
      </w:r>
      <w:r w:rsidRPr="00ED6AC4">
        <w:rPr>
          <w:rFonts w:ascii="Arial" w:hAnsi="Arial" w:cs="Arial"/>
          <w:bCs/>
          <w:sz w:val="22"/>
          <w:szCs w:val="22"/>
        </w:rPr>
        <w:t xml:space="preserve">u postupku javne nabave radova na rekonstrukciji </w:t>
      </w:r>
      <w:r w:rsidR="009563B8">
        <w:rPr>
          <w:rFonts w:ascii="Arial" w:hAnsi="Arial" w:cs="Arial"/>
          <w:bCs/>
          <w:sz w:val="22"/>
          <w:szCs w:val="22"/>
        </w:rPr>
        <w:t>ceste za</w:t>
      </w:r>
    </w:p>
    <w:p w:rsidR="00ED6AC4" w:rsidRPr="00ED6AC4" w:rsidRDefault="00934472" w:rsidP="00ED6AC4">
      <w:pPr>
        <w:spacing w:line="240" w:lineRule="atLeast"/>
        <w:jc w:val="both"/>
        <w:rPr>
          <w:rFonts w:ascii="Arial" w:hAnsi="Arial" w:cs="Arial"/>
          <w:bCs/>
          <w:sz w:val="22"/>
          <w:szCs w:val="22"/>
        </w:rPr>
      </w:pPr>
      <w:r>
        <w:rPr>
          <w:rFonts w:ascii="Arial" w:hAnsi="Arial" w:cs="Arial"/>
          <w:b/>
          <w:bCs/>
          <w:sz w:val="22"/>
          <w:szCs w:val="22"/>
        </w:rPr>
        <w:t xml:space="preserve"> </w:t>
      </w:r>
      <w:r w:rsidR="009563B8">
        <w:rPr>
          <w:rFonts w:ascii="Arial" w:hAnsi="Arial" w:cs="Arial"/>
          <w:bCs/>
          <w:sz w:val="22"/>
          <w:szCs w:val="22"/>
        </w:rPr>
        <w:t xml:space="preserve"> </w:t>
      </w:r>
      <w:r>
        <w:rPr>
          <w:rFonts w:ascii="Arial" w:hAnsi="Arial" w:cs="Arial"/>
          <w:bCs/>
          <w:sz w:val="22"/>
          <w:szCs w:val="22"/>
        </w:rPr>
        <w:t xml:space="preserve">  </w:t>
      </w:r>
      <w:r w:rsidR="009563B8">
        <w:rPr>
          <w:rFonts w:ascii="Arial" w:hAnsi="Arial" w:cs="Arial"/>
          <w:bCs/>
          <w:sz w:val="22"/>
          <w:szCs w:val="22"/>
        </w:rPr>
        <w:t>Golenić</w:t>
      </w:r>
      <w:r w:rsidR="00ED6AC4" w:rsidRPr="00ED6AC4">
        <w:rPr>
          <w:rFonts w:ascii="Arial" w:hAnsi="Arial" w:cs="Arial"/>
          <w:bCs/>
          <w:sz w:val="22"/>
          <w:szCs w:val="22"/>
        </w:rPr>
        <w:t xml:space="preserve">, </w:t>
      </w:r>
      <w:r w:rsidR="009563B8" w:rsidRPr="009563B8">
        <w:rPr>
          <w:rFonts w:ascii="Arial" w:hAnsi="Arial" w:cs="Arial"/>
          <w:bCs/>
          <w:sz w:val="22"/>
          <w:szCs w:val="22"/>
        </w:rPr>
        <w:t>KLASA: 406-01/18-02/2,</w:t>
      </w:r>
      <w:r w:rsidR="009563B8">
        <w:rPr>
          <w:rFonts w:ascii="Arial" w:hAnsi="Arial" w:cs="Arial"/>
          <w:bCs/>
          <w:sz w:val="22"/>
          <w:szCs w:val="22"/>
        </w:rPr>
        <w:t xml:space="preserve"> URBROJ: 2189/02-04-02/02-18-__</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b) </w:t>
      </w:r>
      <w:r w:rsidR="009563B8">
        <w:rPr>
          <w:rFonts w:ascii="Arial" w:hAnsi="Arial" w:cs="Arial"/>
          <w:b/>
          <w:bCs/>
          <w:sz w:val="22"/>
          <w:szCs w:val="22"/>
        </w:rPr>
        <w:t>Ponuda</w:t>
      </w:r>
      <w:r w:rsidRPr="00ED6AC4">
        <w:rPr>
          <w:rFonts w:ascii="Arial" w:hAnsi="Arial" w:cs="Arial"/>
          <w:b/>
          <w:bCs/>
          <w:sz w:val="22"/>
          <w:szCs w:val="22"/>
        </w:rPr>
        <w:t xml:space="preserve"> Izvođača broj ____ od _____ 2017</w:t>
      </w:r>
      <w:r w:rsidR="009563B8">
        <w:rPr>
          <w:rFonts w:ascii="Arial" w:hAnsi="Arial" w:cs="Arial"/>
          <w:b/>
          <w:bCs/>
          <w:sz w:val="22"/>
          <w:szCs w:val="22"/>
        </w:rPr>
        <w:t>.</w:t>
      </w:r>
      <w:r w:rsidRPr="00ED6AC4">
        <w:rPr>
          <w:rFonts w:ascii="Arial" w:hAnsi="Arial" w:cs="Arial"/>
          <w:bCs/>
          <w:sz w:val="22"/>
          <w:szCs w:val="22"/>
        </w:rPr>
        <w:t xml:space="preserve">, </w:t>
      </w:r>
    </w:p>
    <w:p w:rsidR="00934472"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c) </w:t>
      </w:r>
      <w:r w:rsidR="009563B8">
        <w:rPr>
          <w:rFonts w:ascii="Arial" w:hAnsi="Arial" w:cs="Arial"/>
          <w:b/>
          <w:bCs/>
          <w:sz w:val="22"/>
          <w:szCs w:val="22"/>
        </w:rPr>
        <w:t>Građevinska dozvola</w:t>
      </w:r>
      <w:r w:rsidRPr="00ED6AC4">
        <w:rPr>
          <w:rFonts w:ascii="Arial" w:hAnsi="Arial" w:cs="Arial"/>
          <w:b/>
          <w:bCs/>
          <w:sz w:val="22"/>
          <w:szCs w:val="22"/>
        </w:rPr>
        <w:t xml:space="preserve"> </w:t>
      </w:r>
      <w:r w:rsidR="009563B8">
        <w:rPr>
          <w:rFonts w:ascii="Arial" w:hAnsi="Arial" w:cs="Arial"/>
          <w:bCs/>
          <w:sz w:val="22"/>
          <w:szCs w:val="22"/>
        </w:rPr>
        <w:t>KLASA: UP/I-</w:t>
      </w:r>
      <w:r w:rsidR="009563B8" w:rsidRPr="009563B8">
        <w:rPr>
          <w:rFonts w:ascii="Arial" w:hAnsi="Arial" w:cs="Arial"/>
          <w:bCs/>
          <w:sz w:val="22"/>
          <w:szCs w:val="22"/>
        </w:rPr>
        <w:t>361</w:t>
      </w:r>
      <w:r w:rsidR="009563B8">
        <w:rPr>
          <w:rFonts w:ascii="Arial" w:hAnsi="Arial" w:cs="Arial"/>
          <w:bCs/>
          <w:sz w:val="22"/>
          <w:szCs w:val="22"/>
        </w:rPr>
        <w:t>-03/16-01/000170, URBROJ 2189/1-08/5-16-</w:t>
      </w:r>
    </w:p>
    <w:p w:rsidR="009563B8" w:rsidRDefault="00934472" w:rsidP="00ED6AC4">
      <w:pPr>
        <w:spacing w:line="240" w:lineRule="atLeast"/>
        <w:jc w:val="both"/>
        <w:rPr>
          <w:rFonts w:ascii="Arial" w:hAnsi="Arial" w:cs="Arial"/>
          <w:bCs/>
          <w:sz w:val="22"/>
          <w:szCs w:val="22"/>
        </w:rPr>
      </w:pPr>
      <w:r>
        <w:rPr>
          <w:rFonts w:ascii="Arial" w:hAnsi="Arial" w:cs="Arial"/>
          <w:bCs/>
          <w:sz w:val="22"/>
          <w:szCs w:val="22"/>
        </w:rPr>
        <w:t xml:space="preserve">    </w:t>
      </w:r>
      <w:r w:rsidR="009563B8" w:rsidRPr="009563B8">
        <w:rPr>
          <w:rFonts w:ascii="Arial" w:hAnsi="Arial" w:cs="Arial"/>
          <w:bCs/>
          <w:sz w:val="22"/>
          <w:szCs w:val="22"/>
        </w:rPr>
        <w:t>0005 od 09. 12. 2016</w:t>
      </w:r>
      <w:r w:rsidR="00ED6AC4" w:rsidRPr="00ED6AC4">
        <w:rPr>
          <w:rFonts w:ascii="Arial" w:hAnsi="Arial" w:cs="Arial"/>
          <w:bCs/>
          <w:sz w:val="22"/>
          <w:szCs w:val="22"/>
        </w:rPr>
        <w:t xml:space="preserve">, </w:t>
      </w:r>
    </w:p>
    <w:p w:rsidR="00934472"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d) </w:t>
      </w:r>
      <w:r w:rsidR="00A16CFD">
        <w:rPr>
          <w:rFonts w:ascii="Arial" w:hAnsi="Arial" w:cs="Arial"/>
          <w:b/>
          <w:bCs/>
          <w:sz w:val="22"/>
          <w:szCs w:val="22"/>
        </w:rPr>
        <w:t>Glavni projekt</w:t>
      </w:r>
      <w:r w:rsidRPr="00ED6AC4">
        <w:rPr>
          <w:rFonts w:ascii="Arial" w:hAnsi="Arial" w:cs="Arial"/>
          <w:bCs/>
          <w:sz w:val="22"/>
          <w:szCs w:val="22"/>
        </w:rPr>
        <w:t>, zajednička oznaka projekta REN-</w:t>
      </w:r>
      <w:r w:rsidR="00A16CFD" w:rsidRPr="00A16CFD">
        <w:rPr>
          <w:rFonts w:ascii="Arial" w:hAnsi="Arial" w:cs="Arial"/>
        </w:rPr>
        <w:t>20/2016</w:t>
      </w:r>
      <w:r w:rsidR="00A16CFD">
        <w:rPr>
          <w:rFonts w:ascii="Arial" w:hAnsi="Arial" w:cs="Arial"/>
        </w:rPr>
        <w:t>,</w:t>
      </w:r>
      <w:r w:rsidR="00A16CFD">
        <w:t xml:space="preserve"> </w:t>
      </w:r>
      <w:r w:rsidRPr="00ED6AC4">
        <w:rPr>
          <w:rFonts w:ascii="Arial" w:hAnsi="Arial" w:cs="Arial"/>
          <w:bCs/>
          <w:sz w:val="22"/>
          <w:szCs w:val="22"/>
        </w:rPr>
        <w:t>izrađen po RENCON d.o.o.</w:t>
      </w:r>
    </w:p>
    <w:p w:rsidR="00934472" w:rsidRDefault="00934472" w:rsidP="00ED6AC4">
      <w:pPr>
        <w:spacing w:line="240" w:lineRule="atLeast"/>
        <w:jc w:val="both"/>
        <w:rPr>
          <w:rFonts w:ascii="Arial" w:hAnsi="Arial" w:cs="Arial"/>
          <w:bCs/>
          <w:sz w:val="22"/>
          <w:szCs w:val="22"/>
        </w:rPr>
      </w:pPr>
      <w:r>
        <w:rPr>
          <w:rFonts w:ascii="Arial" w:hAnsi="Arial" w:cs="Arial"/>
          <w:bCs/>
          <w:sz w:val="22"/>
          <w:szCs w:val="22"/>
        </w:rPr>
        <w:t xml:space="preserve">   </w:t>
      </w:r>
      <w:r w:rsidR="00ED6AC4" w:rsidRPr="00ED6AC4">
        <w:rPr>
          <w:rFonts w:ascii="Arial" w:hAnsi="Arial" w:cs="Arial"/>
          <w:bCs/>
          <w:sz w:val="22"/>
          <w:szCs w:val="22"/>
        </w:rPr>
        <w:t xml:space="preserve"> Osijek, glavni projektant </w:t>
      </w:r>
      <w:r w:rsidR="00A16CFD">
        <w:rPr>
          <w:rFonts w:ascii="Arial" w:hAnsi="Arial" w:cs="Arial"/>
          <w:bCs/>
          <w:sz w:val="22"/>
          <w:szCs w:val="22"/>
        </w:rPr>
        <w:t>Denis Šimenić</w:t>
      </w:r>
      <w:r w:rsidR="00ED6AC4" w:rsidRPr="00ED6AC4">
        <w:rPr>
          <w:rFonts w:ascii="Arial" w:hAnsi="Arial" w:cs="Arial"/>
          <w:bCs/>
          <w:sz w:val="22"/>
          <w:szCs w:val="22"/>
        </w:rPr>
        <w:t>, dipl.ing.građ.</w:t>
      </w:r>
      <w:r w:rsidR="00A16CFD">
        <w:rPr>
          <w:rFonts w:ascii="Arial" w:hAnsi="Arial" w:cs="Arial"/>
          <w:bCs/>
          <w:sz w:val="22"/>
          <w:szCs w:val="22"/>
        </w:rPr>
        <w:t>, broj ovlaštenja G 349,</w:t>
      </w:r>
      <w:r w:rsidR="00ED6AC4" w:rsidRPr="00ED6AC4">
        <w:rPr>
          <w:rFonts w:ascii="Arial" w:hAnsi="Arial" w:cs="Arial"/>
          <w:bCs/>
          <w:sz w:val="22"/>
          <w:szCs w:val="22"/>
        </w:rPr>
        <w:t xml:space="preserve"> koji</w:t>
      </w:r>
    </w:p>
    <w:p w:rsidR="00ED6AC4" w:rsidRPr="00ED6AC4" w:rsidRDefault="00934472" w:rsidP="00ED6AC4">
      <w:pPr>
        <w:spacing w:line="240" w:lineRule="atLeast"/>
        <w:jc w:val="both"/>
        <w:rPr>
          <w:rFonts w:ascii="Arial" w:hAnsi="Arial" w:cs="Arial"/>
          <w:bCs/>
          <w:sz w:val="22"/>
          <w:szCs w:val="22"/>
        </w:rPr>
      </w:pPr>
      <w:r>
        <w:rPr>
          <w:rFonts w:ascii="Arial" w:hAnsi="Arial" w:cs="Arial"/>
          <w:bCs/>
          <w:sz w:val="22"/>
          <w:szCs w:val="22"/>
        </w:rPr>
        <w:t xml:space="preserve">   </w:t>
      </w:r>
      <w:r w:rsidR="00ED6AC4" w:rsidRPr="00ED6AC4">
        <w:rPr>
          <w:rFonts w:ascii="Arial" w:hAnsi="Arial" w:cs="Arial"/>
          <w:bCs/>
          <w:sz w:val="22"/>
          <w:szCs w:val="22"/>
        </w:rPr>
        <w:t xml:space="preserve"> </w:t>
      </w:r>
      <w:r w:rsidR="00A16CFD">
        <w:rPr>
          <w:rFonts w:ascii="Arial" w:hAnsi="Arial" w:cs="Arial"/>
          <w:bCs/>
          <w:sz w:val="22"/>
          <w:szCs w:val="22"/>
        </w:rPr>
        <w:t>sadržava</w:t>
      </w:r>
      <w:r w:rsidR="00602017">
        <w:rPr>
          <w:rFonts w:ascii="Arial" w:hAnsi="Arial" w:cs="Arial"/>
          <w:bCs/>
          <w:sz w:val="22"/>
          <w:szCs w:val="22"/>
        </w:rPr>
        <w:t xml:space="preserve">: </w:t>
      </w:r>
    </w:p>
    <w:p w:rsidR="00602017" w:rsidRDefault="00602017" w:rsidP="00ED6AC4">
      <w:pPr>
        <w:spacing w:line="240" w:lineRule="atLeast"/>
        <w:jc w:val="both"/>
        <w:rPr>
          <w:rFonts w:ascii="Arial" w:hAnsi="Arial" w:cs="Arial"/>
          <w:bCs/>
          <w:sz w:val="22"/>
          <w:szCs w:val="22"/>
        </w:rPr>
      </w:pPr>
      <w:r>
        <w:rPr>
          <w:rFonts w:ascii="Arial" w:hAnsi="Arial" w:cs="Arial"/>
          <w:bCs/>
          <w:sz w:val="22"/>
          <w:szCs w:val="22"/>
        </w:rPr>
        <w:t xml:space="preserve">-  </w:t>
      </w:r>
      <w:r w:rsidRPr="00602017">
        <w:rPr>
          <w:rFonts w:ascii="Arial" w:hAnsi="Arial" w:cs="Arial"/>
          <w:bCs/>
          <w:sz w:val="22"/>
          <w:szCs w:val="22"/>
        </w:rPr>
        <w:t>Građevinski projekt, građevinski projekt trase ceste i oborinske odvodnje, oznake 20/2016</w:t>
      </w:r>
    </w:p>
    <w:p w:rsidR="00602017" w:rsidRDefault="00602017" w:rsidP="00ED6AC4">
      <w:pPr>
        <w:spacing w:line="240" w:lineRule="atLeast"/>
        <w:jc w:val="both"/>
        <w:rPr>
          <w:rFonts w:ascii="Arial" w:hAnsi="Arial" w:cs="Arial"/>
          <w:bCs/>
          <w:sz w:val="22"/>
          <w:szCs w:val="22"/>
        </w:rPr>
      </w:pPr>
      <w:r w:rsidRPr="00602017">
        <w:rPr>
          <w:rFonts w:ascii="Arial" w:hAnsi="Arial" w:cs="Arial"/>
          <w:bCs/>
          <w:sz w:val="22"/>
          <w:szCs w:val="22"/>
        </w:rPr>
        <w:t xml:space="preserve"> </w:t>
      </w:r>
      <w:r>
        <w:rPr>
          <w:rFonts w:ascii="Arial" w:hAnsi="Arial" w:cs="Arial"/>
          <w:bCs/>
          <w:sz w:val="22"/>
          <w:szCs w:val="22"/>
        </w:rPr>
        <w:t xml:space="preserve">  </w:t>
      </w:r>
      <w:r w:rsidRPr="00602017">
        <w:rPr>
          <w:rFonts w:ascii="Arial" w:hAnsi="Arial" w:cs="Arial"/>
          <w:bCs/>
          <w:sz w:val="22"/>
          <w:szCs w:val="22"/>
        </w:rPr>
        <w:t>GP od studenog 2016. godine</w:t>
      </w:r>
      <w:r w:rsidR="00ED6AC4" w:rsidRPr="00ED6AC4">
        <w:rPr>
          <w:rFonts w:ascii="Arial" w:hAnsi="Arial" w:cs="Arial"/>
          <w:bCs/>
          <w:sz w:val="22"/>
          <w:szCs w:val="22"/>
        </w:rPr>
        <w:t xml:space="preserve">, izrađen po RENCON d.o.o. Osijek, projektant </w:t>
      </w:r>
      <w:r w:rsidRPr="00602017">
        <w:rPr>
          <w:rFonts w:ascii="Arial" w:hAnsi="Arial" w:cs="Arial"/>
          <w:bCs/>
          <w:sz w:val="22"/>
          <w:szCs w:val="22"/>
        </w:rPr>
        <w:t>Denis</w:t>
      </w:r>
    </w:p>
    <w:p w:rsidR="00ED6AC4" w:rsidRPr="00ED6AC4" w:rsidRDefault="00602017" w:rsidP="00ED6AC4">
      <w:pPr>
        <w:spacing w:line="240" w:lineRule="atLeast"/>
        <w:jc w:val="both"/>
        <w:rPr>
          <w:rFonts w:ascii="Arial" w:hAnsi="Arial" w:cs="Arial"/>
          <w:bCs/>
          <w:sz w:val="22"/>
          <w:szCs w:val="22"/>
        </w:rPr>
      </w:pPr>
      <w:r>
        <w:rPr>
          <w:rFonts w:ascii="Arial" w:hAnsi="Arial" w:cs="Arial"/>
          <w:bCs/>
          <w:sz w:val="22"/>
          <w:szCs w:val="22"/>
        </w:rPr>
        <w:t xml:space="preserve">  </w:t>
      </w:r>
      <w:r w:rsidRPr="00602017">
        <w:rPr>
          <w:rFonts w:ascii="Arial" w:hAnsi="Arial" w:cs="Arial"/>
          <w:bCs/>
          <w:sz w:val="22"/>
          <w:szCs w:val="22"/>
        </w:rPr>
        <w:t xml:space="preserve"> Šimenić, dipl.ing.građ.</w:t>
      </w:r>
      <w:r>
        <w:rPr>
          <w:rFonts w:ascii="Arial" w:hAnsi="Arial" w:cs="Arial"/>
          <w:bCs/>
          <w:sz w:val="22"/>
          <w:szCs w:val="22"/>
        </w:rPr>
        <w:t xml:space="preserve"> - </w:t>
      </w:r>
      <w:r w:rsidRPr="00602017">
        <w:rPr>
          <w:rFonts w:ascii="Arial" w:hAnsi="Arial" w:cs="Arial"/>
          <w:bCs/>
          <w:sz w:val="22"/>
          <w:szCs w:val="22"/>
        </w:rPr>
        <w:t>Mapa I</w:t>
      </w:r>
      <w:r w:rsidR="00ED6AC4" w:rsidRPr="00ED6AC4">
        <w:rPr>
          <w:rFonts w:ascii="Arial" w:hAnsi="Arial" w:cs="Arial"/>
          <w:bCs/>
          <w:sz w:val="22"/>
          <w:szCs w:val="22"/>
        </w:rPr>
        <w:t xml:space="preserve">. </w:t>
      </w:r>
    </w:p>
    <w:p w:rsidR="00602017" w:rsidRDefault="00602017" w:rsidP="00ED6AC4">
      <w:pPr>
        <w:spacing w:line="240" w:lineRule="atLeast"/>
        <w:jc w:val="both"/>
        <w:rPr>
          <w:rFonts w:ascii="Arial" w:hAnsi="Arial" w:cs="Arial"/>
          <w:bCs/>
          <w:sz w:val="22"/>
          <w:szCs w:val="22"/>
        </w:rPr>
      </w:pPr>
      <w:r>
        <w:rPr>
          <w:rFonts w:ascii="Arial" w:hAnsi="Arial" w:cs="Arial"/>
          <w:bCs/>
          <w:sz w:val="22"/>
          <w:szCs w:val="22"/>
        </w:rPr>
        <w:t xml:space="preserve">-  </w:t>
      </w:r>
      <w:r w:rsidR="00ED6AC4" w:rsidRPr="00ED6AC4">
        <w:rPr>
          <w:rFonts w:ascii="Arial" w:hAnsi="Arial" w:cs="Arial"/>
          <w:bCs/>
          <w:sz w:val="22"/>
          <w:szCs w:val="22"/>
        </w:rPr>
        <w:t xml:space="preserve">Elektrotehnički projekt </w:t>
      </w:r>
      <w:r w:rsidRPr="00602017">
        <w:rPr>
          <w:rFonts w:ascii="Arial" w:hAnsi="Arial" w:cs="Arial"/>
          <w:bCs/>
          <w:sz w:val="22"/>
          <w:szCs w:val="22"/>
        </w:rPr>
        <w:t>oznake GP 02-05/16 od studenog 2016. godine</w:t>
      </w:r>
      <w:r w:rsidR="00ED6AC4" w:rsidRPr="00ED6AC4">
        <w:rPr>
          <w:rFonts w:ascii="Arial" w:hAnsi="Arial" w:cs="Arial"/>
          <w:bCs/>
          <w:sz w:val="22"/>
          <w:szCs w:val="22"/>
        </w:rPr>
        <w:t>, izrađen po</w:t>
      </w:r>
    </w:p>
    <w:p w:rsidR="00ED6AC4" w:rsidRPr="00ED6AC4" w:rsidRDefault="00602017" w:rsidP="00ED6AC4">
      <w:pPr>
        <w:spacing w:line="240" w:lineRule="atLeast"/>
        <w:jc w:val="both"/>
        <w:rPr>
          <w:rFonts w:ascii="Arial" w:hAnsi="Arial" w:cs="Arial"/>
          <w:bCs/>
          <w:sz w:val="22"/>
          <w:szCs w:val="22"/>
        </w:rPr>
      </w:pPr>
      <w:r>
        <w:rPr>
          <w:rFonts w:ascii="Arial" w:hAnsi="Arial" w:cs="Arial"/>
          <w:bCs/>
          <w:sz w:val="22"/>
          <w:szCs w:val="22"/>
        </w:rPr>
        <w:t xml:space="preserve"> </w:t>
      </w:r>
      <w:r w:rsidR="00ED6AC4" w:rsidRPr="00ED6AC4">
        <w:rPr>
          <w:rFonts w:ascii="Arial" w:hAnsi="Arial" w:cs="Arial"/>
          <w:bCs/>
          <w:sz w:val="22"/>
          <w:szCs w:val="22"/>
        </w:rPr>
        <w:t xml:space="preserve"> </w:t>
      </w:r>
      <w:r>
        <w:rPr>
          <w:rFonts w:ascii="Arial" w:hAnsi="Arial" w:cs="Arial"/>
          <w:bCs/>
          <w:sz w:val="22"/>
          <w:szCs w:val="22"/>
        </w:rPr>
        <w:t xml:space="preserve"> INTECCO</w:t>
      </w:r>
      <w:r w:rsidR="00ED6AC4" w:rsidRPr="00ED6AC4">
        <w:rPr>
          <w:rFonts w:ascii="Arial" w:hAnsi="Arial" w:cs="Arial"/>
          <w:bCs/>
          <w:sz w:val="22"/>
          <w:szCs w:val="22"/>
        </w:rPr>
        <w:t xml:space="preserve"> d.o.o. Osijek, projektant </w:t>
      </w:r>
      <w:r>
        <w:rPr>
          <w:rFonts w:ascii="Arial" w:hAnsi="Arial" w:cs="Arial"/>
          <w:bCs/>
          <w:sz w:val="22"/>
          <w:szCs w:val="22"/>
        </w:rPr>
        <w:t>Damir Blažević</w:t>
      </w:r>
      <w:r w:rsidR="00ED6AC4" w:rsidRPr="00ED6AC4">
        <w:rPr>
          <w:rFonts w:ascii="Arial" w:hAnsi="Arial" w:cs="Arial"/>
          <w:bCs/>
          <w:sz w:val="22"/>
          <w:szCs w:val="22"/>
        </w:rPr>
        <w:t xml:space="preserve">, dipl. ing. el. </w:t>
      </w:r>
      <w:r w:rsidRPr="00602017">
        <w:rPr>
          <w:rFonts w:ascii="Arial" w:hAnsi="Arial" w:cs="Arial"/>
          <w:bCs/>
          <w:sz w:val="22"/>
          <w:szCs w:val="22"/>
        </w:rPr>
        <w:t>- Mapa I</w:t>
      </w:r>
      <w:r>
        <w:rPr>
          <w:rFonts w:ascii="Arial" w:hAnsi="Arial" w:cs="Arial"/>
          <w:bCs/>
          <w:sz w:val="22"/>
          <w:szCs w:val="22"/>
        </w:rPr>
        <w:t>I</w:t>
      </w:r>
      <w:r w:rsidRPr="00602017">
        <w:rPr>
          <w:rFonts w:ascii="Arial" w:hAnsi="Arial" w:cs="Arial"/>
          <w:bCs/>
          <w:sz w:val="22"/>
          <w:szCs w:val="22"/>
        </w:rPr>
        <w:t>.</w:t>
      </w:r>
    </w:p>
    <w:p w:rsidR="00A16CFD" w:rsidRDefault="00A16CFD" w:rsidP="00ED6AC4">
      <w:pPr>
        <w:spacing w:line="240" w:lineRule="atLeast"/>
        <w:jc w:val="both"/>
        <w:rPr>
          <w:rFonts w:ascii="Arial" w:hAnsi="Arial" w:cs="Arial"/>
          <w:bCs/>
          <w:sz w:val="22"/>
          <w:szCs w:val="22"/>
        </w:rPr>
      </w:pPr>
    </w:p>
    <w:p w:rsidR="0017142F" w:rsidRPr="0017142F" w:rsidRDefault="0017142F" w:rsidP="0017142F">
      <w:pPr>
        <w:spacing w:line="240" w:lineRule="atLeast"/>
        <w:jc w:val="center"/>
        <w:rPr>
          <w:rFonts w:ascii="Arial" w:hAnsi="Arial" w:cs="Arial"/>
          <w:b/>
          <w:bCs/>
          <w:sz w:val="22"/>
          <w:szCs w:val="22"/>
        </w:rPr>
      </w:pPr>
      <w:r>
        <w:rPr>
          <w:rFonts w:ascii="Arial" w:hAnsi="Arial" w:cs="Arial"/>
          <w:b/>
          <w:bCs/>
          <w:sz w:val="22"/>
          <w:szCs w:val="22"/>
        </w:rPr>
        <w:t xml:space="preserve">ukoliko je primjenjivo </w:t>
      </w:r>
      <w:r w:rsidR="006D2553" w:rsidRPr="0017142F">
        <w:rPr>
          <w:rFonts w:ascii="Arial" w:hAnsi="Arial" w:cs="Arial"/>
          <w:b/>
          <w:bCs/>
          <w:sz w:val="22"/>
          <w:szCs w:val="22"/>
        </w:rPr>
        <w:t>Članak 1.</w:t>
      </w:r>
      <w:r w:rsidRPr="0017142F">
        <w:rPr>
          <w:rFonts w:ascii="Arial" w:hAnsi="Arial" w:cs="Arial"/>
          <w:b/>
          <w:bCs/>
          <w:sz w:val="22"/>
          <w:szCs w:val="22"/>
        </w:rPr>
        <w:t>a.</w:t>
      </w:r>
    </w:p>
    <w:p w:rsidR="006D2553" w:rsidRPr="006D2553" w:rsidRDefault="006D2553" w:rsidP="006D2553">
      <w:pPr>
        <w:spacing w:line="240" w:lineRule="atLeast"/>
        <w:ind w:firstLine="708"/>
        <w:jc w:val="both"/>
        <w:rPr>
          <w:rFonts w:ascii="Arial" w:hAnsi="Arial" w:cs="Arial"/>
          <w:bCs/>
          <w:sz w:val="22"/>
          <w:szCs w:val="22"/>
        </w:rPr>
      </w:pPr>
      <w:r w:rsidRPr="006D2553">
        <w:rPr>
          <w:rFonts w:ascii="Arial" w:hAnsi="Arial" w:cs="Arial"/>
          <w:bCs/>
          <w:sz w:val="22"/>
          <w:szCs w:val="22"/>
        </w:rPr>
        <w:t xml:space="preserve">Izvršitelj ustupa dio </w:t>
      </w:r>
      <w:r>
        <w:rPr>
          <w:rFonts w:ascii="Arial" w:hAnsi="Arial" w:cs="Arial"/>
          <w:bCs/>
          <w:sz w:val="22"/>
          <w:szCs w:val="22"/>
        </w:rPr>
        <w:t>radova</w:t>
      </w:r>
      <w:r w:rsidRPr="006D2553">
        <w:rPr>
          <w:rFonts w:ascii="Arial" w:hAnsi="Arial" w:cs="Arial"/>
          <w:bCs/>
          <w:sz w:val="22"/>
          <w:szCs w:val="22"/>
        </w:rPr>
        <w:t xml:space="preserve"> iz prethodnog stavka slijedećim podugovarateljima:</w:t>
      </w:r>
    </w:p>
    <w:p w:rsidR="006D2553" w:rsidRPr="006D2553" w:rsidRDefault="006D2553" w:rsidP="006D2553">
      <w:pPr>
        <w:spacing w:line="240" w:lineRule="atLeast"/>
        <w:jc w:val="both"/>
        <w:rPr>
          <w:rFonts w:ascii="Arial" w:hAnsi="Arial" w:cs="Arial"/>
          <w:bCs/>
          <w:sz w:val="22"/>
          <w:szCs w:val="22"/>
        </w:rPr>
      </w:pPr>
    </w:p>
    <w:p w:rsidR="006D2553" w:rsidRPr="006D2553" w:rsidRDefault="006D2553" w:rsidP="006D2553">
      <w:pPr>
        <w:spacing w:line="240" w:lineRule="atLeast"/>
        <w:jc w:val="both"/>
        <w:rPr>
          <w:rFonts w:ascii="Arial" w:hAnsi="Arial" w:cs="Arial"/>
          <w:bCs/>
          <w:sz w:val="22"/>
          <w:szCs w:val="22"/>
        </w:rPr>
      </w:pPr>
      <w:r>
        <w:rPr>
          <w:rFonts w:ascii="Arial" w:hAnsi="Arial" w:cs="Arial"/>
          <w:bCs/>
          <w:sz w:val="22"/>
          <w:szCs w:val="22"/>
        </w:rPr>
        <w:t>-      _________________________</w:t>
      </w:r>
      <w:r w:rsidRPr="006D2553">
        <w:rPr>
          <w:rFonts w:ascii="Arial" w:hAnsi="Arial" w:cs="Arial"/>
          <w:bCs/>
          <w:sz w:val="22"/>
          <w:szCs w:val="22"/>
        </w:rPr>
        <w:t>,</w:t>
      </w:r>
      <w:r>
        <w:rPr>
          <w:rFonts w:ascii="Arial" w:hAnsi="Arial" w:cs="Arial"/>
          <w:bCs/>
          <w:sz w:val="22"/>
          <w:szCs w:val="22"/>
        </w:rPr>
        <w:t xml:space="preserve"> ________________ </w:t>
      </w:r>
      <w:r w:rsidRPr="006D2553">
        <w:rPr>
          <w:rFonts w:ascii="Arial" w:hAnsi="Arial" w:cs="Arial"/>
          <w:bCs/>
          <w:sz w:val="22"/>
          <w:szCs w:val="22"/>
        </w:rPr>
        <w:t xml:space="preserve">, OIB: </w:t>
      </w:r>
      <w:r>
        <w:rPr>
          <w:rFonts w:ascii="Arial" w:hAnsi="Arial" w:cs="Arial"/>
          <w:bCs/>
          <w:sz w:val="22"/>
          <w:szCs w:val="22"/>
        </w:rPr>
        <w:t>________________</w:t>
      </w:r>
      <w:r w:rsidRPr="006D2553">
        <w:rPr>
          <w:rFonts w:ascii="Arial" w:hAnsi="Arial" w:cs="Arial"/>
          <w:bCs/>
          <w:sz w:val="22"/>
          <w:szCs w:val="22"/>
        </w:rPr>
        <w:t xml:space="preserve">,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IBAN: </w:t>
      </w:r>
      <w:r>
        <w:rPr>
          <w:rFonts w:ascii="Arial" w:hAnsi="Arial" w:cs="Arial"/>
          <w:bCs/>
          <w:sz w:val="22"/>
          <w:szCs w:val="22"/>
        </w:rPr>
        <w:t>________________</w:t>
      </w:r>
      <w:r w:rsidRPr="006D2553">
        <w:rPr>
          <w:rFonts w:ascii="Arial" w:hAnsi="Arial" w:cs="Arial"/>
          <w:bCs/>
          <w:sz w:val="22"/>
          <w:szCs w:val="22"/>
        </w:rPr>
        <w:t xml:space="preserve">, predmet podugovora: </w:t>
      </w:r>
      <w:r>
        <w:rPr>
          <w:rFonts w:ascii="Arial" w:hAnsi="Arial" w:cs="Arial"/>
          <w:bCs/>
          <w:sz w:val="22"/>
          <w:szCs w:val="22"/>
        </w:rPr>
        <w:t>______________________</w:t>
      </w:r>
      <w:r w:rsidRPr="006D2553">
        <w:rPr>
          <w:rFonts w:ascii="Arial" w:hAnsi="Arial" w:cs="Arial"/>
          <w:bCs/>
          <w:sz w:val="22"/>
          <w:szCs w:val="22"/>
        </w:rPr>
        <w:t xml:space="preserve">,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vrijednost podugovora: </w:t>
      </w:r>
      <w:r>
        <w:rPr>
          <w:rFonts w:ascii="Arial" w:hAnsi="Arial" w:cs="Arial"/>
          <w:bCs/>
          <w:sz w:val="22"/>
          <w:szCs w:val="22"/>
        </w:rPr>
        <w:t>________________</w:t>
      </w:r>
      <w:r w:rsidRPr="006D2553">
        <w:rPr>
          <w:rFonts w:ascii="Arial" w:hAnsi="Arial" w:cs="Arial"/>
          <w:bCs/>
          <w:sz w:val="22"/>
          <w:szCs w:val="22"/>
        </w:rPr>
        <w:t xml:space="preserve"> kuna s uključenim PDV-om, postotni dio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podugovora: </w:t>
      </w:r>
      <w:r>
        <w:rPr>
          <w:rFonts w:ascii="Arial" w:hAnsi="Arial" w:cs="Arial"/>
          <w:bCs/>
          <w:sz w:val="22"/>
          <w:szCs w:val="22"/>
        </w:rPr>
        <w:t>____</w:t>
      </w:r>
      <w:r w:rsidRPr="006D2553">
        <w:rPr>
          <w:rFonts w:ascii="Arial" w:hAnsi="Arial" w:cs="Arial"/>
          <w:bCs/>
          <w:sz w:val="22"/>
          <w:szCs w:val="22"/>
        </w:rPr>
        <w:t>% ugovorene cijene.</w:t>
      </w:r>
    </w:p>
    <w:p w:rsidR="006D2553" w:rsidRPr="006D2553" w:rsidRDefault="006D2553" w:rsidP="006D2553">
      <w:pPr>
        <w:spacing w:line="240" w:lineRule="atLeast"/>
        <w:jc w:val="both"/>
        <w:rPr>
          <w:rFonts w:ascii="Arial" w:hAnsi="Arial" w:cs="Arial"/>
          <w:bCs/>
          <w:sz w:val="22"/>
          <w:szCs w:val="22"/>
        </w:rPr>
      </w:pPr>
    </w:p>
    <w:p w:rsidR="0017142F" w:rsidRPr="0017142F" w:rsidRDefault="0017142F" w:rsidP="0017142F">
      <w:pPr>
        <w:spacing w:line="240" w:lineRule="atLeast"/>
        <w:jc w:val="both"/>
        <w:rPr>
          <w:rFonts w:ascii="Arial" w:hAnsi="Arial" w:cs="Arial"/>
          <w:bCs/>
          <w:sz w:val="22"/>
          <w:szCs w:val="22"/>
        </w:rPr>
      </w:pPr>
      <w:r>
        <w:rPr>
          <w:rFonts w:ascii="Arial" w:hAnsi="Arial" w:cs="Arial"/>
          <w:bCs/>
          <w:sz w:val="22"/>
          <w:szCs w:val="22"/>
        </w:rPr>
        <w:t xml:space="preserve">-      </w:t>
      </w:r>
      <w:r w:rsidRPr="0017142F">
        <w:rPr>
          <w:rFonts w:ascii="Arial" w:hAnsi="Arial" w:cs="Arial"/>
          <w:bCs/>
          <w:sz w:val="22"/>
          <w:szCs w:val="22"/>
        </w:rPr>
        <w:t xml:space="preserve">_________________________, ________________ , OIB: ________________, </w:t>
      </w:r>
    </w:p>
    <w:p w:rsidR="0017142F" w:rsidRP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IBAN: ________________, predmet podugovora: ______________________, </w:t>
      </w:r>
    </w:p>
    <w:p w:rsidR="0017142F" w:rsidRP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vrijednost podugovora: ________________ kuna s uključenim PDV-om, postotni dio </w:t>
      </w:r>
    </w:p>
    <w:p w:rsidR="006D2553"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podugovora: ____% ugovorene cijene.</w:t>
      </w:r>
    </w:p>
    <w:p w:rsidR="0017142F" w:rsidRDefault="0017142F" w:rsidP="0017142F">
      <w:pPr>
        <w:spacing w:line="240" w:lineRule="atLeast"/>
        <w:jc w:val="both"/>
        <w:rPr>
          <w:rFonts w:ascii="Arial" w:hAnsi="Arial" w:cs="Arial"/>
          <w:bCs/>
          <w:sz w:val="22"/>
          <w:szCs w:val="22"/>
        </w:rPr>
      </w:pPr>
    </w:p>
    <w:p w:rsid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[Napomena: </w:t>
      </w:r>
      <w:r>
        <w:rPr>
          <w:rFonts w:ascii="Arial" w:hAnsi="Arial" w:cs="Arial"/>
          <w:bCs/>
          <w:sz w:val="22"/>
          <w:szCs w:val="22"/>
        </w:rPr>
        <w:t xml:space="preserve">ukoliko je primjenjivo </w:t>
      </w:r>
      <w:r w:rsidRPr="0017142F">
        <w:rPr>
          <w:rFonts w:ascii="Arial" w:hAnsi="Arial" w:cs="Arial"/>
          <w:bCs/>
          <w:sz w:val="22"/>
          <w:szCs w:val="22"/>
        </w:rPr>
        <w:t xml:space="preserve">dodaje se </w:t>
      </w:r>
      <w:r>
        <w:rPr>
          <w:rFonts w:ascii="Arial" w:hAnsi="Arial" w:cs="Arial"/>
          <w:bCs/>
          <w:sz w:val="22"/>
          <w:szCs w:val="22"/>
        </w:rPr>
        <w:t xml:space="preserve">dodatnih stavaka </w:t>
      </w:r>
      <w:r w:rsidRPr="0017142F">
        <w:rPr>
          <w:rFonts w:ascii="Arial" w:hAnsi="Arial" w:cs="Arial"/>
          <w:bCs/>
          <w:sz w:val="22"/>
          <w:szCs w:val="22"/>
        </w:rPr>
        <w:t>koliko ima podugovaratelja]</w:t>
      </w:r>
    </w:p>
    <w:p w:rsidR="006D2553" w:rsidRDefault="006D2553" w:rsidP="00ED6AC4">
      <w:pPr>
        <w:spacing w:line="240" w:lineRule="atLeast"/>
        <w:jc w:val="both"/>
        <w:rPr>
          <w:rFonts w:ascii="Arial" w:hAnsi="Arial" w:cs="Arial"/>
          <w:bCs/>
          <w:sz w:val="22"/>
          <w:szCs w:val="22"/>
        </w:rPr>
      </w:pPr>
    </w:p>
    <w:p w:rsidR="006D2553" w:rsidRPr="00ED6AC4" w:rsidRDefault="006D2553" w:rsidP="00ED6AC4">
      <w:pPr>
        <w:spacing w:line="240" w:lineRule="atLeast"/>
        <w:jc w:val="both"/>
        <w:rPr>
          <w:rFonts w:ascii="Arial" w:hAnsi="Arial" w:cs="Arial"/>
          <w:bCs/>
          <w:sz w:val="22"/>
          <w:szCs w:val="22"/>
        </w:rPr>
      </w:pPr>
    </w:p>
    <w:p w:rsidR="00ED6AC4" w:rsidRPr="00ED6AC4" w:rsidRDefault="00ED6AC4" w:rsidP="00894725">
      <w:pPr>
        <w:spacing w:line="240" w:lineRule="atLeast"/>
        <w:jc w:val="center"/>
        <w:rPr>
          <w:rFonts w:ascii="Arial" w:hAnsi="Arial" w:cs="Arial"/>
          <w:bCs/>
          <w:sz w:val="22"/>
          <w:szCs w:val="22"/>
        </w:rPr>
      </w:pPr>
      <w:r w:rsidRPr="00ED6AC4">
        <w:rPr>
          <w:rFonts w:ascii="Arial" w:hAnsi="Arial" w:cs="Arial"/>
          <w:b/>
          <w:bCs/>
          <w:sz w:val="22"/>
          <w:szCs w:val="22"/>
        </w:rPr>
        <w:t>Članak 2.</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da će radove na rekonstrukciji </w:t>
      </w:r>
      <w:r w:rsidR="00894725">
        <w:rPr>
          <w:rFonts w:ascii="Arial" w:hAnsi="Arial" w:cs="Arial"/>
          <w:bCs/>
          <w:sz w:val="22"/>
          <w:szCs w:val="22"/>
        </w:rPr>
        <w:t>ceste za Golenić</w:t>
      </w:r>
      <w:r w:rsidRPr="00ED6AC4">
        <w:rPr>
          <w:rFonts w:ascii="Arial" w:hAnsi="Arial" w:cs="Arial"/>
          <w:bCs/>
          <w:sz w:val="22"/>
          <w:szCs w:val="22"/>
        </w:rPr>
        <w:t xml:space="preserve"> izvesti sukladno uvjetima Naručitelja i postupka </w:t>
      </w:r>
      <w:r w:rsidR="00894725">
        <w:rPr>
          <w:rFonts w:ascii="Arial" w:hAnsi="Arial" w:cs="Arial"/>
          <w:bCs/>
          <w:sz w:val="22"/>
          <w:szCs w:val="22"/>
        </w:rPr>
        <w:t>javne nabave</w:t>
      </w:r>
      <w:r w:rsidRPr="00ED6AC4">
        <w:rPr>
          <w:rFonts w:ascii="Arial" w:hAnsi="Arial" w:cs="Arial"/>
          <w:bCs/>
          <w:sz w:val="22"/>
          <w:szCs w:val="22"/>
        </w:rPr>
        <w:t xml:space="preserve">, uvjetima iz ovog Ugovora, projektnoj dokumentaciji, tehničkim propisima, pravilima struke i uzancama u graditeljstvu, te nalozima i uputama nadzornog inženjera. Izvođač potpisom ovog Ugovora potvrđuje da su mu poznati svi uvjeti za izvođenje građevine, da je proučio projektnu dokumentaciju i uvjete na lokaciji predviđenoj za radove, te da je svojom ponudom obuhvatio sve radove neophodne za uspješno dovršenje građevine za ugovorenu cijenu i u ugovorenom roku, te njene predaje Naručitelju. </w:t>
      </w:r>
    </w:p>
    <w:p w:rsidR="00894725" w:rsidRDefault="00894725" w:rsidP="00ED6AC4">
      <w:pPr>
        <w:spacing w:line="240" w:lineRule="atLeast"/>
        <w:jc w:val="both"/>
        <w:rPr>
          <w:rFonts w:ascii="Arial" w:hAnsi="Arial" w:cs="Arial"/>
          <w:bCs/>
          <w:sz w:val="22"/>
          <w:szCs w:val="22"/>
        </w:rPr>
      </w:pPr>
    </w:p>
    <w:p w:rsidR="00894725" w:rsidRPr="00ED6AC4" w:rsidRDefault="00894725" w:rsidP="00ED6AC4">
      <w:pPr>
        <w:spacing w:line="240" w:lineRule="atLeast"/>
        <w:jc w:val="both"/>
        <w:rPr>
          <w:rFonts w:ascii="Arial" w:hAnsi="Arial" w:cs="Arial"/>
          <w:bCs/>
          <w:sz w:val="22"/>
          <w:szCs w:val="22"/>
        </w:rPr>
      </w:pPr>
    </w:p>
    <w:p w:rsidR="00894725"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PREDSTAVNICI UGOVORNIH STRANA </w:t>
      </w:r>
    </w:p>
    <w:p w:rsidR="00DE7AC5" w:rsidRPr="00DE7AC5" w:rsidRDefault="00DE7AC5" w:rsidP="00ED6AC4">
      <w:pPr>
        <w:spacing w:line="240" w:lineRule="atLeast"/>
        <w:jc w:val="both"/>
        <w:rPr>
          <w:rFonts w:ascii="Arial" w:hAnsi="Arial" w:cs="Arial"/>
          <w:b/>
          <w:bCs/>
          <w:sz w:val="22"/>
          <w:szCs w:val="22"/>
        </w:rPr>
      </w:pPr>
    </w:p>
    <w:p w:rsidR="00ED6AC4" w:rsidRPr="00ED6AC4" w:rsidRDefault="00ED6AC4" w:rsidP="00894725">
      <w:pPr>
        <w:spacing w:line="240" w:lineRule="atLeast"/>
        <w:jc w:val="center"/>
        <w:rPr>
          <w:rFonts w:ascii="Arial" w:hAnsi="Arial" w:cs="Arial"/>
          <w:bCs/>
          <w:sz w:val="22"/>
          <w:szCs w:val="22"/>
        </w:rPr>
      </w:pPr>
      <w:r w:rsidRPr="00ED6AC4">
        <w:rPr>
          <w:rFonts w:ascii="Arial" w:hAnsi="Arial" w:cs="Arial"/>
          <w:b/>
          <w:bCs/>
          <w:sz w:val="22"/>
          <w:szCs w:val="22"/>
        </w:rPr>
        <w:t>Članak 3.</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Stručni nadzor nad radovima iz ovog Ugovora u ime Naručitelja obavljat će nadzorni inženjer kojega će Naručitelj naknadno imenovati. </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Stručna osoba (predstavnik) Naručitelja zadužena za praćenje realizacije ovog ugovora je ______________________________. </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Praćenje ugovora obuhvaća praćenje rokova izvršenja, praćenje financijske realizacije ugovora, praćenje ugovorenih i nabavljenih količina, pribavljanje instrumenata osiguranja, primopredaju radova, obračun ugovorne kazne i sl. </w:t>
      </w:r>
    </w:p>
    <w:p w:rsidR="00ED6AC4" w:rsidRPr="00ED6AC4" w:rsidRDefault="00ED6AC4" w:rsidP="00DE7AC5">
      <w:pPr>
        <w:spacing w:line="240" w:lineRule="atLeast"/>
        <w:ind w:firstLine="708"/>
        <w:jc w:val="both"/>
        <w:rPr>
          <w:rFonts w:ascii="Arial" w:hAnsi="Arial" w:cs="Arial"/>
          <w:bCs/>
          <w:sz w:val="22"/>
          <w:szCs w:val="22"/>
        </w:rPr>
      </w:pPr>
      <w:r w:rsidRPr="00ED6AC4">
        <w:rPr>
          <w:rFonts w:ascii="Arial" w:hAnsi="Arial" w:cs="Arial"/>
          <w:bCs/>
          <w:sz w:val="22"/>
          <w:szCs w:val="22"/>
        </w:rPr>
        <w:t>Izvođač radova imenuje (glavnog) inženjera gradilišta _____________ kao odgovornu osobu, a sve sukladno Zakonu o gradnji i Zakonu o poslovima i djelatnostima prostornog uređenja i gradnje</w:t>
      </w:r>
      <w:r w:rsidR="00DE7AC5">
        <w:rPr>
          <w:rFonts w:ascii="Arial" w:hAnsi="Arial" w:cs="Arial"/>
          <w:bCs/>
          <w:sz w:val="22"/>
          <w:szCs w:val="22"/>
        </w:rPr>
        <w:t>.</w:t>
      </w:r>
      <w:r w:rsidRPr="00ED6AC4">
        <w:rPr>
          <w:rFonts w:ascii="Arial" w:hAnsi="Arial" w:cs="Arial"/>
          <w:bCs/>
          <w:sz w:val="22"/>
          <w:szCs w:val="22"/>
        </w:rPr>
        <w:t xml:space="preserve"> </w:t>
      </w:r>
    </w:p>
    <w:p w:rsidR="00E625E5" w:rsidRDefault="00E625E5" w:rsidP="00ED6AC4">
      <w:pPr>
        <w:spacing w:line="240" w:lineRule="atLeast"/>
        <w:jc w:val="both"/>
        <w:rPr>
          <w:rFonts w:ascii="Arial" w:hAnsi="Arial" w:cs="Arial"/>
          <w:bCs/>
          <w:sz w:val="22"/>
          <w:szCs w:val="22"/>
        </w:rPr>
      </w:pPr>
    </w:p>
    <w:p w:rsidR="00E625E5" w:rsidRPr="00ED6AC4" w:rsidRDefault="00E625E5"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VRIJEDNOST RADOVA (CIJENA) </w:t>
      </w:r>
    </w:p>
    <w:p w:rsidR="00E625E5" w:rsidRPr="00ED6AC4" w:rsidRDefault="00E625E5" w:rsidP="00ED6AC4">
      <w:pPr>
        <w:spacing w:line="240" w:lineRule="atLeast"/>
        <w:jc w:val="both"/>
        <w:rPr>
          <w:rFonts w:ascii="Arial" w:hAnsi="Arial" w:cs="Arial"/>
          <w:bCs/>
          <w:sz w:val="22"/>
          <w:szCs w:val="22"/>
        </w:rPr>
      </w:pPr>
    </w:p>
    <w:p w:rsidR="00ED6AC4" w:rsidRPr="00ED6AC4" w:rsidRDefault="00ED6AC4" w:rsidP="00E625E5">
      <w:pPr>
        <w:spacing w:line="240" w:lineRule="atLeast"/>
        <w:jc w:val="center"/>
        <w:rPr>
          <w:rFonts w:ascii="Arial" w:hAnsi="Arial" w:cs="Arial"/>
          <w:bCs/>
          <w:sz w:val="22"/>
          <w:szCs w:val="22"/>
        </w:rPr>
      </w:pPr>
      <w:r w:rsidRPr="00ED6AC4">
        <w:rPr>
          <w:rFonts w:ascii="Arial" w:hAnsi="Arial" w:cs="Arial"/>
          <w:b/>
          <w:bCs/>
          <w:sz w:val="22"/>
          <w:szCs w:val="22"/>
        </w:rPr>
        <w:t>Članak 4.</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Jedinična vrijednost - cijena radova iz ugovornog (ponudbenog) troškovnika je fiksna i nepromjenjiva do kraja izvođenja radova.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utvrđuju ukupnu vrijednost radova iz članka 1. ovog Ugovora kako slijedi: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U K U P N O: </w:t>
      </w:r>
      <w:r w:rsidR="0005751E">
        <w:rPr>
          <w:rFonts w:ascii="Arial" w:hAnsi="Arial" w:cs="Arial"/>
          <w:bCs/>
          <w:sz w:val="22"/>
          <w:szCs w:val="22"/>
        </w:rPr>
        <w:t>_________________________</w:t>
      </w:r>
      <w:r w:rsidRPr="00ED6AC4">
        <w:rPr>
          <w:rFonts w:ascii="Arial" w:hAnsi="Arial" w:cs="Arial"/>
          <w:bCs/>
          <w:sz w:val="22"/>
          <w:szCs w:val="22"/>
        </w:rPr>
        <w:t xml:space="preserve">kn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 PDV 25 % </w:t>
      </w:r>
      <w:r w:rsidR="0005751E">
        <w:rPr>
          <w:rFonts w:ascii="Arial" w:hAnsi="Arial" w:cs="Arial"/>
          <w:bCs/>
          <w:sz w:val="22"/>
          <w:szCs w:val="22"/>
        </w:rPr>
        <w:t>_________________________</w:t>
      </w:r>
      <w:r w:rsidRPr="00ED6AC4">
        <w:rPr>
          <w:rFonts w:ascii="Arial" w:hAnsi="Arial" w:cs="Arial"/>
          <w:bCs/>
          <w:sz w:val="22"/>
          <w:szCs w:val="22"/>
        </w:rPr>
        <w:t xml:space="preserve"> kn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SVEUKUPNO: </w:t>
      </w:r>
      <w:r w:rsidR="0005751E">
        <w:rPr>
          <w:rFonts w:ascii="Arial" w:hAnsi="Arial" w:cs="Arial"/>
          <w:bCs/>
          <w:sz w:val="22"/>
          <w:szCs w:val="22"/>
        </w:rPr>
        <w:t>_______________________</w:t>
      </w:r>
      <w:r w:rsidRPr="00ED6AC4">
        <w:rPr>
          <w:rFonts w:ascii="Arial" w:hAnsi="Arial" w:cs="Arial"/>
          <w:bCs/>
          <w:sz w:val="22"/>
          <w:szCs w:val="22"/>
        </w:rPr>
        <w:t xml:space="preserve"> kn </w:t>
      </w: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sukladno jediničnim cijenama i u okviru vrsta radova i količina iskazanih u ugovornom (ponudbenom) troškovniku. </w:t>
      </w:r>
    </w:p>
    <w:p w:rsidR="00E625E5" w:rsidRPr="00ED6AC4" w:rsidRDefault="00E625E5" w:rsidP="00ED6AC4">
      <w:pPr>
        <w:spacing w:line="240" w:lineRule="atLeast"/>
        <w:jc w:val="both"/>
        <w:rPr>
          <w:rFonts w:ascii="Arial" w:hAnsi="Arial" w:cs="Arial"/>
          <w:bCs/>
          <w:sz w:val="22"/>
          <w:szCs w:val="22"/>
        </w:rPr>
      </w:pPr>
    </w:p>
    <w:p w:rsidR="00E625E5" w:rsidRPr="00E625E5" w:rsidRDefault="00ED6AC4" w:rsidP="00E625E5">
      <w:pPr>
        <w:spacing w:line="240" w:lineRule="atLeast"/>
        <w:jc w:val="center"/>
        <w:rPr>
          <w:rFonts w:ascii="Arial" w:hAnsi="Arial" w:cs="Arial"/>
          <w:b/>
          <w:bCs/>
          <w:sz w:val="22"/>
          <w:szCs w:val="22"/>
        </w:rPr>
      </w:pPr>
      <w:r w:rsidRPr="00ED6AC4">
        <w:rPr>
          <w:rFonts w:ascii="Arial" w:hAnsi="Arial" w:cs="Arial"/>
          <w:b/>
          <w:bCs/>
          <w:sz w:val="22"/>
          <w:szCs w:val="22"/>
        </w:rPr>
        <w:t>Članak 5.</w:t>
      </w:r>
    </w:p>
    <w:p w:rsid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će Izvođač osigurati materijal i opremu za izvođenje radova iz članka 1. ovog Ugovora. Njihova vrijednost je obuhvaćena cijenom radova prema ovom Ugovoru. </w:t>
      </w:r>
    </w:p>
    <w:p w:rsidR="00E625E5" w:rsidRPr="00ED6AC4" w:rsidRDefault="00E625E5" w:rsidP="00E625E5">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ROKOVI IZVEDBE I PRIMOPREDAJA RADOVA </w:t>
      </w:r>
    </w:p>
    <w:p w:rsidR="00E625E5" w:rsidRPr="00ED6AC4" w:rsidRDefault="00E625E5" w:rsidP="00ED6AC4">
      <w:pPr>
        <w:spacing w:line="240" w:lineRule="atLeast"/>
        <w:jc w:val="both"/>
        <w:rPr>
          <w:rFonts w:ascii="Arial" w:hAnsi="Arial" w:cs="Arial"/>
          <w:bCs/>
          <w:sz w:val="22"/>
          <w:szCs w:val="22"/>
        </w:rPr>
      </w:pPr>
    </w:p>
    <w:p w:rsidR="00ED6AC4" w:rsidRPr="00ED6AC4" w:rsidRDefault="00ED6AC4" w:rsidP="00E625E5">
      <w:pPr>
        <w:spacing w:line="240" w:lineRule="atLeast"/>
        <w:jc w:val="center"/>
        <w:rPr>
          <w:rFonts w:ascii="Arial" w:hAnsi="Arial" w:cs="Arial"/>
          <w:bCs/>
          <w:sz w:val="22"/>
          <w:szCs w:val="22"/>
        </w:rPr>
      </w:pPr>
      <w:r w:rsidRPr="00ED6AC4">
        <w:rPr>
          <w:rFonts w:ascii="Arial" w:hAnsi="Arial" w:cs="Arial"/>
          <w:b/>
          <w:bCs/>
          <w:sz w:val="22"/>
          <w:szCs w:val="22"/>
        </w:rPr>
        <w:t>Članak 6.</w:t>
      </w:r>
    </w:p>
    <w:p w:rsidR="00E625E5" w:rsidRPr="00E625E5" w:rsidRDefault="00E625E5" w:rsidP="00E625E5">
      <w:pPr>
        <w:spacing w:line="240" w:lineRule="atLeast"/>
        <w:ind w:firstLine="708"/>
        <w:jc w:val="both"/>
        <w:rPr>
          <w:rFonts w:ascii="Arial" w:hAnsi="Arial" w:cs="Arial"/>
          <w:bCs/>
          <w:sz w:val="22"/>
          <w:szCs w:val="22"/>
        </w:rPr>
      </w:pPr>
      <w:r w:rsidRPr="00E625E5">
        <w:rPr>
          <w:rFonts w:ascii="Arial" w:hAnsi="Arial" w:cs="Arial"/>
          <w:bCs/>
          <w:sz w:val="22"/>
          <w:szCs w:val="22"/>
        </w:rPr>
        <w:t>Početak izvršenja ugovora je dan uvođenja izvođača u posao. Rok za uvođenje izvođača u posao je  15 dana od dana potpisa ugovora o javnoj nabavi obiju ugovornih strana. O uvođenju izvođača u posao sačinit će se zapisnik kojem će nazočiti po jedan predstavnik svake ugovorne strane, te tijelo nadzora.</w:t>
      </w:r>
    </w:p>
    <w:p w:rsidR="00E625E5" w:rsidRPr="00E625E5" w:rsidRDefault="00E625E5" w:rsidP="00E625E5">
      <w:pPr>
        <w:spacing w:line="240" w:lineRule="atLeast"/>
        <w:ind w:firstLine="708"/>
        <w:jc w:val="both"/>
        <w:rPr>
          <w:rFonts w:ascii="Arial" w:hAnsi="Arial" w:cs="Arial"/>
          <w:bCs/>
          <w:sz w:val="22"/>
          <w:szCs w:val="22"/>
        </w:rPr>
      </w:pPr>
      <w:r w:rsidRPr="00E625E5">
        <w:rPr>
          <w:rFonts w:ascii="Arial" w:hAnsi="Arial" w:cs="Arial"/>
          <w:bCs/>
          <w:sz w:val="22"/>
          <w:szCs w:val="22"/>
        </w:rPr>
        <w:t>Predviđeni rok izvođenja svih radova je 12 mjeseci od dana uvođenja izvođača u posao.</w:t>
      </w:r>
    </w:p>
    <w:p w:rsidR="00E625E5" w:rsidRPr="00E625E5" w:rsidRDefault="00E625E5" w:rsidP="00E625E5">
      <w:pPr>
        <w:spacing w:line="240" w:lineRule="atLeast"/>
        <w:ind w:firstLine="708"/>
        <w:jc w:val="both"/>
        <w:rPr>
          <w:rFonts w:ascii="Arial" w:hAnsi="Arial" w:cs="Arial"/>
          <w:bCs/>
          <w:sz w:val="22"/>
          <w:szCs w:val="22"/>
        </w:rPr>
      </w:pPr>
      <w:r w:rsidRPr="00E625E5">
        <w:rPr>
          <w:rFonts w:ascii="Arial" w:hAnsi="Arial" w:cs="Arial"/>
          <w:bCs/>
          <w:sz w:val="22"/>
          <w:szCs w:val="22"/>
        </w:rPr>
        <w:t>Predviđeni rok za tehnički pregled građevine i ishođenje pravomoćne uporabne dozvole za građevinu je 75 dana od dostavljene pisane obavijesti izvođača naručitelju o završetku izvođenja radova.</w:t>
      </w:r>
    </w:p>
    <w:p w:rsidR="00E625E5" w:rsidRPr="00E625E5" w:rsidRDefault="00E625E5" w:rsidP="00E625E5">
      <w:pPr>
        <w:spacing w:line="240" w:lineRule="atLeast"/>
        <w:ind w:firstLine="708"/>
        <w:jc w:val="both"/>
        <w:rPr>
          <w:rFonts w:ascii="Arial" w:hAnsi="Arial" w:cs="Arial"/>
          <w:bCs/>
          <w:sz w:val="22"/>
          <w:szCs w:val="22"/>
        </w:rPr>
      </w:pPr>
      <w:r w:rsidRPr="00E625E5">
        <w:rPr>
          <w:rFonts w:ascii="Arial" w:hAnsi="Arial" w:cs="Arial"/>
          <w:bCs/>
          <w:sz w:val="22"/>
          <w:szCs w:val="22"/>
        </w:rPr>
        <w:lastRenderedPageBreak/>
        <w:t>Predviđeni rok primopredaje građevine naručitelju s dostavom jamstva za otklanjanje nedostataka u jamstvenom roku je 15 dana od dana pravomoćnosti uporabne dozvole za građevinu.</w:t>
      </w:r>
    </w:p>
    <w:p w:rsidR="00E625E5" w:rsidRDefault="00E625E5" w:rsidP="00EC270B">
      <w:pPr>
        <w:spacing w:line="240" w:lineRule="atLeast"/>
        <w:ind w:firstLine="708"/>
        <w:jc w:val="both"/>
        <w:rPr>
          <w:rFonts w:ascii="Arial" w:hAnsi="Arial" w:cs="Arial"/>
          <w:bCs/>
          <w:sz w:val="22"/>
          <w:szCs w:val="22"/>
        </w:rPr>
      </w:pPr>
      <w:r w:rsidRPr="00E625E5">
        <w:rPr>
          <w:rFonts w:ascii="Arial" w:hAnsi="Arial" w:cs="Arial"/>
          <w:bCs/>
          <w:sz w:val="22"/>
          <w:szCs w:val="22"/>
        </w:rPr>
        <w:t>Predviđeni krajnji rok izvršenja ugovora je 15 mjeseci od dana uvođenja izvođača u posao.</w:t>
      </w:r>
    </w:p>
    <w:p w:rsidR="00E625E5" w:rsidRPr="00ED6AC4" w:rsidRDefault="00E625E5" w:rsidP="00ED6AC4">
      <w:pPr>
        <w:spacing w:line="240" w:lineRule="atLeast"/>
        <w:jc w:val="both"/>
        <w:rPr>
          <w:rFonts w:ascii="Arial" w:hAnsi="Arial" w:cs="Arial"/>
          <w:bCs/>
          <w:sz w:val="22"/>
          <w:szCs w:val="22"/>
        </w:rPr>
      </w:pPr>
    </w:p>
    <w:p w:rsidR="00ED6AC4" w:rsidRPr="00ED6AC4" w:rsidRDefault="00ED6AC4" w:rsidP="00426CA7">
      <w:pPr>
        <w:spacing w:line="240" w:lineRule="atLeast"/>
        <w:jc w:val="center"/>
        <w:rPr>
          <w:rFonts w:ascii="Arial" w:hAnsi="Arial" w:cs="Arial"/>
          <w:bCs/>
          <w:sz w:val="22"/>
          <w:szCs w:val="22"/>
        </w:rPr>
      </w:pPr>
      <w:r w:rsidRPr="00ED6AC4">
        <w:rPr>
          <w:rFonts w:ascii="Arial" w:hAnsi="Arial" w:cs="Arial"/>
          <w:b/>
          <w:bCs/>
          <w:sz w:val="22"/>
          <w:szCs w:val="22"/>
        </w:rPr>
        <w:t>Članak 7.</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se </w:t>
      </w:r>
      <w:r w:rsidR="00426CA7" w:rsidRPr="00426CA7">
        <w:rPr>
          <w:rFonts w:ascii="Arial" w:hAnsi="Arial" w:cs="Arial"/>
          <w:bCs/>
          <w:sz w:val="22"/>
          <w:szCs w:val="22"/>
        </w:rPr>
        <w:t xml:space="preserve">rok izvođenja svih radova </w:t>
      </w:r>
      <w:r w:rsidRPr="00ED6AC4">
        <w:rPr>
          <w:rFonts w:ascii="Arial" w:hAnsi="Arial" w:cs="Arial"/>
          <w:bCs/>
          <w:sz w:val="22"/>
          <w:szCs w:val="22"/>
        </w:rPr>
        <w:t>iz članka 6.</w:t>
      </w:r>
      <w:r w:rsidR="00426CA7">
        <w:rPr>
          <w:rFonts w:ascii="Arial" w:hAnsi="Arial" w:cs="Arial"/>
          <w:bCs/>
          <w:sz w:val="22"/>
          <w:szCs w:val="22"/>
        </w:rPr>
        <w:t xml:space="preserve"> stavka 2.</w:t>
      </w:r>
      <w:r w:rsidRPr="00ED6AC4">
        <w:rPr>
          <w:rFonts w:ascii="Arial" w:hAnsi="Arial" w:cs="Arial"/>
          <w:bCs/>
          <w:sz w:val="22"/>
          <w:szCs w:val="22"/>
        </w:rPr>
        <w:t xml:space="preserve"> ovog Ugovora iznimno može produžiti u sljedećim slučajevima: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 kojima je radi bitno promijenjenih okolnosti ili više sile Izvođač bio spriječen izvoditi radove,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kada zbog nepovoljnih vremenskih prilika nije bilo moguće izvoditi pojedine vrste radova, rok izvođenja radova produljit će se za odgovarajući broj dana, što se utvrđuje u građevinskom dnevniku, a ovjerava nadzorni inženjer temeljem evidencije meteoroloških uvjeta tijekom izvođenja radova i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kada Naručitelj izda nalog o privremenoj ili trajnoj obustavi radova. </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Viša sila, u smislu ovog Ugovora, podrazumijeva izvanredni vanjski događaj ili pojavu ili prirodni događaj (mjere državnih tijela, ratni događaji, požar, poplava, potres, iznimno loše vrijeme neuobičajeno za godišnje doba u kojem se izvode radovi) koji je nastao nakon zaključenja ovog Ugovora, a prije isteka ugovorenog roka završetka radova, čije djelovanje se nije moglo predvidjeti, izbjeći niti ukloniti, a imao je za posljedicu nemogućnost rada Izvođača. </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čim sazna za razlog iz stavka 2. ovog članka, bez odlaganja podnijeti Naručitelju pisani zahtjev za produženje roka izvedbe te mu predočiti sve dokaze za okolnosti na koje se poziva, a najkasnije u roku od 3 (tri) dana od dana nastanka okolnosti. U protivnom, produženje roka se neće priznati, odnosno smatrat će se da nije došlo do promijenjenih okolnosti i da nema razloga za produženje ugovorenog roka izvedbe. </w:t>
      </w:r>
    </w:p>
    <w:p w:rsid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donosi konačnu odluku o produženju ugovorenog roka izvedbe, a ukoliko je zahtjev opravdan, ugovoreni rok se produžava za onoliko vremena koliko je Izvođač bio spriječen izvoditi radove. </w:t>
      </w:r>
    </w:p>
    <w:p w:rsidR="00426CA7" w:rsidRPr="00ED6AC4" w:rsidRDefault="00426CA7" w:rsidP="00426CA7">
      <w:pPr>
        <w:spacing w:line="240" w:lineRule="atLeast"/>
        <w:ind w:firstLine="708"/>
        <w:jc w:val="both"/>
        <w:rPr>
          <w:rFonts w:ascii="Arial" w:hAnsi="Arial" w:cs="Arial"/>
          <w:bCs/>
          <w:sz w:val="22"/>
          <w:szCs w:val="22"/>
        </w:rPr>
      </w:pPr>
    </w:p>
    <w:p w:rsidR="00ED6AC4" w:rsidRPr="00ED6AC4" w:rsidRDefault="00ED6AC4" w:rsidP="00426CA7">
      <w:pPr>
        <w:spacing w:line="240" w:lineRule="atLeast"/>
        <w:jc w:val="center"/>
        <w:rPr>
          <w:rFonts w:ascii="Arial" w:hAnsi="Arial" w:cs="Arial"/>
          <w:bCs/>
          <w:sz w:val="22"/>
          <w:szCs w:val="22"/>
        </w:rPr>
      </w:pPr>
      <w:r w:rsidRPr="00ED6AC4">
        <w:rPr>
          <w:rFonts w:ascii="Arial" w:hAnsi="Arial" w:cs="Arial"/>
          <w:b/>
          <w:bCs/>
          <w:sz w:val="22"/>
          <w:szCs w:val="22"/>
        </w:rPr>
        <w:t>Članak 8.</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Tehnički pregled građevine i izvedenih radova obavit će se sukladno važećim propisima. </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do dana isteka ugovorenog roka </w:t>
      </w:r>
      <w:r w:rsidR="00426CA7" w:rsidRPr="00426CA7">
        <w:rPr>
          <w:rFonts w:ascii="Arial" w:hAnsi="Arial" w:cs="Arial"/>
          <w:bCs/>
          <w:sz w:val="22"/>
          <w:szCs w:val="22"/>
        </w:rPr>
        <w:t>izvođenja svih radova</w:t>
      </w:r>
      <w:r w:rsidRPr="00ED6AC4">
        <w:rPr>
          <w:rFonts w:ascii="Arial" w:hAnsi="Arial" w:cs="Arial"/>
          <w:bCs/>
          <w:sz w:val="22"/>
          <w:szCs w:val="22"/>
        </w:rPr>
        <w:t xml:space="preserve"> iz članka 6. </w:t>
      </w:r>
      <w:r w:rsidR="00426CA7" w:rsidRPr="00426CA7">
        <w:rPr>
          <w:rFonts w:ascii="Arial" w:hAnsi="Arial" w:cs="Arial"/>
          <w:bCs/>
          <w:sz w:val="22"/>
          <w:szCs w:val="22"/>
        </w:rPr>
        <w:t xml:space="preserve">stavka 2. </w:t>
      </w:r>
      <w:r w:rsidRPr="00ED6AC4">
        <w:rPr>
          <w:rFonts w:ascii="Arial" w:hAnsi="Arial" w:cs="Arial"/>
          <w:bCs/>
          <w:sz w:val="22"/>
          <w:szCs w:val="22"/>
        </w:rPr>
        <w:t xml:space="preserve">ovog Ugovora, dostaviti Naručitelju pisanu izjavu izvođača o izvedenim radovima sukladno pozitivnim zakonskim propisima u graditeljstvu. </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se obvezuje u roku od 15 (petnaest) dana od primitka pisane izjave izvođača iz stavka 2. ovog članka od strane Izvođača, zatražiti od nadležnog upravnog tijela obavljanje tehničkog pregleda. </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Tehničkom pregledu su dužni prisustvovati i svi sudionici u gradnji koji su obvezni dati sve podatke, dokumente i izjave potrebne za obavljanje tehničkog pregleda i izdavanje uporabne dozvole. </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Ako se prigodom tehničkog pregleda ustanovi da pojedini radovi nisu izvedeni prema ovom Ugovoru i da postoje nedostaci, Izvođač je obvezan te nedostatke otkloniti o svom trošku, u roku utvrđenom u zapisniku o tehničkom pregledu. </w:t>
      </w:r>
    </w:p>
    <w:p w:rsid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Ako Izvođač ne otkloni sve utvrđene nedostatke u roku utvrđenom u zapisniku o tehničkom pregledu, Naručitelj neće pristupiti primopredaji radova, a nedostatke će otkloniti putem drugog Izvođača, na teret Izvođača potpisnika ovog Ugovora. </w:t>
      </w:r>
      <w:r w:rsidR="00426CA7">
        <w:rPr>
          <w:rFonts w:ascii="Arial" w:hAnsi="Arial" w:cs="Arial"/>
          <w:bCs/>
          <w:sz w:val="22"/>
          <w:szCs w:val="22"/>
        </w:rPr>
        <w:t xml:space="preserve"> </w:t>
      </w:r>
    </w:p>
    <w:p w:rsidR="00426CA7" w:rsidRPr="00ED6AC4" w:rsidRDefault="00426CA7" w:rsidP="00426CA7">
      <w:pPr>
        <w:spacing w:line="240" w:lineRule="atLeast"/>
        <w:jc w:val="both"/>
        <w:rPr>
          <w:rFonts w:ascii="Arial" w:hAnsi="Arial" w:cs="Arial"/>
          <w:bCs/>
          <w:sz w:val="22"/>
          <w:szCs w:val="22"/>
        </w:rPr>
      </w:pPr>
    </w:p>
    <w:p w:rsidR="00ED6AC4" w:rsidRPr="00ED6AC4" w:rsidRDefault="00ED6AC4" w:rsidP="00D32D88">
      <w:pPr>
        <w:spacing w:line="240" w:lineRule="atLeast"/>
        <w:jc w:val="center"/>
        <w:rPr>
          <w:rFonts w:ascii="Arial" w:hAnsi="Arial" w:cs="Arial"/>
          <w:bCs/>
          <w:sz w:val="22"/>
          <w:szCs w:val="22"/>
        </w:rPr>
      </w:pPr>
      <w:r w:rsidRPr="00ED6AC4">
        <w:rPr>
          <w:rFonts w:ascii="Arial" w:hAnsi="Arial" w:cs="Arial"/>
          <w:b/>
          <w:bCs/>
          <w:sz w:val="22"/>
          <w:szCs w:val="22"/>
        </w:rPr>
        <w:t>Članak 9.</w:t>
      </w:r>
    </w:p>
    <w:p w:rsidR="00ED6AC4" w:rsidRPr="00ED6AC4" w:rsidRDefault="00ED6AC4" w:rsidP="00A96BF1">
      <w:pPr>
        <w:spacing w:line="240" w:lineRule="atLeast"/>
        <w:ind w:firstLine="708"/>
        <w:jc w:val="both"/>
        <w:rPr>
          <w:rFonts w:ascii="Arial" w:hAnsi="Arial" w:cs="Arial"/>
          <w:bCs/>
          <w:sz w:val="22"/>
          <w:szCs w:val="22"/>
        </w:rPr>
      </w:pPr>
      <w:r w:rsidRPr="00ED6AC4">
        <w:rPr>
          <w:rFonts w:ascii="Arial" w:hAnsi="Arial" w:cs="Arial"/>
          <w:bCs/>
          <w:sz w:val="22"/>
          <w:szCs w:val="22"/>
        </w:rPr>
        <w:t xml:space="preserve">U roku koji ne može biti duži od </w:t>
      </w:r>
      <w:r w:rsidR="00676BC3">
        <w:rPr>
          <w:rFonts w:ascii="Arial" w:hAnsi="Arial" w:cs="Arial"/>
          <w:bCs/>
          <w:sz w:val="22"/>
          <w:szCs w:val="22"/>
        </w:rPr>
        <w:t>15</w:t>
      </w:r>
      <w:r w:rsidRPr="00ED6AC4">
        <w:rPr>
          <w:rFonts w:ascii="Arial" w:hAnsi="Arial" w:cs="Arial"/>
          <w:bCs/>
          <w:sz w:val="22"/>
          <w:szCs w:val="22"/>
        </w:rPr>
        <w:t xml:space="preserve"> dana nakon uspješno obavljenog tehničkog pregleda </w:t>
      </w:r>
      <w:r w:rsidR="00676BC3">
        <w:rPr>
          <w:rFonts w:ascii="Arial" w:hAnsi="Arial" w:cs="Arial"/>
          <w:bCs/>
          <w:sz w:val="22"/>
          <w:szCs w:val="22"/>
        </w:rPr>
        <w:t>i ishođenja pravomoćne uporabne dozvole za građevinu</w:t>
      </w:r>
      <w:r w:rsidRPr="00ED6AC4">
        <w:rPr>
          <w:rFonts w:ascii="Arial" w:hAnsi="Arial" w:cs="Arial"/>
          <w:bCs/>
          <w:sz w:val="22"/>
          <w:szCs w:val="22"/>
        </w:rPr>
        <w:t xml:space="preserve">, Izvođač je dužan pismeno zatražiti od Naručitelja preuzimanje ugovorenih radova po kvaliteti i količini. </w:t>
      </w:r>
    </w:p>
    <w:p w:rsidR="00ED6AC4" w:rsidRPr="00ED6AC4" w:rsidRDefault="00ED6AC4" w:rsidP="00A96BF1">
      <w:pPr>
        <w:spacing w:line="240" w:lineRule="atLeast"/>
        <w:ind w:firstLine="708"/>
        <w:jc w:val="both"/>
        <w:rPr>
          <w:rFonts w:ascii="Arial" w:hAnsi="Arial" w:cs="Arial"/>
          <w:bCs/>
          <w:sz w:val="22"/>
          <w:szCs w:val="22"/>
        </w:rPr>
      </w:pPr>
      <w:r w:rsidRPr="00ED6AC4">
        <w:rPr>
          <w:rFonts w:ascii="Arial" w:hAnsi="Arial" w:cs="Arial"/>
          <w:bCs/>
          <w:sz w:val="22"/>
          <w:szCs w:val="22"/>
        </w:rPr>
        <w:t>Radovi se preuzimaju zapisnički, a zapisnik o primopredaji radova potpisuju ovlašteni predstavnici Naručitelja i Izvođača</w:t>
      </w:r>
      <w:r w:rsidR="0067503C">
        <w:rPr>
          <w:rFonts w:ascii="Arial" w:hAnsi="Arial" w:cs="Arial"/>
          <w:bCs/>
          <w:sz w:val="22"/>
          <w:szCs w:val="22"/>
        </w:rPr>
        <w:t xml:space="preserve"> </w:t>
      </w:r>
      <w:r w:rsidR="0067503C" w:rsidRPr="0067503C">
        <w:t xml:space="preserve"> </w:t>
      </w:r>
      <w:r w:rsidR="0067503C" w:rsidRPr="0067503C">
        <w:rPr>
          <w:rFonts w:ascii="Arial" w:hAnsi="Arial" w:cs="Arial"/>
          <w:bCs/>
          <w:sz w:val="22"/>
          <w:szCs w:val="22"/>
        </w:rPr>
        <w:t>te tijelo nadzora</w:t>
      </w:r>
      <w:r w:rsidRPr="00ED6AC4">
        <w:rPr>
          <w:rFonts w:ascii="Arial" w:hAnsi="Arial" w:cs="Arial"/>
          <w:bCs/>
          <w:sz w:val="22"/>
          <w:szCs w:val="22"/>
        </w:rPr>
        <w:t xml:space="preserve">. </w:t>
      </w:r>
    </w:p>
    <w:p w:rsidR="00ED6AC4" w:rsidRPr="00ED6AC4" w:rsidRDefault="00ED6AC4" w:rsidP="00676BC3">
      <w:pPr>
        <w:spacing w:line="240" w:lineRule="atLeast"/>
        <w:ind w:firstLine="708"/>
        <w:jc w:val="both"/>
        <w:rPr>
          <w:rFonts w:ascii="Arial" w:hAnsi="Arial" w:cs="Arial"/>
          <w:bCs/>
          <w:sz w:val="22"/>
          <w:szCs w:val="22"/>
        </w:rPr>
      </w:pPr>
      <w:r w:rsidRPr="00ED6AC4">
        <w:rPr>
          <w:rFonts w:ascii="Arial" w:hAnsi="Arial" w:cs="Arial"/>
          <w:bCs/>
          <w:sz w:val="22"/>
          <w:szCs w:val="22"/>
        </w:rPr>
        <w:t xml:space="preserve">Prilikom primopredaje radova Izvođač je dužan vratiti svu projektno-tehničku dokumentaciju primljenu od Naručitelja, te dostaviti Naručitelju izjave, certifikate, ateste i sl. o </w:t>
      </w:r>
      <w:r w:rsidRPr="00ED6AC4">
        <w:rPr>
          <w:rFonts w:ascii="Arial" w:hAnsi="Arial" w:cs="Arial"/>
          <w:bCs/>
          <w:sz w:val="22"/>
          <w:szCs w:val="22"/>
        </w:rPr>
        <w:lastRenderedPageBreak/>
        <w:t>sukladnosti za ugrađenu opremu i materijale (pribavljene o</w:t>
      </w:r>
      <w:r w:rsidR="0005529E">
        <w:rPr>
          <w:rFonts w:ascii="Arial" w:hAnsi="Arial" w:cs="Arial"/>
          <w:bCs/>
          <w:sz w:val="22"/>
          <w:szCs w:val="22"/>
        </w:rPr>
        <w:t>d ovlaštenih stručnih ustanova), kao i jamstvene listove za ugrađenu opremu s rokom koji daje sam proizvođač opreme.</w:t>
      </w:r>
      <w:r w:rsidRPr="00ED6AC4">
        <w:rPr>
          <w:rFonts w:ascii="Arial" w:hAnsi="Arial" w:cs="Arial"/>
          <w:bCs/>
          <w:sz w:val="22"/>
          <w:szCs w:val="22"/>
        </w:rPr>
        <w:t xml:space="preserve"> </w:t>
      </w:r>
      <w:r w:rsidR="00676BC3">
        <w:rPr>
          <w:rFonts w:ascii="Arial" w:hAnsi="Arial" w:cs="Arial"/>
          <w:bCs/>
          <w:sz w:val="22"/>
          <w:szCs w:val="22"/>
        </w:rPr>
        <w:t xml:space="preserve"> </w:t>
      </w:r>
    </w:p>
    <w:p w:rsidR="00ED6AC4" w:rsidRDefault="00ED6AC4" w:rsidP="00676BC3">
      <w:pPr>
        <w:spacing w:line="240" w:lineRule="atLeast"/>
        <w:ind w:firstLine="708"/>
        <w:jc w:val="both"/>
        <w:rPr>
          <w:rFonts w:ascii="Arial" w:hAnsi="Arial" w:cs="Arial"/>
          <w:bCs/>
          <w:sz w:val="22"/>
          <w:szCs w:val="22"/>
        </w:rPr>
      </w:pPr>
      <w:r w:rsidRPr="00ED6AC4">
        <w:rPr>
          <w:rFonts w:ascii="Arial" w:hAnsi="Arial" w:cs="Arial"/>
          <w:bCs/>
          <w:sz w:val="22"/>
          <w:szCs w:val="22"/>
        </w:rPr>
        <w:t xml:space="preserve">Nakon zapisnički izvršene primopredaje radova, Izvođač je dužan dostaviti okončani račun - situaciju, kao temelj za isplatu. </w:t>
      </w:r>
    </w:p>
    <w:p w:rsidR="00D32D88" w:rsidRPr="00ED6AC4" w:rsidRDefault="00D32D88"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PLAN IZVOĐENJA RADOVA I PRAĆENJE TIJEKA I KVALITETE RADOVA </w:t>
      </w:r>
    </w:p>
    <w:p w:rsidR="00DE3AFD" w:rsidRPr="00ED6AC4" w:rsidRDefault="00DE3AFD" w:rsidP="00ED6AC4">
      <w:pPr>
        <w:spacing w:line="240" w:lineRule="atLeast"/>
        <w:jc w:val="both"/>
        <w:rPr>
          <w:rFonts w:ascii="Arial" w:hAnsi="Arial" w:cs="Arial"/>
          <w:bCs/>
          <w:sz w:val="22"/>
          <w:szCs w:val="22"/>
        </w:rPr>
      </w:pPr>
    </w:p>
    <w:p w:rsidR="00ED6AC4" w:rsidRPr="00ED6AC4" w:rsidRDefault="00ED6AC4" w:rsidP="00DE3AFD">
      <w:pPr>
        <w:spacing w:line="240" w:lineRule="atLeast"/>
        <w:jc w:val="center"/>
        <w:rPr>
          <w:rFonts w:ascii="Arial" w:hAnsi="Arial" w:cs="Arial"/>
          <w:bCs/>
          <w:sz w:val="22"/>
          <w:szCs w:val="22"/>
        </w:rPr>
      </w:pPr>
      <w:r w:rsidRPr="00ED6AC4">
        <w:rPr>
          <w:rFonts w:ascii="Arial" w:hAnsi="Arial" w:cs="Arial"/>
          <w:b/>
          <w:bCs/>
          <w:sz w:val="22"/>
          <w:szCs w:val="22"/>
        </w:rPr>
        <w:t>Članak 10.</w:t>
      </w:r>
    </w:p>
    <w:p w:rsidR="00ED6AC4" w:rsidRPr="00ED6AC4" w:rsidRDefault="00ED6AC4" w:rsidP="003E3D94">
      <w:pPr>
        <w:spacing w:line="240" w:lineRule="atLeast"/>
        <w:ind w:firstLine="708"/>
        <w:jc w:val="both"/>
        <w:rPr>
          <w:rFonts w:ascii="Arial" w:hAnsi="Arial" w:cs="Arial"/>
          <w:bCs/>
          <w:sz w:val="22"/>
          <w:szCs w:val="22"/>
        </w:rPr>
      </w:pPr>
      <w:r w:rsidRPr="00ED6AC4">
        <w:rPr>
          <w:rFonts w:ascii="Arial" w:hAnsi="Arial" w:cs="Arial"/>
          <w:bCs/>
          <w:sz w:val="22"/>
          <w:szCs w:val="22"/>
        </w:rPr>
        <w:t>Rado</w:t>
      </w:r>
      <w:r w:rsidR="00B34695">
        <w:rPr>
          <w:rFonts w:ascii="Arial" w:hAnsi="Arial" w:cs="Arial"/>
          <w:bCs/>
          <w:sz w:val="22"/>
          <w:szCs w:val="22"/>
        </w:rPr>
        <w:t>ve koje se ima izvršiti utvrđuju</w:t>
      </w:r>
      <w:r w:rsidRPr="00ED6AC4">
        <w:rPr>
          <w:rFonts w:ascii="Arial" w:hAnsi="Arial" w:cs="Arial"/>
          <w:bCs/>
          <w:sz w:val="22"/>
          <w:szCs w:val="22"/>
        </w:rPr>
        <w:t xml:space="preserve"> se u linijskom planu građenja (gantogram), koji pored dinamike izgradnje po vrstama radova (operativni dinamički plan) treba sadržavati i hodogram radnika na gradilištu, organizacijsku shemu gradilišta i predložak za izradu gradilišne ploče. Plan mora omogućiti da se u svako vrijeme može konstatirati stanje napredovanja radova te omogućiti poduzimanje odgovarajućih mjera za njegovu realizaciju. </w:t>
      </w:r>
    </w:p>
    <w:p w:rsidR="00ED6AC4" w:rsidRPr="00ED6AC4" w:rsidRDefault="00ED6AC4" w:rsidP="003E3D94">
      <w:pPr>
        <w:spacing w:line="240" w:lineRule="atLeast"/>
        <w:ind w:firstLine="708"/>
        <w:jc w:val="both"/>
        <w:rPr>
          <w:rFonts w:ascii="Arial" w:hAnsi="Arial" w:cs="Arial"/>
          <w:bCs/>
          <w:sz w:val="22"/>
          <w:szCs w:val="22"/>
        </w:rPr>
      </w:pPr>
      <w:r w:rsidRPr="00ED6AC4">
        <w:rPr>
          <w:rFonts w:ascii="Arial" w:hAnsi="Arial" w:cs="Arial"/>
          <w:bCs/>
          <w:sz w:val="22"/>
          <w:szCs w:val="22"/>
        </w:rPr>
        <w:t xml:space="preserve">Operativni dinamički plan se smatra sastavnim dijelom ovog Ugovora i mora biti dostavljen Naručitelju najdalje prilikom uvođenja u posao. Operativni dinamički plan ovjeravaju glavni nadzorni inženjer i predstavnik Naručitelja. </w:t>
      </w:r>
    </w:p>
    <w:p w:rsidR="003E3D94" w:rsidRPr="00ED6AC4" w:rsidRDefault="003E3D94" w:rsidP="003E3D94">
      <w:pPr>
        <w:spacing w:line="240" w:lineRule="atLeast"/>
        <w:ind w:firstLine="708"/>
        <w:jc w:val="both"/>
        <w:rPr>
          <w:rFonts w:ascii="Arial" w:hAnsi="Arial" w:cs="Arial"/>
          <w:bCs/>
          <w:sz w:val="22"/>
          <w:szCs w:val="22"/>
        </w:rPr>
      </w:pPr>
    </w:p>
    <w:p w:rsidR="00ED6AC4" w:rsidRPr="00ED6AC4" w:rsidRDefault="00ED6AC4" w:rsidP="003E3D94">
      <w:pPr>
        <w:spacing w:line="240" w:lineRule="atLeast"/>
        <w:jc w:val="center"/>
        <w:rPr>
          <w:rFonts w:ascii="Arial" w:hAnsi="Arial" w:cs="Arial"/>
          <w:bCs/>
          <w:sz w:val="22"/>
          <w:szCs w:val="22"/>
        </w:rPr>
      </w:pPr>
      <w:r w:rsidRPr="00ED6AC4">
        <w:rPr>
          <w:rFonts w:ascii="Arial" w:hAnsi="Arial" w:cs="Arial"/>
          <w:b/>
          <w:bCs/>
          <w:sz w:val="22"/>
          <w:szCs w:val="22"/>
        </w:rPr>
        <w:t>Članak 11.</w:t>
      </w:r>
    </w:p>
    <w:p w:rsidR="00ED6AC4" w:rsidRDefault="00B34695" w:rsidP="003E3D94">
      <w:pPr>
        <w:spacing w:line="240" w:lineRule="atLeast"/>
        <w:ind w:firstLine="708"/>
        <w:jc w:val="both"/>
        <w:rPr>
          <w:rFonts w:ascii="Arial" w:hAnsi="Arial" w:cs="Arial"/>
          <w:bCs/>
          <w:sz w:val="22"/>
          <w:szCs w:val="22"/>
        </w:rPr>
      </w:pPr>
      <w:r>
        <w:rPr>
          <w:rFonts w:ascii="Arial" w:hAnsi="Arial" w:cs="Arial"/>
          <w:bCs/>
          <w:sz w:val="22"/>
          <w:szCs w:val="22"/>
        </w:rPr>
        <w:t>I</w:t>
      </w:r>
      <w:r w:rsidR="00ED6AC4" w:rsidRPr="00ED6AC4">
        <w:rPr>
          <w:rFonts w:ascii="Arial" w:hAnsi="Arial" w:cs="Arial"/>
          <w:bCs/>
          <w:sz w:val="22"/>
          <w:szCs w:val="22"/>
        </w:rPr>
        <w:t>zvještaje o stanju radova i usklađenosti istih s gantogramom – dinamičkim planom gradnje Izvođač dostavlja nadzornoj službi svaki</w:t>
      </w:r>
      <w:r w:rsidR="00183C9F">
        <w:rPr>
          <w:rFonts w:ascii="Arial" w:hAnsi="Arial" w:cs="Arial"/>
          <w:bCs/>
          <w:sz w:val="22"/>
          <w:szCs w:val="22"/>
        </w:rPr>
        <w:t>h</w:t>
      </w:r>
      <w:r w:rsidR="00ED6AC4" w:rsidRPr="00ED6AC4">
        <w:rPr>
          <w:rFonts w:ascii="Arial" w:hAnsi="Arial" w:cs="Arial"/>
          <w:bCs/>
          <w:sz w:val="22"/>
          <w:szCs w:val="22"/>
        </w:rPr>
        <w:t xml:space="preserve"> </w:t>
      </w:r>
      <w:r w:rsidR="00183C9F">
        <w:rPr>
          <w:rFonts w:ascii="Arial" w:hAnsi="Arial" w:cs="Arial"/>
          <w:bCs/>
          <w:sz w:val="22"/>
          <w:szCs w:val="22"/>
        </w:rPr>
        <w:t>15 dana</w:t>
      </w:r>
      <w:r w:rsidR="00ED6AC4" w:rsidRPr="00ED6AC4">
        <w:rPr>
          <w:rFonts w:ascii="Arial" w:hAnsi="Arial" w:cs="Arial"/>
          <w:bCs/>
          <w:sz w:val="22"/>
          <w:szCs w:val="22"/>
        </w:rPr>
        <w:t xml:space="preserve">, kada se održavaju operativni sastanci u svezi problematike rokova izgradnje, kvalitete građenja i ostaloj tehničkoj problematici izvođenja radova. </w:t>
      </w:r>
    </w:p>
    <w:p w:rsidR="003E3D94" w:rsidRPr="00ED6AC4" w:rsidRDefault="003E3D94" w:rsidP="00ED6AC4">
      <w:pPr>
        <w:spacing w:line="240" w:lineRule="atLeast"/>
        <w:jc w:val="both"/>
        <w:rPr>
          <w:rFonts w:ascii="Arial" w:hAnsi="Arial" w:cs="Arial"/>
          <w:bCs/>
          <w:sz w:val="22"/>
          <w:szCs w:val="22"/>
        </w:rPr>
      </w:pPr>
    </w:p>
    <w:p w:rsidR="00ED6AC4" w:rsidRPr="00ED6AC4" w:rsidRDefault="00ED6AC4" w:rsidP="00ED6AC4">
      <w:pPr>
        <w:spacing w:line="240" w:lineRule="atLeast"/>
        <w:jc w:val="both"/>
        <w:rPr>
          <w:rFonts w:ascii="Arial" w:hAnsi="Arial" w:cs="Arial"/>
          <w:bCs/>
          <w:sz w:val="22"/>
          <w:szCs w:val="22"/>
        </w:rPr>
      </w:pPr>
    </w:p>
    <w:p w:rsidR="00ED6AC4" w:rsidRPr="00ED6AC4" w:rsidRDefault="00182ECB" w:rsidP="003E3D94">
      <w:pPr>
        <w:spacing w:line="240" w:lineRule="atLeast"/>
        <w:jc w:val="center"/>
        <w:rPr>
          <w:rFonts w:ascii="Arial" w:hAnsi="Arial" w:cs="Arial"/>
          <w:bCs/>
          <w:sz w:val="22"/>
          <w:szCs w:val="22"/>
        </w:rPr>
      </w:pPr>
      <w:r>
        <w:rPr>
          <w:rFonts w:ascii="Arial" w:hAnsi="Arial" w:cs="Arial"/>
          <w:b/>
          <w:bCs/>
          <w:sz w:val="22"/>
          <w:szCs w:val="22"/>
        </w:rPr>
        <w:t>Članak 12</w:t>
      </w:r>
      <w:r w:rsidR="00ED6AC4" w:rsidRPr="00ED6AC4">
        <w:rPr>
          <w:rFonts w:ascii="Arial" w:hAnsi="Arial" w:cs="Arial"/>
          <w:b/>
          <w:bCs/>
          <w:sz w:val="22"/>
          <w:szCs w:val="22"/>
        </w:rPr>
        <w:t>.</w:t>
      </w:r>
    </w:p>
    <w:p w:rsidR="00ED6AC4" w:rsidRPr="00ED6AC4" w:rsidRDefault="00ED6AC4" w:rsidP="00DD2BF4">
      <w:pPr>
        <w:spacing w:line="240" w:lineRule="atLeast"/>
        <w:ind w:firstLine="708"/>
        <w:jc w:val="both"/>
        <w:rPr>
          <w:rFonts w:ascii="Arial" w:hAnsi="Arial" w:cs="Arial"/>
          <w:bCs/>
          <w:sz w:val="22"/>
          <w:szCs w:val="22"/>
        </w:rPr>
      </w:pPr>
      <w:r w:rsidRPr="00ED6AC4">
        <w:rPr>
          <w:rFonts w:ascii="Arial" w:hAnsi="Arial" w:cs="Arial"/>
          <w:bCs/>
          <w:sz w:val="22"/>
          <w:szCs w:val="22"/>
        </w:rPr>
        <w:t xml:space="preserve">Uredno izvedenim radom smatra se onaj rad koji je izvršen u roku i prema svim tehničkim propisima, pravilima struke, standardima i uzancama struke u koju spada odnosna vrsta posla, u skladu s tehničkom dokumentacijom i odredbama ovog Ugovora, te potpuno dovršen rad za ispravno preuzimanje funkcije kojoj je namijenjen. </w:t>
      </w:r>
    </w:p>
    <w:p w:rsidR="00ED6AC4" w:rsidRDefault="00ED6AC4" w:rsidP="00DD2BF4">
      <w:pPr>
        <w:spacing w:line="240" w:lineRule="atLeast"/>
        <w:ind w:firstLine="708"/>
        <w:jc w:val="both"/>
        <w:rPr>
          <w:rFonts w:ascii="Arial" w:hAnsi="Arial" w:cs="Arial"/>
          <w:bCs/>
          <w:sz w:val="22"/>
          <w:szCs w:val="22"/>
        </w:rPr>
      </w:pPr>
      <w:r w:rsidRPr="00ED6AC4">
        <w:rPr>
          <w:rFonts w:ascii="Arial" w:hAnsi="Arial" w:cs="Arial"/>
          <w:bCs/>
          <w:sz w:val="22"/>
          <w:szCs w:val="22"/>
        </w:rPr>
        <w:t xml:space="preserve">Tijekom izvođenja ugovorenih radova, Izvođač mora omogućiti nesmetan rad objekata i ostalih sadržaja oko gradilišta te ne ugrožavati kvalitetu i ispravnu funkciju okolnih objekata. </w:t>
      </w:r>
    </w:p>
    <w:p w:rsidR="003E3D94" w:rsidRPr="00ED6AC4" w:rsidRDefault="003E3D9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OBRAČUN IZVEDENIH RADOVA I NAČIN PLAĆANJA </w:t>
      </w:r>
    </w:p>
    <w:p w:rsidR="003E3D94" w:rsidRPr="00ED6AC4" w:rsidRDefault="003E3D94" w:rsidP="00ED6AC4">
      <w:pPr>
        <w:spacing w:line="240" w:lineRule="atLeast"/>
        <w:jc w:val="both"/>
        <w:rPr>
          <w:rFonts w:ascii="Arial" w:hAnsi="Arial" w:cs="Arial"/>
          <w:bCs/>
          <w:sz w:val="22"/>
          <w:szCs w:val="22"/>
        </w:rPr>
      </w:pPr>
    </w:p>
    <w:p w:rsidR="00ED6AC4" w:rsidRPr="00ED6AC4" w:rsidRDefault="00182ECB" w:rsidP="003E3D94">
      <w:pPr>
        <w:spacing w:line="240" w:lineRule="atLeast"/>
        <w:jc w:val="center"/>
        <w:rPr>
          <w:rFonts w:ascii="Arial" w:hAnsi="Arial" w:cs="Arial"/>
          <w:bCs/>
          <w:sz w:val="22"/>
          <w:szCs w:val="22"/>
        </w:rPr>
      </w:pPr>
      <w:r>
        <w:rPr>
          <w:rFonts w:ascii="Arial" w:hAnsi="Arial" w:cs="Arial"/>
          <w:b/>
          <w:bCs/>
          <w:sz w:val="22"/>
          <w:szCs w:val="22"/>
        </w:rPr>
        <w:t>Članak 13</w:t>
      </w:r>
      <w:r w:rsidR="00ED6AC4" w:rsidRPr="00ED6AC4">
        <w:rPr>
          <w:rFonts w:ascii="Arial" w:hAnsi="Arial" w:cs="Arial"/>
          <w:b/>
          <w:bCs/>
          <w:sz w:val="22"/>
          <w:szCs w:val="22"/>
        </w:rPr>
        <w:t>.</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Obračun i naplata izvedenih radova vršit će se putem ispostavljenih privremenih mjesečnih situacija i okončane situacije, ovjerenih od strane glavnog nadzornog inženjera, s vrijednošću utvrđenom na temelju izmjere izvedenih količina radova, evidentiranih u građevinskoj knjizi i ugovorenih jediničnih cijena iz ugovornog troškovnika. Ispostavljene privremene mjesečne i okončana situacija moraju sadržavati i referencu na broj ovog Ugovora.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Obračun se vrši isključivo u hrvatskim kunama.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je dužan ispostavljenu situaciju ovjeriti u roku od </w:t>
      </w:r>
      <w:r w:rsidR="003E3675">
        <w:rPr>
          <w:rFonts w:ascii="Arial" w:hAnsi="Arial" w:cs="Arial"/>
          <w:bCs/>
          <w:sz w:val="22"/>
          <w:szCs w:val="22"/>
        </w:rPr>
        <w:t>10</w:t>
      </w:r>
      <w:r w:rsidRPr="00ED6AC4">
        <w:rPr>
          <w:rFonts w:ascii="Arial" w:hAnsi="Arial" w:cs="Arial"/>
          <w:bCs/>
          <w:sz w:val="22"/>
          <w:szCs w:val="22"/>
        </w:rPr>
        <w:t xml:space="preserve"> dana od primitka.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Privremena mjesečna situacija za izvedene radove ispostavlja se na </w:t>
      </w:r>
      <w:r w:rsidR="00183C9F">
        <w:rPr>
          <w:rFonts w:ascii="Arial" w:hAnsi="Arial" w:cs="Arial"/>
          <w:bCs/>
          <w:sz w:val="22"/>
          <w:szCs w:val="22"/>
        </w:rPr>
        <w:t xml:space="preserve">dan isteka tekućeg mjeseca u 6 </w:t>
      </w:r>
      <w:r w:rsidRPr="00ED6AC4">
        <w:rPr>
          <w:rFonts w:ascii="Arial" w:hAnsi="Arial" w:cs="Arial"/>
          <w:bCs/>
          <w:sz w:val="22"/>
          <w:szCs w:val="22"/>
        </w:rPr>
        <w:t xml:space="preserve">primjerka, od kojih </w:t>
      </w:r>
      <w:r w:rsidR="00183C9F">
        <w:rPr>
          <w:rFonts w:ascii="Arial" w:hAnsi="Arial" w:cs="Arial"/>
          <w:bCs/>
          <w:sz w:val="22"/>
          <w:szCs w:val="22"/>
        </w:rPr>
        <w:t xml:space="preserve">4 primjerka </w:t>
      </w:r>
      <w:r w:rsidRPr="00ED6AC4">
        <w:rPr>
          <w:rFonts w:ascii="Arial" w:hAnsi="Arial" w:cs="Arial"/>
          <w:bCs/>
          <w:sz w:val="22"/>
          <w:szCs w:val="22"/>
        </w:rPr>
        <w:t xml:space="preserve"> za potrebe Naručitelja.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Temeljem privremenih situacija može se obračunati najviše 90% od vrijednosti ugovorenih radova.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Okončana situacija se može ispostaviti Naručitelju najranije s danom uspješnog preuzimanja ugovorenih radova od strane Naručitelja.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da se konačnim obračunom utvrdi da su stvarno izvedeni radovi veći od ugovorene cijene, ali ne više od 5% od ugovorene cijene građenja, ti radovi će se priznati bez sklapanja posebnog dodatka ovog Ugovora. </w:t>
      </w:r>
    </w:p>
    <w:p w:rsid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Ako se dio ovog ugovora daje u podugovor, tada Naručite</w:t>
      </w:r>
      <w:r w:rsidR="006C3ECB">
        <w:rPr>
          <w:rFonts w:ascii="Arial" w:hAnsi="Arial" w:cs="Arial"/>
          <w:bCs/>
          <w:sz w:val="22"/>
          <w:szCs w:val="22"/>
        </w:rPr>
        <w:t>lj obvezno neposredno plaća podugovaratelja</w:t>
      </w:r>
      <w:r w:rsidRPr="00ED6AC4">
        <w:rPr>
          <w:rFonts w:ascii="Arial" w:hAnsi="Arial" w:cs="Arial"/>
          <w:bCs/>
          <w:sz w:val="22"/>
          <w:szCs w:val="22"/>
        </w:rPr>
        <w:t xml:space="preserve">. U tom slučaju Izvođač je obvezan svom računu, odnosno situaciji obvezno priložiti račune odnosno situacije svojih </w:t>
      </w:r>
      <w:r w:rsidR="006C3ECB" w:rsidRPr="006C3ECB">
        <w:rPr>
          <w:rFonts w:ascii="Arial" w:hAnsi="Arial" w:cs="Arial"/>
          <w:bCs/>
          <w:sz w:val="22"/>
          <w:szCs w:val="22"/>
        </w:rPr>
        <w:t>podugovaratelja</w:t>
      </w:r>
      <w:r w:rsidRPr="00ED6AC4">
        <w:rPr>
          <w:rFonts w:ascii="Arial" w:hAnsi="Arial" w:cs="Arial"/>
          <w:bCs/>
          <w:sz w:val="22"/>
          <w:szCs w:val="22"/>
        </w:rPr>
        <w:t xml:space="preserve"> koje je prethodno potvrdio.</w:t>
      </w:r>
    </w:p>
    <w:p w:rsidR="003E3675" w:rsidRDefault="003E3675" w:rsidP="003E3675">
      <w:pPr>
        <w:spacing w:line="240" w:lineRule="atLeast"/>
        <w:ind w:firstLine="708"/>
        <w:jc w:val="both"/>
        <w:rPr>
          <w:rFonts w:ascii="Arial" w:hAnsi="Arial" w:cs="Arial"/>
          <w:bCs/>
          <w:sz w:val="22"/>
          <w:szCs w:val="22"/>
        </w:rPr>
      </w:pPr>
    </w:p>
    <w:p w:rsidR="00182ECB" w:rsidRPr="00ED6AC4" w:rsidRDefault="00182ECB" w:rsidP="003E3675">
      <w:pPr>
        <w:spacing w:line="240" w:lineRule="atLeast"/>
        <w:ind w:firstLine="708"/>
        <w:jc w:val="both"/>
        <w:rPr>
          <w:rFonts w:ascii="Arial" w:hAnsi="Arial" w:cs="Arial"/>
          <w:bCs/>
          <w:sz w:val="22"/>
          <w:szCs w:val="22"/>
        </w:rPr>
      </w:pPr>
    </w:p>
    <w:p w:rsidR="00ED6AC4" w:rsidRPr="00ED6AC4" w:rsidRDefault="00182ECB" w:rsidP="003E3675">
      <w:pPr>
        <w:spacing w:line="240" w:lineRule="atLeast"/>
        <w:jc w:val="center"/>
        <w:rPr>
          <w:rFonts w:ascii="Arial" w:hAnsi="Arial" w:cs="Arial"/>
          <w:bCs/>
          <w:sz w:val="22"/>
          <w:szCs w:val="22"/>
        </w:rPr>
      </w:pPr>
      <w:r>
        <w:rPr>
          <w:rFonts w:ascii="Arial" w:hAnsi="Arial" w:cs="Arial"/>
          <w:b/>
          <w:bCs/>
          <w:sz w:val="22"/>
          <w:szCs w:val="22"/>
        </w:rPr>
        <w:lastRenderedPageBreak/>
        <w:t>Članak 14</w:t>
      </w:r>
      <w:r w:rsidR="00ED6AC4" w:rsidRPr="00ED6AC4">
        <w:rPr>
          <w:rFonts w:ascii="Arial" w:hAnsi="Arial" w:cs="Arial"/>
          <w:b/>
          <w:bCs/>
          <w:sz w:val="22"/>
          <w:szCs w:val="22"/>
        </w:rPr>
        <w:t>.</w:t>
      </w:r>
    </w:p>
    <w:p w:rsidR="00ED6AC4" w:rsidRDefault="00ED6AC4" w:rsidP="006C3ECB">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će Naručitelj platiti Izvođaču ispostavljene mjesečne situacije, odnosno okončanu situaciju, ovjerene od strane glavnog nadzornog inženjera, u roku od 30 dana od </w:t>
      </w:r>
      <w:r w:rsidR="00DD2BF4">
        <w:rPr>
          <w:rFonts w:ascii="Arial" w:hAnsi="Arial" w:cs="Arial"/>
          <w:bCs/>
          <w:sz w:val="22"/>
          <w:szCs w:val="22"/>
        </w:rPr>
        <w:t>primitka iste</w:t>
      </w:r>
      <w:r w:rsidRPr="00ED6AC4">
        <w:rPr>
          <w:rFonts w:ascii="Arial" w:hAnsi="Arial" w:cs="Arial"/>
          <w:bCs/>
          <w:sz w:val="22"/>
          <w:szCs w:val="22"/>
        </w:rPr>
        <w:t>, teme</w:t>
      </w:r>
      <w:r w:rsidR="00182ECB">
        <w:rPr>
          <w:rFonts w:ascii="Arial" w:hAnsi="Arial" w:cs="Arial"/>
          <w:bCs/>
          <w:sz w:val="22"/>
          <w:szCs w:val="22"/>
        </w:rPr>
        <w:t>ljem obračuna sukladno članku 13</w:t>
      </w:r>
      <w:r w:rsidRPr="00ED6AC4">
        <w:rPr>
          <w:rFonts w:ascii="Arial" w:hAnsi="Arial" w:cs="Arial"/>
          <w:bCs/>
          <w:sz w:val="22"/>
          <w:szCs w:val="22"/>
        </w:rPr>
        <w:t xml:space="preserve">. ovog Ugovora, na račun Izvođača </w:t>
      </w:r>
      <w:r w:rsidR="006C3ECB">
        <w:rPr>
          <w:rFonts w:ascii="Arial" w:hAnsi="Arial" w:cs="Arial"/>
          <w:bCs/>
          <w:sz w:val="22"/>
          <w:szCs w:val="22"/>
        </w:rPr>
        <w:t xml:space="preserve">IBAN: </w:t>
      </w:r>
      <w:r w:rsidRPr="00ED6AC4">
        <w:rPr>
          <w:rFonts w:ascii="Arial" w:hAnsi="Arial" w:cs="Arial"/>
          <w:bCs/>
          <w:sz w:val="22"/>
          <w:szCs w:val="22"/>
        </w:rPr>
        <w:t xml:space="preserve">______________. </w:t>
      </w:r>
    </w:p>
    <w:p w:rsidR="006C3ECB" w:rsidRDefault="006C3ECB" w:rsidP="006C3ECB">
      <w:pPr>
        <w:spacing w:line="240" w:lineRule="atLeast"/>
        <w:ind w:firstLine="708"/>
        <w:jc w:val="both"/>
        <w:rPr>
          <w:rFonts w:ascii="Arial" w:hAnsi="Arial" w:cs="Arial"/>
          <w:bCs/>
          <w:sz w:val="22"/>
          <w:szCs w:val="22"/>
        </w:rPr>
      </w:pPr>
      <w:r w:rsidRPr="006C3ECB">
        <w:rPr>
          <w:rFonts w:ascii="Arial" w:hAnsi="Arial" w:cs="Arial"/>
          <w:bCs/>
          <w:sz w:val="22"/>
          <w:szCs w:val="22"/>
        </w:rPr>
        <w:t>[Napomena:</w:t>
      </w:r>
      <w:r>
        <w:rPr>
          <w:rFonts w:ascii="Arial" w:hAnsi="Arial" w:cs="Arial"/>
          <w:bCs/>
          <w:sz w:val="22"/>
          <w:szCs w:val="22"/>
        </w:rPr>
        <w:t xml:space="preserve"> ukoliko je primjenjivo</w:t>
      </w:r>
      <w:r w:rsidRPr="006C3ECB">
        <w:rPr>
          <w:rFonts w:ascii="Arial" w:hAnsi="Arial" w:cs="Arial"/>
          <w:bCs/>
          <w:sz w:val="22"/>
          <w:szCs w:val="22"/>
        </w:rPr>
        <w:t>]</w:t>
      </w:r>
      <w:r>
        <w:rPr>
          <w:rFonts w:ascii="Arial" w:hAnsi="Arial" w:cs="Arial"/>
          <w:bCs/>
          <w:sz w:val="22"/>
          <w:szCs w:val="22"/>
        </w:rPr>
        <w:t xml:space="preserve"> </w:t>
      </w:r>
      <w:r w:rsidRPr="006C3ECB">
        <w:rPr>
          <w:rFonts w:ascii="Arial" w:hAnsi="Arial" w:cs="Arial"/>
          <w:bCs/>
          <w:sz w:val="22"/>
          <w:szCs w:val="22"/>
        </w:rPr>
        <w:t xml:space="preserve">Ugovorne strane su suglasne da će Naručitelj platiti </w:t>
      </w:r>
      <w:r>
        <w:rPr>
          <w:rFonts w:ascii="Arial" w:hAnsi="Arial" w:cs="Arial"/>
          <w:bCs/>
          <w:sz w:val="22"/>
          <w:szCs w:val="22"/>
        </w:rPr>
        <w:t>neposredno podugovaratelju</w:t>
      </w:r>
      <w:r w:rsidRPr="006C3ECB">
        <w:rPr>
          <w:rFonts w:ascii="Arial" w:hAnsi="Arial" w:cs="Arial"/>
          <w:bCs/>
          <w:sz w:val="22"/>
          <w:szCs w:val="22"/>
        </w:rPr>
        <w:t xml:space="preserve"> </w:t>
      </w:r>
      <w:r w:rsidR="00E20501">
        <w:rPr>
          <w:rFonts w:ascii="Arial" w:hAnsi="Arial" w:cs="Arial"/>
          <w:bCs/>
          <w:sz w:val="22"/>
          <w:szCs w:val="22"/>
        </w:rPr>
        <w:t>ispostavljeni račun</w:t>
      </w:r>
      <w:r w:rsidRPr="006C3ECB">
        <w:rPr>
          <w:rFonts w:ascii="Arial" w:hAnsi="Arial" w:cs="Arial"/>
          <w:bCs/>
          <w:sz w:val="22"/>
          <w:szCs w:val="22"/>
        </w:rPr>
        <w:t xml:space="preserve"> </w:t>
      </w:r>
      <w:r w:rsidR="00E20501">
        <w:rPr>
          <w:rFonts w:ascii="Arial" w:hAnsi="Arial" w:cs="Arial"/>
          <w:bCs/>
          <w:sz w:val="22"/>
          <w:szCs w:val="22"/>
        </w:rPr>
        <w:t xml:space="preserve">odnosno </w:t>
      </w:r>
      <w:r w:rsidRPr="006C3ECB">
        <w:rPr>
          <w:rFonts w:ascii="Arial" w:hAnsi="Arial" w:cs="Arial"/>
          <w:bCs/>
          <w:sz w:val="22"/>
          <w:szCs w:val="22"/>
        </w:rPr>
        <w:t xml:space="preserve">situacije, </w:t>
      </w:r>
      <w:r w:rsidR="00E20501">
        <w:rPr>
          <w:rFonts w:ascii="Arial" w:hAnsi="Arial" w:cs="Arial"/>
          <w:bCs/>
          <w:sz w:val="22"/>
          <w:szCs w:val="22"/>
        </w:rPr>
        <w:t>potvrđene</w:t>
      </w:r>
      <w:r w:rsidRPr="006C3ECB">
        <w:rPr>
          <w:rFonts w:ascii="Arial" w:hAnsi="Arial" w:cs="Arial"/>
          <w:bCs/>
          <w:sz w:val="22"/>
          <w:szCs w:val="22"/>
        </w:rPr>
        <w:t xml:space="preserve"> od strane </w:t>
      </w:r>
      <w:r w:rsidR="00E20501">
        <w:rPr>
          <w:rFonts w:ascii="Arial" w:hAnsi="Arial" w:cs="Arial"/>
          <w:bCs/>
          <w:sz w:val="22"/>
          <w:szCs w:val="22"/>
        </w:rPr>
        <w:t xml:space="preserve">Izvođača  i </w:t>
      </w:r>
      <w:r w:rsidRPr="006C3ECB">
        <w:rPr>
          <w:rFonts w:ascii="Arial" w:hAnsi="Arial" w:cs="Arial"/>
          <w:bCs/>
          <w:sz w:val="22"/>
          <w:szCs w:val="22"/>
        </w:rPr>
        <w:t>glavnog nadzornog inženjera, u roku od 30 dana od primitka iste</w:t>
      </w:r>
      <w:r w:rsidR="00E20501" w:rsidRPr="00E20501">
        <w:t xml:space="preserve"> </w:t>
      </w:r>
      <w:r w:rsidR="00E20501" w:rsidRPr="00E20501">
        <w:rPr>
          <w:rFonts w:ascii="Arial" w:hAnsi="Arial" w:cs="Arial"/>
          <w:bCs/>
          <w:sz w:val="22"/>
          <w:szCs w:val="22"/>
        </w:rPr>
        <w:t>temeljem obračuna sukladno člank</w:t>
      </w:r>
      <w:r w:rsidR="00182ECB">
        <w:rPr>
          <w:rFonts w:ascii="Arial" w:hAnsi="Arial" w:cs="Arial"/>
          <w:bCs/>
          <w:sz w:val="22"/>
          <w:szCs w:val="22"/>
        </w:rPr>
        <w:t>u 13.</w:t>
      </w:r>
      <w:r w:rsidR="00E20501" w:rsidRPr="00E20501">
        <w:rPr>
          <w:rFonts w:ascii="Arial" w:hAnsi="Arial" w:cs="Arial"/>
          <w:bCs/>
          <w:sz w:val="22"/>
          <w:szCs w:val="22"/>
        </w:rPr>
        <w:t xml:space="preserve"> ovog Ugovora, na račun </w:t>
      </w:r>
      <w:r w:rsidR="00E20501">
        <w:rPr>
          <w:rFonts w:ascii="Arial" w:hAnsi="Arial" w:cs="Arial"/>
          <w:bCs/>
          <w:sz w:val="22"/>
          <w:szCs w:val="22"/>
        </w:rPr>
        <w:t>podugovaratelja naveden u članku 1.a. ovog Ugovora.</w:t>
      </w:r>
    </w:p>
    <w:p w:rsidR="003E3675" w:rsidRPr="00ED6AC4" w:rsidRDefault="003E3675" w:rsidP="00ED6AC4">
      <w:pPr>
        <w:spacing w:line="240" w:lineRule="atLeast"/>
        <w:jc w:val="both"/>
        <w:rPr>
          <w:rFonts w:ascii="Arial" w:hAnsi="Arial" w:cs="Arial"/>
          <w:bCs/>
          <w:sz w:val="22"/>
          <w:szCs w:val="22"/>
        </w:rPr>
      </w:pPr>
    </w:p>
    <w:p w:rsidR="00ED6AC4" w:rsidRPr="00ED6AC4" w:rsidRDefault="00182ECB" w:rsidP="00167B16">
      <w:pPr>
        <w:spacing w:line="240" w:lineRule="atLeast"/>
        <w:jc w:val="center"/>
        <w:rPr>
          <w:rFonts w:ascii="Arial" w:hAnsi="Arial" w:cs="Arial"/>
          <w:bCs/>
          <w:sz w:val="22"/>
          <w:szCs w:val="22"/>
        </w:rPr>
      </w:pPr>
      <w:r>
        <w:rPr>
          <w:rFonts w:ascii="Arial" w:hAnsi="Arial" w:cs="Arial"/>
          <w:b/>
          <w:bCs/>
          <w:sz w:val="22"/>
          <w:szCs w:val="22"/>
        </w:rPr>
        <w:t>Članak 15</w:t>
      </w:r>
      <w:r w:rsidR="00ED6AC4" w:rsidRPr="00ED6AC4">
        <w:rPr>
          <w:rFonts w:ascii="Arial" w:hAnsi="Arial" w:cs="Arial"/>
          <w:b/>
          <w:bCs/>
          <w:sz w:val="22"/>
          <w:szCs w:val="22"/>
        </w:rPr>
        <w:t>.</w:t>
      </w:r>
    </w:p>
    <w:p w:rsid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ne može zahtijevati izmjenu ugovorene cijene zbog događaja koji su nastupili nakon isteka ugovorom utvrđenog roka za izvođenje radova, osim ako je do produženja roka došlo krivnjom Naručitelja. </w:t>
      </w:r>
    </w:p>
    <w:p w:rsidR="00167B16" w:rsidRPr="00ED6AC4" w:rsidRDefault="00167B16" w:rsidP="00167B16">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JAMSTVO ZA UREDNO ISPUNJENJE UGOVORA </w:t>
      </w:r>
    </w:p>
    <w:p w:rsidR="00167B16" w:rsidRPr="00ED6AC4" w:rsidRDefault="00167B16" w:rsidP="00ED6AC4">
      <w:pPr>
        <w:spacing w:line="240" w:lineRule="atLeast"/>
        <w:jc w:val="both"/>
        <w:rPr>
          <w:rFonts w:ascii="Arial" w:hAnsi="Arial" w:cs="Arial"/>
          <w:bCs/>
          <w:sz w:val="22"/>
          <w:szCs w:val="22"/>
        </w:rPr>
      </w:pPr>
    </w:p>
    <w:p w:rsidR="00ED6AC4" w:rsidRPr="00ED6AC4" w:rsidRDefault="00182ECB" w:rsidP="00167B16">
      <w:pPr>
        <w:spacing w:line="240" w:lineRule="atLeast"/>
        <w:jc w:val="center"/>
        <w:rPr>
          <w:rFonts w:ascii="Arial" w:hAnsi="Arial" w:cs="Arial"/>
          <w:bCs/>
          <w:sz w:val="22"/>
          <w:szCs w:val="22"/>
        </w:rPr>
      </w:pPr>
      <w:r>
        <w:rPr>
          <w:rFonts w:ascii="Arial" w:hAnsi="Arial" w:cs="Arial"/>
          <w:b/>
          <w:bCs/>
          <w:sz w:val="22"/>
          <w:szCs w:val="22"/>
        </w:rPr>
        <w:t>Članak 16</w:t>
      </w:r>
      <w:r w:rsidR="00ED6AC4" w:rsidRPr="00ED6AC4">
        <w:rPr>
          <w:rFonts w:ascii="Arial" w:hAnsi="Arial" w:cs="Arial"/>
          <w:b/>
          <w:bCs/>
          <w:sz w:val="22"/>
          <w:szCs w:val="22"/>
        </w:rPr>
        <w:t>.</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obvezan najkasnije u roku od </w:t>
      </w:r>
      <w:r w:rsidR="00396867">
        <w:rPr>
          <w:rFonts w:ascii="Arial" w:hAnsi="Arial" w:cs="Arial"/>
          <w:bCs/>
          <w:sz w:val="22"/>
          <w:szCs w:val="22"/>
        </w:rPr>
        <w:t>10</w:t>
      </w:r>
      <w:r w:rsidRPr="00ED6AC4">
        <w:rPr>
          <w:rFonts w:ascii="Arial" w:hAnsi="Arial" w:cs="Arial"/>
          <w:bCs/>
          <w:sz w:val="22"/>
          <w:szCs w:val="22"/>
        </w:rPr>
        <w:t xml:space="preserve"> dana od dana potpisa ugovora, Naručitelju dostaviti jamstvo za uredno ispunjenje istog za slučaj povrede ugovornih obveza u visini 10% vrijednosti ugovora bez PDV-a u obliku bezuvjetne bankarske garancije naplative od banke na prvi poziv, bez prava prigovora i s rokom važenja </w:t>
      </w:r>
      <w:r w:rsidR="00396867">
        <w:rPr>
          <w:rFonts w:ascii="Arial" w:hAnsi="Arial" w:cs="Arial"/>
          <w:bCs/>
          <w:sz w:val="22"/>
          <w:szCs w:val="22"/>
        </w:rPr>
        <w:t>60</w:t>
      </w:r>
      <w:r w:rsidRPr="00ED6AC4">
        <w:rPr>
          <w:rFonts w:ascii="Arial" w:hAnsi="Arial" w:cs="Arial"/>
          <w:bCs/>
          <w:sz w:val="22"/>
          <w:szCs w:val="22"/>
        </w:rPr>
        <w:t xml:space="preserve"> dana nakon isteka predviđenog roka za završetak radova. U slučaju produženja roka trajanja ugovora, Izvođač je na zahtjev Naručitelja dužan produžiti rok valjanosti garancije banke do okončanja svih poslova po ugovoru. </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Umjesto jamstva iz stavka 1. ovog članka, Izvođač može dati novčani polog u traženom iznosu. </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će jamstvo za uredno ispunjenje ugovora vratiti Izvođaču nakon dostave jamstva za otklanjanje nedostataka u jamstvenom roku. </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Nedostavljanje jamstva za uredno ispunjenje ugovora nakon proteka roka od </w:t>
      </w:r>
      <w:r w:rsidR="00396867">
        <w:rPr>
          <w:rFonts w:ascii="Arial" w:hAnsi="Arial" w:cs="Arial"/>
          <w:bCs/>
          <w:sz w:val="22"/>
          <w:szCs w:val="22"/>
        </w:rPr>
        <w:t>10</w:t>
      </w:r>
      <w:r w:rsidRPr="00ED6AC4">
        <w:rPr>
          <w:rFonts w:ascii="Arial" w:hAnsi="Arial" w:cs="Arial"/>
          <w:bCs/>
          <w:sz w:val="22"/>
          <w:szCs w:val="22"/>
        </w:rPr>
        <w:t xml:space="preserve"> dana od dana potpisa ovog Ugovora predstavlja neopravdan razlog zbog kojeg Izvođač ne može započeti s realizacijom preuzetih ugovornih obveza, čime Naručitelj stječe pravo na trenutni jednostrani raskid ugovora, naplatu jamstva za ozbiljnost ponude i naknadu štete. </w:t>
      </w:r>
    </w:p>
    <w:p w:rsid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je ovlašten iz jamstva za uredno ispunjenje ugovora naplatiti sve štete i ugovorne kazne nastale neurednim izvršenjem ugovornih obveza. </w:t>
      </w:r>
    </w:p>
    <w:p w:rsidR="00167B16" w:rsidRPr="00ED6AC4" w:rsidRDefault="00167B16" w:rsidP="00167B16">
      <w:pPr>
        <w:spacing w:line="240" w:lineRule="atLeast"/>
        <w:ind w:firstLine="708"/>
        <w:jc w:val="both"/>
        <w:rPr>
          <w:rFonts w:ascii="Arial" w:hAnsi="Arial" w:cs="Arial"/>
          <w:bCs/>
          <w:sz w:val="22"/>
          <w:szCs w:val="22"/>
        </w:rPr>
      </w:pPr>
    </w:p>
    <w:p w:rsidR="00ED6AC4" w:rsidRPr="00ED6AC4" w:rsidRDefault="00182ECB" w:rsidP="00396867">
      <w:pPr>
        <w:spacing w:line="240" w:lineRule="atLeast"/>
        <w:jc w:val="center"/>
        <w:rPr>
          <w:rFonts w:ascii="Arial" w:hAnsi="Arial" w:cs="Arial"/>
          <w:bCs/>
          <w:sz w:val="22"/>
          <w:szCs w:val="22"/>
        </w:rPr>
      </w:pPr>
      <w:r>
        <w:rPr>
          <w:rFonts w:ascii="Arial" w:hAnsi="Arial" w:cs="Arial"/>
          <w:b/>
          <w:bCs/>
          <w:sz w:val="22"/>
          <w:szCs w:val="22"/>
        </w:rPr>
        <w:t>Članak 17</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Ako se tijekom izvođenja radova iz članka 1. stavak 1. ovog Ugovora utvrdi da se Izvođač ne drži uvjeta Ugovora, te da će izvedeni radovi imati nedostatke, Naručitelj može upozoriti Izvođača i odrediti mu primjeren rok da svoj rad uskladi sa svojim obvezama. </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Ako do isteka roka Izvođač ne postupi po zahtjevu Naručitelja, Naručitelj može</w:t>
      </w:r>
      <w:r w:rsidR="00182ECB">
        <w:rPr>
          <w:rFonts w:ascii="Arial" w:hAnsi="Arial" w:cs="Arial"/>
          <w:bCs/>
          <w:sz w:val="22"/>
          <w:szCs w:val="22"/>
        </w:rPr>
        <w:t xml:space="preserve"> aktivirati jamstvo iz članka 16</w:t>
      </w:r>
      <w:r w:rsidRPr="00ED6AC4">
        <w:rPr>
          <w:rFonts w:ascii="Arial" w:hAnsi="Arial" w:cs="Arial"/>
          <w:bCs/>
          <w:sz w:val="22"/>
          <w:szCs w:val="22"/>
        </w:rPr>
        <w:t xml:space="preserve">. ovog Ugovora, raskinuti Ugovor i zahtijevati naknadu štete. </w:t>
      </w:r>
    </w:p>
    <w:p w:rsidR="00396867" w:rsidRPr="00ED6AC4" w:rsidRDefault="00396867" w:rsidP="00ED6AC4">
      <w:pPr>
        <w:spacing w:line="240" w:lineRule="atLeast"/>
        <w:jc w:val="both"/>
        <w:rPr>
          <w:rFonts w:ascii="Arial" w:hAnsi="Arial" w:cs="Arial"/>
          <w:bCs/>
          <w:sz w:val="22"/>
          <w:szCs w:val="22"/>
        </w:rPr>
      </w:pPr>
    </w:p>
    <w:p w:rsidR="00ED6AC4" w:rsidRPr="00ED6AC4" w:rsidRDefault="00182ECB" w:rsidP="00396867">
      <w:pPr>
        <w:spacing w:line="240" w:lineRule="atLeast"/>
        <w:jc w:val="center"/>
        <w:rPr>
          <w:rFonts w:ascii="Arial" w:hAnsi="Arial" w:cs="Arial"/>
          <w:bCs/>
          <w:sz w:val="22"/>
          <w:szCs w:val="22"/>
        </w:rPr>
      </w:pPr>
      <w:r>
        <w:rPr>
          <w:rFonts w:ascii="Arial" w:hAnsi="Arial" w:cs="Arial"/>
          <w:b/>
          <w:bCs/>
          <w:sz w:val="22"/>
          <w:szCs w:val="22"/>
        </w:rPr>
        <w:t>Članak 18</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Smatrati će se da Izvođač nije dobro izvršio obveze iz ovog Ugovora u slučaju da: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na započne s radovima ili ne pristupi uvođenju u posao u roku iz članka 6.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ne završi radove izgradnje u roku iz članka 6. ovog Ugovora, a kašnjenje bude duže od 30 dana od tog roka zbog njegove krivnje tj. da nije vezano uz višu silu, sporazumno produljenje roka ili krivnju Naručitelja,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izvrši radove nekvalitetno, protivno projektnoj dokumentaciji </w:t>
      </w:r>
      <w:r w:rsidR="00182ECB">
        <w:rPr>
          <w:rFonts w:ascii="Arial" w:hAnsi="Arial" w:cs="Arial"/>
          <w:bCs/>
          <w:sz w:val="22"/>
          <w:szCs w:val="22"/>
        </w:rPr>
        <w:t>ili protivno odredbama članka 12</w:t>
      </w:r>
      <w:r w:rsidRPr="00ED6AC4">
        <w:rPr>
          <w:rFonts w:ascii="Arial" w:hAnsi="Arial" w:cs="Arial"/>
          <w:bCs/>
          <w:sz w:val="22"/>
          <w:szCs w:val="22"/>
        </w:rPr>
        <w:t>. o</w:t>
      </w:r>
      <w:r w:rsidR="00182ECB">
        <w:rPr>
          <w:rFonts w:ascii="Arial" w:hAnsi="Arial" w:cs="Arial"/>
          <w:bCs/>
          <w:sz w:val="22"/>
          <w:szCs w:val="22"/>
        </w:rPr>
        <w:t>vog Ugovora.</w:t>
      </w:r>
    </w:p>
    <w:p w:rsidR="00ED6AC4" w:rsidRDefault="00ED6AC4" w:rsidP="00ED6AC4">
      <w:pPr>
        <w:spacing w:line="240" w:lineRule="atLeast"/>
        <w:jc w:val="both"/>
        <w:rPr>
          <w:rFonts w:ascii="Arial" w:hAnsi="Arial" w:cs="Arial"/>
          <w:bCs/>
          <w:color w:val="FF0000"/>
          <w:sz w:val="22"/>
          <w:szCs w:val="22"/>
        </w:rPr>
      </w:pPr>
    </w:p>
    <w:p w:rsidR="00182ECB" w:rsidRDefault="00182ECB" w:rsidP="00ED6AC4">
      <w:pPr>
        <w:spacing w:line="240" w:lineRule="atLeast"/>
        <w:jc w:val="both"/>
        <w:rPr>
          <w:rFonts w:ascii="Arial" w:hAnsi="Arial" w:cs="Arial"/>
          <w:bCs/>
          <w:color w:val="FF0000"/>
          <w:sz w:val="22"/>
          <w:szCs w:val="22"/>
        </w:rPr>
      </w:pPr>
    </w:p>
    <w:p w:rsidR="00182ECB" w:rsidRDefault="00182ECB" w:rsidP="00ED6AC4">
      <w:pPr>
        <w:spacing w:line="240" w:lineRule="atLeast"/>
        <w:jc w:val="both"/>
        <w:rPr>
          <w:rFonts w:ascii="Arial" w:hAnsi="Arial" w:cs="Arial"/>
          <w:bCs/>
          <w:color w:val="FF0000"/>
          <w:sz w:val="22"/>
          <w:szCs w:val="22"/>
        </w:rPr>
      </w:pPr>
    </w:p>
    <w:p w:rsidR="00182ECB" w:rsidRDefault="00182ECB" w:rsidP="00ED6AC4">
      <w:pPr>
        <w:spacing w:line="240" w:lineRule="atLeast"/>
        <w:jc w:val="both"/>
        <w:rPr>
          <w:rFonts w:ascii="Arial" w:hAnsi="Arial" w:cs="Arial"/>
          <w:bCs/>
          <w:color w:val="FF0000"/>
          <w:sz w:val="22"/>
          <w:szCs w:val="22"/>
        </w:rPr>
      </w:pPr>
    </w:p>
    <w:p w:rsidR="00182ECB" w:rsidRDefault="00182ECB" w:rsidP="00ED6AC4">
      <w:pPr>
        <w:spacing w:line="240" w:lineRule="atLeast"/>
        <w:jc w:val="both"/>
        <w:rPr>
          <w:rFonts w:ascii="Arial" w:hAnsi="Arial" w:cs="Arial"/>
          <w:bCs/>
          <w:color w:val="FF0000"/>
          <w:sz w:val="22"/>
          <w:szCs w:val="22"/>
        </w:rPr>
      </w:pPr>
    </w:p>
    <w:p w:rsidR="00182ECB" w:rsidRPr="00396867" w:rsidRDefault="00182ECB" w:rsidP="00ED6AC4">
      <w:pPr>
        <w:spacing w:line="240" w:lineRule="atLeast"/>
        <w:jc w:val="both"/>
        <w:rPr>
          <w:rFonts w:ascii="Arial" w:hAnsi="Arial" w:cs="Arial"/>
          <w:bCs/>
          <w:color w:val="FF0000"/>
          <w:sz w:val="22"/>
          <w:szCs w:val="22"/>
        </w:rPr>
      </w:pPr>
    </w:p>
    <w:p w:rsidR="00396867" w:rsidRPr="00ED6AC4" w:rsidRDefault="00396867" w:rsidP="00ED6AC4">
      <w:pPr>
        <w:spacing w:line="240" w:lineRule="atLeast"/>
        <w:jc w:val="both"/>
        <w:rPr>
          <w:rFonts w:ascii="Arial" w:hAnsi="Arial" w:cs="Arial"/>
          <w:bCs/>
          <w:sz w:val="22"/>
          <w:szCs w:val="22"/>
        </w:rPr>
      </w:pPr>
    </w:p>
    <w:p w:rsidR="00ED6AC4" w:rsidRPr="00B674E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lastRenderedPageBreak/>
        <w:t xml:space="preserve">JAMSTVENI (GARANTNI ROK) I JAMSTVO ZA OTKLANJANJE NEDOSTATKA U JAMSTVENOM ROKU </w:t>
      </w:r>
    </w:p>
    <w:p w:rsidR="00396867" w:rsidRPr="00ED6AC4" w:rsidRDefault="00396867" w:rsidP="00ED6AC4">
      <w:pPr>
        <w:spacing w:line="240" w:lineRule="atLeast"/>
        <w:jc w:val="both"/>
        <w:rPr>
          <w:rFonts w:ascii="Arial" w:hAnsi="Arial" w:cs="Arial"/>
          <w:bCs/>
          <w:sz w:val="22"/>
          <w:szCs w:val="22"/>
        </w:rPr>
      </w:pPr>
    </w:p>
    <w:p w:rsidR="00ED6AC4" w:rsidRPr="00ED6AC4" w:rsidRDefault="00182ECB" w:rsidP="00396867">
      <w:pPr>
        <w:spacing w:line="240" w:lineRule="atLeast"/>
        <w:jc w:val="center"/>
        <w:rPr>
          <w:rFonts w:ascii="Arial" w:hAnsi="Arial" w:cs="Arial"/>
          <w:bCs/>
          <w:sz w:val="22"/>
          <w:szCs w:val="22"/>
        </w:rPr>
      </w:pPr>
      <w:r>
        <w:rPr>
          <w:rFonts w:ascii="Arial" w:hAnsi="Arial" w:cs="Arial"/>
          <w:b/>
          <w:bCs/>
          <w:sz w:val="22"/>
          <w:szCs w:val="22"/>
        </w:rPr>
        <w:t>Članak 19</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ugovorene radove izvesti u skladu sa ponudbenim troškovnikom i uzancama struke, uz uporabu kvalitetnih materijala.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Za izvedene radove Izvođač daje jamstvo od __</w:t>
      </w:r>
      <w:r w:rsidR="00182ECB">
        <w:rPr>
          <w:rFonts w:ascii="Arial" w:hAnsi="Arial" w:cs="Arial"/>
          <w:bCs/>
          <w:sz w:val="22"/>
          <w:szCs w:val="22"/>
        </w:rPr>
        <w:t>_</w:t>
      </w:r>
      <w:r w:rsidRPr="00ED6AC4">
        <w:rPr>
          <w:rFonts w:ascii="Arial" w:hAnsi="Arial" w:cs="Arial"/>
          <w:bCs/>
          <w:sz w:val="22"/>
          <w:szCs w:val="22"/>
        </w:rPr>
        <w:t xml:space="preserve"> mjeseci od dana uspješno obavljene primopredaje radova, a za ugrađenu opremu po jamstvu proizvođača opreme, čije uredno ovjerene jamstvene listove Izvođač predaje Naručitelju prilikom primopredaje radova.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Svi jamstveni rokovi počinju teći od dana uspješno okončanog tehničkog pregleda, ishođene uporabne dozvole i uspješno obavljene primopredaje i obostrano potpisanog primopredajnog zapisnika o izvršenju ugovorenih radova u cijelosti.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Provjere i suglasnosti nadzornog inženjera ne oslobađaju Izvođača ugovorenih obveza u pogledu kakvoće jamčenih radova, te je Izvođač odgovoran bez obzira jesu li greške ili nedostaci uočeni tijekom izvođenja radova ili u jamstvenom roku.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Jamstveni rok se produžuje za vrijeme dok se ne otkloni utvrđeni nedostatak. </w:t>
      </w:r>
    </w:p>
    <w:p w:rsidR="00ED6AC4" w:rsidRPr="00ED6AC4" w:rsidRDefault="00ED6AC4" w:rsidP="00ED6AC4">
      <w:pPr>
        <w:spacing w:line="240" w:lineRule="atLeast"/>
        <w:jc w:val="both"/>
        <w:rPr>
          <w:rFonts w:ascii="Arial" w:hAnsi="Arial" w:cs="Arial"/>
          <w:bCs/>
          <w:sz w:val="22"/>
          <w:szCs w:val="22"/>
        </w:rPr>
      </w:pPr>
    </w:p>
    <w:p w:rsidR="00ED6AC4" w:rsidRPr="00ED6AC4" w:rsidRDefault="00182ECB" w:rsidP="00396867">
      <w:pPr>
        <w:spacing w:line="240" w:lineRule="atLeast"/>
        <w:jc w:val="center"/>
        <w:rPr>
          <w:rFonts w:ascii="Arial" w:hAnsi="Arial" w:cs="Arial"/>
          <w:bCs/>
          <w:sz w:val="22"/>
          <w:szCs w:val="22"/>
        </w:rPr>
      </w:pPr>
      <w:r>
        <w:rPr>
          <w:rFonts w:ascii="Arial" w:hAnsi="Arial" w:cs="Arial"/>
          <w:b/>
          <w:bCs/>
          <w:sz w:val="22"/>
          <w:szCs w:val="22"/>
        </w:rPr>
        <w:t>Članak 20</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odgovara za skrivene nedostatke koji se nisu mogli otkloniti običnim pregledom, a pokažu se u roku od 2 (dvije) godine od dana primopredaje ugovorenih i izvedenih radova, pod uvjetom da Naručitelj o istima u pisanom obliku izvijesti Izvođača u roku od 15 (petnaest) dana od dana kada ih je otkrio. </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nije odgovoran za nedostatke ili kvarove nastale nakon primopredaje radova ili nakon stvarnog početka korištenja građevine, a koji bi mogli nastati uslijed više sile ili nepravilnog korištenja, kao i drugih razloga koji nastanu bez krivnje Izvođača. </w:t>
      </w:r>
    </w:p>
    <w:p w:rsidR="00396867" w:rsidRPr="00ED6AC4" w:rsidRDefault="00396867" w:rsidP="00396867">
      <w:pPr>
        <w:spacing w:line="240" w:lineRule="atLeast"/>
        <w:ind w:firstLine="708"/>
        <w:jc w:val="both"/>
        <w:rPr>
          <w:rFonts w:ascii="Arial" w:hAnsi="Arial" w:cs="Arial"/>
          <w:bCs/>
          <w:sz w:val="22"/>
          <w:szCs w:val="22"/>
        </w:rPr>
      </w:pPr>
    </w:p>
    <w:p w:rsidR="00ED6AC4" w:rsidRPr="00ED6AC4" w:rsidRDefault="00182ECB" w:rsidP="00396867">
      <w:pPr>
        <w:spacing w:line="240" w:lineRule="atLeast"/>
        <w:jc w:val="center"/>
        <w:rPr>
          <w:rFonts w:ascii="Arial" w:hAnsi="Arial" w:cs="Arial"/>
          <w:bCs/>
          <w:sz w:val="22"/>
          <w:szCs w:val="22"/>
        </w:rPr>
      </w:pPr>
      <w:r>
        <w:rPr>
          <w:rFonts w:ascii="Arial" w:hAnsi="Arial" w:cs="Arial"/>
          <w:b/>
          <w:bCs/>
          <w:sz w:val="22"/>
          <w:szCs w:val="22"/>
        </w:rPr>
        <w:t>Članak 21</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U tijeku trajanja jamstvenog roka, Izvođač je obvezan odmah o svom trošku pristupiti otklanjanju zajednički ustanovljenih nedostataka, nastalih šteta i neispravnosti koje bi se ukazale kao posljedica nesolidne izvedbe radova, te upotrebe lošeg materijala, a najkasnije u roku od 5 (pet) dana od trenutka primanja obavijesti. </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Ukoliko Izvođač ne pristupi otklanjanju nedostataka u dogovorenom roku, Naručitelj će iste nedostatke otkloniti na teret Izvođača. </w:t>
      </w:r>
    </w:p>
    <w:p w:rsidR="00396867" w:rsidRPr="00ED6AC4" w:rsidRDefault="00396867" w:rsidP="00396867">
      <w:pPr>
        <w:spacing w:line="240" w:lineRule="atLeast"/>
        <w:ind w:firstLine="708"/>
        <w:jc w:val="both"/>
        <w:rPr>
          <w:rFonts w:ascii="Arial" w:hAnsi="Arial" w:cs="Arial"/>
          <w:bCs/>
          <w:sz w:val="22"/>
          <w:szCs w:val="22"/>
        </w:rPr>
      </w:pPr>
    </w:p>
    <w:p w:rsidR="00ED6AC4" w:rsidRPr="00ED6AC4" w:rsidRDefault="00182ECB" w:rsidP="00396867">
      <w:pPr>
        <w:spacing w:line="240" w:lineRule="atLeast"/>
        <w:jc w:val="center"/>
        <w:rPr>
          <w:rFonts w:ascii="Arial" w:hAnsi="Arial" w:cs="Arial"/>
          <w:bCs/>
          <w:sz w:val="22"/>
          <w:szCs w:val="22"/>
        </w:rPr>
      </w:pPr>
      <w:r>
        <w:rPr>
          <w:rFonts w:ascii="Arial" w:hAnsi="Arial" w:cs="Arial"/>
          <w:b/>
          <w:bCs/>
          <w:sz w:val="22"/>
          <w:szCs w:val="22"/>
        </w:rPr>
        <w:t>Članak 22</w:t>
      </w:r>
      <w:r w:rsidR="00ED6AC4" w:rsidRPr="00ED6AC4">
        <w:rPr>
          <w:rFonts w:ascii="Arial" w:hAnsi="Arial" w:cs="Arial"/>
          <w:b/>
          <w:bCs/>
          <w:sz w:val="22"/>
          <w:szCs w:val="22"/>
        </w:rPr>
        <w:t>.</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Ako se prilikom primopredaje izvedenih radova ustanovi da pojedini radovi nisu izvedeni prema Ugovoru i da postoje nedostaci, Izvođač je obvezan te nedostatke o svom trošku ukloniti u roku koji zajednički, u zapisniku, utvrde obje ugovorne strane. </w:t>
      </w:r>
    </w:p>
    <w:p w:rsidR="00396867" w:rsidRPr="00ED6AC4" w:rsidRDefault="00396867" w:rsidP="00ED6AC4">
      <w:pPr>
        <w:spacing w:line="240" w:lineRule="atLeast"/>
        <w:jc w:val="both"/>
        <w:rPr>
          <w:rFonts w:ascii="Arial" w:hAnsi="Arial" w:cs="Arial"/>
          <w:bCs/>
          <w:sz w:val="22"/>
          <w:szCs w:val="22"/>
        </w:rPr>
      </w:pPr>
    </w:p>
    <w:p w:rsidR="00ED6AC4" w:rsidRPr="00ED6AC4" w:rsidRDefault="00182ECB" w:rsidP="00396867">
      <w:pPr>
        <w:spacing w:line="240" w:lineRule="atLeast"/>
        <w:jc w:val="center"/>
        <w:rPr>
          <w:rFonts w:ascii="Arial" w:hAnsi="Arial" w:cs="Arial"/>
          <w:bCs/>
          <w:sz w:val="22"/>
          <w:szCs w:val="22"/>
        </w:rPr>
      </w:pPr>
      <w:r>
        <w:rPr>
          <w:rFonts w:ascii="Arial" w:hAnsi="Arial" w:cs="Arial"/>
          <w:b/>
          <w:bCs/>
          <w:sz w:val="22"/>
          <w:szCs w:val="22"/>
        </w:rPr>
        <w:t>Članak 23</w:t>
      </w:r>
      <w:r w:rsidR="00ED6AC4" w:rsidRPr="00ED6AC4">
        <w:rPr>
          <w:rFonts w:ascii="Arial" w:hAnsi="Arial" w:cs="Arial"/>
          <w:b/>
          <w:bCs/>
          <w:sz w:val="22"/>
          <w:szCs w:val="22"/>
        </w:rPr>
        <w:t>.</w:t>
      </w:r>
    </w:p>
    <w:p w:rsidR="00ED6AC4" w:rsidRP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obvezan, </w:t>
      </w:r>
      <w:r w:rsidR="00C9314E">
        <w:rPr>
          <w:rFonts w:ascii="Arial" w:hAnsi="Arial" w:cs="Arial"/>
          <w:bCs/>
          <w:sz w:val="22"/>
          <w:szCs w:val="22"/>
        </w:rPr>
        <w:t xml:space="preserve">u roku od 10 dana od </w:t>
      </w:r>
      <w:r w:rsidRPr="00ED6AC4">
        <w:rPr>
          <w:rFonts w:ascii="Arial" w:hAnsi="Arial" w:cs="Arial"/>
          <w:bCs/>
          <w:sz w:val="22"/>
          <w:szCs w:val="22"/>
        </w:rPr>
        <w:t>primopredaje radova, Naručitelju dostaviti jamstvo za otklanjanje nedostat</w:t>
      </w:r>
      <w:r w:rsidR="00C9314E">
        <w:rPr>
          <w:rFonts w:ascii="Arial" w:hAnsi="Arial" w:cs="Arial"/>
          <w:bCs/>
          <w:sz w:val="22"/>
          <w:szCs w:val="22"/>
        </w:rPr>
        <w:t>aka u jamstvenom roku u visini 10</w:t>
      </w:r>
      <w:r w:rsidRPr="00ED6AC4">
        <w:rPr>
          <w:rFonts w:ascii="Arial" w:hAnsi="Arial" w:cs="Arial"/>
          <w:bCs/>
          <w:sz w:val="22"/>
          <w:szCs w:val="22"/>
        </w:rPr>
        <w:t>% vrijednosti ukupno ugovorenih radova bez PDV-a za slučaj da Izvođač u jamstvenom roku ne ispuni obveze otklanjanja nedostataka koje ima po osnovi jamstva ili s naslova naknade štete, i to u obliku garancije banke koja mora biti bezuvjetna, neopoziva, na prvi pisani poziv i bez prigovora s rokom važenja od __</w:t>
      </w:r>
      <w:r w:rsidR="00C9314E">
        <w:rPr>
          <w:rFonts w:ascii="Arial" w:hAnsi="Arial" w:cs="Arial"/>
          <w:bCs/>
          <w:sz w:val="22"/>
          <w:szCs w:val="22"/>
        </w:rPr>
        <w:t>_</w:t>
      </w:r>
      <w:r w:rsidRPr="00ED6AC4">
        <w:rPr>
          <w:rFonts w:ascii="Arial" w:hAnsi="Arial" w:cs="Arial"/>
          <w:bCs/>
          <w:sz w:val="22"/>
          <w:szCs w:val="22"/>
        </w:rPr>
        <w:t xml:space="preserve"> mjeseca, računajući od dana kojim je određen završetak radova. </w:t>
      </w:r>
    </w:p>
    <w:p w:rsidR="00ED6AC4" w:rsidRP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daje ovo jamstvo kao osiguranje da će u jamstvenom roku, bez prava na posebnu naknadu, izvršiti popravak svih nekvalitetno izvedenih radova po ovom Ugovoru. Ukoliko Izvođač ne ukloni nedostatke u ugovorenom roku, jamstvo će se koristiti za otklanjanje nedostataka po drugom Izvođaču. </w:t>
      </w:r>
    </w:p>
    <w:p w:rsidR="00ED6AC4" w:rsidRP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Umjesto jamstva iz stavka 1. ovog članka, Izvođač može dati novčani polog u traženom iznosu. </w:t>
      </w:r>
    </w:p>
    <w:p w:rsid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će jamstvo za otklanjanje nedostataka u jamstvenom roku vratiti Izvođaču u roku od 30 dana od dana isteka jamstvenog roka. </w:t>
      </w:r>
    </w:p>
    <w:p w:rsidR="00C9314E" w:rsidRDefault="00C9314E" w:rsidP="00ED6AC4">
      <w:pPr>
        <w:spacing w:line="240" w:lineRule="atLeast"/>
        <w:jc w:val="both"/>
        <w:rPr>
          <w:rFonts w:ascii="Arial" w:hAnsi="Arial" w:cs="Arial"/>
          <w:bCs/>
          <w:sz w:val="22"/>
          <w:szCs w:val="22"/>
        </w:rPr>
      </w:pPr>
    </w:p>
    <w:p w:rsidR="00F03996" w:rsidRDefault="00F03996" w:rsidP="00ED6AC4">
      <w:pPr>
        <w:spacing w:line="240" w:lineRule="atLeast"/>
        <w:jc w:val="both"/>
        <w:rPr>
          <w:rFonts w:ascii="Arial" w:hAnsi="Arial" w:cs="Arial"/>
          <w:bCs/>
          <w:sz w:val="22"/>
          <w:szCs w:val="22"/>
        </w:rPr>
      </w:pPr>
    </w:p>
    <w:p w:rsidR="00F03996" w:rsidRDefault="00F03996" w:rsidP="00ED6AC4">
      <w:pPr>
        <w:spacing w:line="240" w:lineRule="atLeast"/>
        <w:jc w:val="both"/>
        <w:rPr>
          <w:rFonts w:ascii="Arial" w:hAnsi="Arial" w:cs="Arial"/>
          <w:bCs/>
          <w:sz w:val="22"/>
          <w:szCs w:val="22"/>
        </w:rPr>
      </w:pPr>
    </w:p>
    <w:p w:rsidR="00F03996" w:rsidRDefault="00F03996" w:rsidP="00ED6AC4">
      <w:pPr>
        <w:spacing w:line="240" w:lineRule="atLeast"/>
        <w:jc w:val="both"/>
        <w:rPr>
          <w:rFonts w:ascii="Arial" w:hAnsi="Arial" w:cs="Arial"/>
          <w:bCs/>
          <w:sz w:val="22"/>
          <w:szCs w:val="22"/>
        </w:rPr>
      </w:pPr>
    </w:p>
    <w:p w:rsidR="00F03996" w:rsidRPr="00ED6AC4" w:rsidRDefault="00F03996" w:rsidP="00ED6AC4">
      <w:pPr>
        <w:spacing w:line="240" w:lineRule="atLeast"/>
        <w:jc w:val="both"/>
        <w:rPr>
          <w:rFonts w:ascii="Arial" w:hAnsi="Arial" w:cs="Arial"/>
          <w:bCs/>
          <w:sz w:val="22"/>
          <w:szCs w:val="22"/>
        </w:rPr>
      </w:pPr>
    </w:p>
    <w:p w:rsidR="00ED6AC4" w:rsidRDefault="00BB4EAD" w:rsidP="00ED6AC4">
      <w:pPr>
        <w:spacing w:line="240" w:lineRule="atLeast"/>
        <w:jc w:val="both"/>
        <w:rPr>
          <w:rFonts w:ascii="Arial" w:hAnsi="Arial" w:cs="Arial"/>
          <w:b/>
          <w:bCs/>
          <w:sz w:val="22"/>
          <w:szCs w:val="22"/>
        </w:rPr>
      </w:pPr>
      <w:r>
        <w:rPr>
          <w:rFonts w:ascii="Arial" w:hAnsi="Arial" w:cs="Arial"/>
          <w:b/>
          <w:bCs/>
          <w:sz w:val="22"/>
          <w:szCs w:val="22"/>
        </w:rPr>
        <w:lastRenderedPageBreak/>
        <w:t>PODUGOVARATELJI</w:t>
      </w:r>
      <w:r w:rsidR="00ED6AC4" w:rsidRPr="00ED6AC4">
        <w:rPr>
          <w:rFonts w:ascii="Arial" w:hAnsi="Arial" w:cs="Arial"/>
          <w:b/>
          <w:bCs/>
          <w:sz w:val="22"/>
          <w:szCs w:val="22"/>
        </w:rPr>
        <w:t xml:space="preserve"> </w:t>
      </w:r>
    </w:p>
    <w:p w:rsidR="00BB4EAD" w:rsidRPr="00ED6AC4" w:rsidRDefault="00BB4EAD" w:rsidP="00ED6AC4">
      <w:pPr>
        <w:spacing w:line="240" w:lineRule="atLeast"/>
        <w:jc w:val="both"/>
        <w:rPr>
          <w:rFonts w:ascii="Arial" w:hAnsi="Arial" w:cs="Arial"/>
          <w:bCs/>
          <w:sz w:val="22"/>
          <w:szCs w:val="22"/>
        </w:rPr>
      </w:pPr>
    </w:p>
    <w:p w:rsidR="00ED6AC4" w:rsidRPr="00ED6AC4" w:rsidRDefault="00182ECB" w:rsidP="00BB4EAD">
      <w:pPr>
        <w:spacing w:line="240" w:lineRule="atLeast"/>
        <w:jc w:val="center"/>
        <w:rPr>
          <w:rFonts w:ascii="Arial" w:hAnsi="Arial" w:cs="Arial"/>
          <w:bCs/>
          <w:sz w:val="22"/>
          <w:szCs w:val="22"/>
        </w:rPr>
      </w:pPr>
      <w:r>
        <w:rPr>
          <w:rFonts w:ascii="Arial" w:hAnsi="Arial" w:cs="Arial"/>
          <w:b/>
          <w:bCs/>
          <w:sz w:val="22"/>
          <w:szCs w:val="22"/>
        </w:rPr>
        <w:t>Članak 24</w:t>
      </w:r>
      <w:r w:rsidR="00ED6AC4" w:rsidRPr="00ED6AC4">
        <w:rPr>
          <w:rFonts w:ascii="Arial" w:hAnsi="Arial" w:cs="Arial"/>
          <w:b/>
          <w:bCs/>
          <w:sz w:val="22"/>
          <w:szCs w:val="22"/>
        </w:rPr>
        <w:t>.</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Izvođač je dužan sve ra</w:t>
      </w:r>
      <w:r w:rsidR="00BB4EAD">
        <w:rPr>
          <w:rFonts w:ascii="Arial" w:hAnsi="Arial" w:cs="Arial"/>
          <w:bCs/>
          <w:sz w:val="22"/>
          <w:szCs w:val="22"/>
        </w:rPr>
        <w:t>dove izvesti sam. Podugovaratelja</w:t>
      </w:r>
      <w:r w:rsidRPr="00ED6AC4">
        <w:rPr>
          <w:rFonts w:ascii="Arial" w:hAnsi="Arial" w:cs="Arial"/>
          <w:bCs/>
          <w:sz w:val="22"/>
          <w:szCs w:val="22"/>
        </w:rPr>
        <w:t xml:space="preserve"> smije koristiti samo ako je to naveo u svojoj ponudi. Ukoliko se tijekom izvođenja radova utvrdi da </w:t>
      </w:r>
      <w:r w:rsidR="00BB4EAD">
        <w:rPr>
          <w:rFonts w:ascii="Arial" w:hAnsi="Arial" w:cs="Arial"/>
          <w:bCs/>
          <w:sz w:val="22"/>
          <w:szCs w:val="22"/>
        </w:rPr>
        <w:t xml:space="preserve"> </w:t>
      </w:r>
      <w:r w:rsidRPr="00ED6AC4">
        <w:rPr>
          <w:rFonts w:ascii="Arial" w:hAnsi="Arial" w:cs="Arial"/>
          <w:bCs/>
          <w:sz w:val="22"/>
          <w:szCs w:val="22"/>
        </w:rPr>
        <w:t xml:space="preserve">Izvođač koristi </w:t>
      </w:r>
      <w:r w:rsidR="00BB4EAD">
        <w:rPr>
          <w:rFonts w:ascii="Arial" w:hAnsi="Arial" w:cs="Arial"/>
          <w:bCs/>
          <w:sz w:val="22"/>
          <w:szCs w:val="22"/>
        </w:rPr>
        <w:t>podugovaratelja</w:t>
      </w:r>
      <w:r w:rsidRPr="00ED6AC4">
        <w:rPr>
          <w:rFonts w:ascii="Arial" w:hAnsi="Arial" w:cs="Arial"/>
          <w:bCs/>
          <w:sz w:val="22"/>
          <w:szCs w:val="22"/>
        </w:rPr>
        <w:t xml:space="preserve"> kojeg nije naveo u ponudi niti dobio naknadnu suglasnost za njegovo uvođenje, Naručitelj će raskinuti ugovor te aktivirati jamstvo za uredno izvršenje ugovora. </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može, tijekom izvršenja ugovora o javnoj nabavi, mijenjati </w:t>
      </w:r>
      <w:r w:rsidR="00BB4EAD">
        <w:rPr>
          <w:rFonts w:ascii="Arial" w:hAnsi="Arial" w:cs="Arial"/>
          <w:bCs/>
          <w:sz w:val="22"/>
          <w:szCs w:val="22"/>
        </w:rPr>
        <w:t>podugovaratelje</w:t>
      </w:r>
      <w:r w:rsidRPr="00ED6AC4">
        <w:rPr>
          <w:rFonts w:ascii="Arial" w:hAnsi="Arial" w:cs="Arial"/>
          <w:bCs/>
          <w:sz w:val="22"/>
          <w:szCs w:val="22"/>
        </w:rPr>
        <w:t xml:space="preserve"> samo za onaj dio ugovora koju je prethodno dao u podugovor, preuzeti izvršenje dijela ugovora o javnoj nabavi koji je prethodno dao u podugovor i/ili uvesti jednog ili više novih </w:t>
      </w:r>
      <w:r w:rsidR="00BB4EAD">
        <w:rPr>
          <w:rFonts w:ascii="Arial" w:hAnsi="Arial" w:cs="Arial"/>
          <w:bCs/>
          <w:sz w:val="22"/>
          <w:szCs w:val="22"/>
        </w:rPr>
        <w:t>podugovaratelja)</w:t>
      </w:r>
      <w:r w:rsidRPr="00ED6AC4">
        <w:rPr>
          <w:rFonts w:ascii="Arial" w:hAnsi="Arial" w:cs="Arial"/>
          <w:bCs/>
          <w:sz w:val="22"/>
          <w:szCs w:val="22"/>
        </w:rPr>
        <w:t xml:space="preserve">čiji ukupni dio ne smije prijeći 30% vrijednosti ugovora o javnoj nabavi bez poreza na dodanu vrijednost neovisno o tome je li prethodno dao dio ugovora o javnoj nabavi u podugovor ili ne, samo uz pristanak Naručitelja. </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Ukoliko se tijekom izvođenja radova utvrdi da Izvođač koristi </w:t>
      </w:r>
      <w:r w:rsidR="00BB4EAD">
        <w:rPr>
          <w:rFonts w:ascii="Arial" w:hAnsi="Arial" w:cs="Arial"/>
          <w:bCs/>
          <w:sz w:val="22"/>
          <w:szCs w:val="22"/>
        </w:rPr>
        <w:t>podugovaratelja</w:t>
      </w:r>
      <w:r w:rsidRPr="00ED6AC4">
        <w:rPr>
          <w:rFonts w:ascii="Arial" w:hAnsi="Arial" w:cs="Arial"/>
          <w:bCs/>
          <w:sz w:val="22"/>
          <w:szCs w:val="22"/>
        </w:rPr>
        <w:t xml:space="preserve"> kojeg nije naveo u ponudi niti dobio naknadnu suglasnost za njegovo uvođenje, Naručitelj će raskinuti ugovor te aktivirati jamstvo za uredno izvršenje ugovora. </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Ustupanje radova </w:t>
      </w:r>
      <w:r w:rsidR="00BB4EAD">
        <w:rPr>
          <w:rFonts w:ascii="Arial" w:hAnsi="Arial" w:cs="Arial"/>
          <w:bCs/>
          <w:sz w:val="22"/>
          <w:szCs w:val="22"/>
        </w:rPr>
        <w:t>podugovarateljima</w:t>
      </w:r>
      <w:r w:rsidRPr="00ED6AC4">
        <w:rPr>
          <w:rFonts w:ascii="Arial" w:hAnsi="Arial" w:cs="Arial"/>
          <w:bCs/>
          <w:sz w:val="22"/>
          <w:szCs w:val="22"/>
        </w:rPr>
        <w:t xml:space="preserve"> ne može utjecati na prava i obveze ugovornih strana utvrđene ovim Ugovorom. </w:t>
      </w:r>
    </w:p>
    <w:p w:rsid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snosi odgovornost za bilo koji postupak ili kršenje ugovora od strane bilo kojeg </w:t>
      </w:r>
      <w:r w:rsidR="00BB4EAD">
        <w:rPr>
          <w:rFonts w:ascii="Arial" w:hAnsi="Arial" w:cs="Arial"/>
          <w:bCs/>
          <w:sz w:val="22"/>
          <w:szCs w:val="22"/>
        </w:rPr>
        <w:t>podugovaratelja</w:t>
      </w:r>
      <w:r w:rsidRPr="00ED6AC4">
        <w:rPr>
          <w:rFonts w:ascii="Arial" w:hAnsi="Arial" w:cs="Arial"/>
          <w:bCs/>
          <w:sz w:val="22"/>
          <w:szCs w:val="22"/>
        </w:rPr>
        <w:t xml:space="preserve">, njegovih zastupnika ili zaposlenika, kao da je to postupak ili kršenje ugovora od strane Izvođača. </w:t>
      </w:r>
    </w:p>
    <w:p w:rsidR="00BB4EAD" w:rsidRPr="00ED6AC4" w:rsidRDefault="00BB4EAD" w:rsidP="00BB4EAD">
      <w:pPr>
        <w:spacing w:line="240" w:lineRule="atLeast"/>
        <w:ind w:firstLine="708"/>
        <w:jc w:val="both"/>
        <w:rPr>
          <w:rFonts w:ascii="Arial" w:hAnsi="Arial" w:cs="Arial"/>
          <w:bCs/>
          <w:sz w:val="22"/>
          <w:szCs w:val="22"/>
        </w:rPr>
      </w:pPr>
    </w:p>
    <w:p w:rsidR="00ED6AC4" w:rsidRPr="00ED6AC4" w:rsidRDefault="00182ECB" w:rsidP="002C1FCA">
      <w:pPr>
        <w:spacing w:line="240" w:lineRule="atLeast"/>
        <w:jc w:val="center"/>
        <w:rPr>
          <w:rFonts w:ascii="Arial" w:hAnsi="Arial" w:cs="Arial"/>
          <w:bCs/>
          <w:sz w:val="22"/>
          <w:szCs w:val="22"/>
        </w:rPr>
      </w:pPr>
      <w:r>
        <w:rPr>
          <w:rFonts w:ascii="Arial" w:hAnsi="Arial" w:cs="Arial"/>
          <w:b/>
          <w:bCs/>
          <w:sz w:val="22"/>
          <w:szCs w:val="22"/>
        </w:rPr>
        <w:t>Članak 25</w:t>
      </w:r>
      <w:r w:rsidR="00ED6AC4" w:rsidRPr="00ED6AC4">
        <w:rPr>
          <w:rFonts w:ascii="Arial" w:hAnsi="Arial" w:cs="Arial"/>
          <w:b/>
          <w:bCs/>
          <w:sz w:val="22"/>
          <w:szCs w:val="22"/>
        </w:rPr>
        <w:t>.</w:t>
      </w:r>
    </w:p>
    <w:p w:rsidR="00ED6AC4" w:rsidRDefault="00ED6AC4" w:rsidP="002C1FCA">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ima pravo i obvezu radove koje su izveli podugovaratelji izravno plaćati podugovarateljima. </w:t>
      </w:r>
    </w:p>
    <w:p w:rsidR="002C1FCA" w:rsidRPr="00ED6AC4" w:rsidRDefault="002C1FCA" w:rsidP="002C1FCA">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UGOVORNE KAZNE </w:t>
      </w:r>
    </w:p>
    <w:p w:rsidR="002C1FCA" w:rsidRPr="00ED6AC4" w:rsidRDefault="002C1FCA" w:rsidP="00ED6AC4">
      <w:pPr>
        <w:spacing w:line="240" w:lineRule="atLeast"/>
        <w:jc w:val="both"/>
        <w:rPr>
          <w:rFonts w:ascii="Arial" w:hAnsi="Arial" w:cs="Arial"/>
          <w:bCs/>
          <w:sz w:val="22"/>
          <w:szCs w:val="22"/>
        </w:rPr>
      </w:pPr>
    </w:p>
    <w:p w:rsidR="00ED6AC4" w:rsidRPr="00ED6AC4" w:rsidRDefault="00182ECB" w:rsidP="002C1FCA">
      <w:pPr>
        <w:spacing w:line="240" w:lineRule="atLeast"/>
        <w:jc w:val="center"/>
        <w:rPr>
          <w:rFonts w:ascii="Arial" w:hAnsi="Arial" w:cs="Arial"/>
          <w:bCs/>
          <w:sz w:val="22"/>
          <w:szCs w:val="22"/>
        </w:rPr>
      </w:pPr>
      <w:r>
        <w:rPr>
          <w:rFonts w:ascii="Arial" w:hAnsi="Arial" w:cs="Arial"/>
          <w:b/>
          <w:bCs/>
          <w:sz w:val="22"/>
          <w:szCs w:val="22"/>
        </w:rPr>
        <w:t>Članak 26</w:t>
      </w:r>
      <w:r w:rsidR="00ED6AC4" w:rsidRPr="00ED6AC4">
        <w:rPr>
          <w:rFonts w:ascii="Arial" w:hAnsi="Arial" w:cs="Arial"/>
          <w:b/>
          <w:bCs/>
          <w:sz w:val="22"/>
          <w:szCs w:val="22"/>
        </w:rPr>
        <w:t>.</w:t>
      </w:r>
    </w:p>
    <w:p w:rsidR="00ED6AC4" w:rsidRPr="00ED6AC4" w:rsidRDefault="00E2502E" w:rsidP="00E2502E">
      <w:pPr>
        <w:spacing w:line="240" w:lineRule="atLeast"/>
        <w:ind w:firstLine="708"/>
        <w:jc w:val="both"/>
        <w:rPr>
          <w:rFonts w:ascii="Arial" w:hAnsi="Arial" w:cs="Arial"/>
          <w:bCs/>
          <w:sz w:val="22"/>
          <w:szCs w:val="22"/>
        </w:rPr>
      </w:pPr>
      <w:r w:rsidRPr="00E2502E">
        <w:rPr>
          <w:rFonts w:ascii="Arial" w:hAnsi="Arial" w:cs="Arial"/>
          <w:bCs/>
          <w:sz w:val="22"/>
          <w:szCs w:val="22"/>
        </w:rPr>
        <w:t>Ugovorne strane suglasno utvrđuju</w:t>
      </w:r>
      <w:r>
        <w:rPr>
          <w:rFonts w:ascii="Arial" w:hAnsi="Arial" w:cs="Arial"/>
          <w:bCs/>
          <w:sz w:val="22"/>
          <w:szCs w:val="22"/>
        </w:rPr>
        <w:t xml:space="preserve"> </w:t>
      </w:r>
      <w:r w:rsidRPr="00E2502E">
        <w:rPr>
          <w:rFonts w:ascii="Arial" w:hAnsi="Arial" w:cs="Arial"/>
          <w:bCs/>
          <w:sz w:val="22"/>
          <w:szCs w:val="22"/>
        </w:rPr>
        <w:t xml:space="preserve">ugovornu kaznu za neuredno ispunjenje ugovora u visini 1‰ (jedan promil) dnevno na iznos ugovorne cijene u neizvršenom dijelu, do najviše 10% ugovorne cijene bez PDV-a, za zakašnjenje u izvršenju i/ili neizvršenje ugovornih obveza </w:t>
      </w:r>
      <w:r>
        <w:rPr>
          <w:rFonts w:ascii="Arial" w:hAnsi="Arial" w:cs="Arial"/>
          <w:bCs/>
          <w:sz w:val="22"/>
          <w:szCs w:val="22"/>
        </w:rPr>
        <w:t>Izvođača.</w:t>
      </w:r>
      <w:r w:rsidR="00ED6AC4" w:rsidRPr="00ED6AC4">
        <w:rPr>
          <w:rFonts w:ascii="Arial" w:hAnsi="Arial" w:cs="Arial"/>
          <w:bCs/>
          <w:sz w:val="22"/>
          <w:szCs w:val="22"/>
        </w:rPr>
        <w:t xml:space="preserve"> </w:t>
      </w:r>
    </w:p>
    <w:p w:rsidR="00ED6AC4" w:rsidRP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neopravdanog kašnjenja dužeg od 30 dana ugovorna kazna iz stavka 1. ovog članka se ne naplaćuje, već će Naručitelj zatražiti naplatu punog iznosa po jamstvu za dobro ispunjenje ugovora. </w:t>
      </w:r>
    </w:p>
    <w:p w:rsidR="00ED6AC4" w:rsidRP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 xml:space="preserve">Zakašnjenje se evidentira u </w:t>
      </w:r>
      <w:r w:rsidR="00E2502E">
        <w:rPr>
          <w:rFonts w:ascii="Arial" w:hAnsi="Arial" w:cs="Arial"/>
          <w:bCs/>
          <w:sz w:val="22"/>
          <w:szCs w:val="22"/>
        </w:rPr>
        <w:t xml:space="preserve">građevinskom dnevniku, </w:t>
      </w:r>
      <w:r w:rsidRPr="00ED6AC4">
        <w:rPr>
          <w:rFonts w:ascii="Arial" w:hAnsi="Arial" w:cs="Arial"/>
          <w:bCs/>
          <w:sz w:val="22"/>
          <w:szCs w:val="22"/>
        </w:rPr>
        <w:t xml:space="preserve">okončanoj situaciji i zapisniku o primopredaji građevine. </w:t>
      </w:r>
    </w:p>
    <w:p w:rsid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nadoknaditi svaku štetu koja bi bila prouzročena Naručitelju zbog zakašnjenja. </w:t>
      </w:r>
    </w:p>
    <w:p w:rsidR="00E2502E" w:rsidRPr="00E2502E" w:rsidRDefault="00E2502E" w:rsidP="00E2502E">
      <w:pPr>
        <w:spacing w:line="240" w:lineRule="atLeast"/>
        <w:ind w:firstLine="708"/>
        <w:jc w:val="both"/>
        <w:rPr>
          <w:rFonts w:ascii="Arial" w:hAnsi="Arial" w:cs="Arial"/>
          <w:bCs/>
          <w:sz w:val="22"/>
          <w:szCs w:val="22"/>
        </w:rPr>
      </w:pPr>
      <w:r w:rsidRPr="00E2502E">
        <w:rPr>
          <w:rFonts w:ascii="Arial" w:hAnsi="Arial" w:cs="Arial"/>
          <w:bCs/>
          <w:sz w:val="22"/>
          <w:szCs w:val="22"/>
        </w:rPr>
        <w:t xml:space="preserve">Ugovorne strane suglasno utvrđuju da naručitelj ima pravo na naplatu kazne ovog ugovora a bez prethodne obavijesti izvođača da zadržava pravo na naplatu ugovorne kazne. </w:t>
      </w:r>
    </w:p>
    <w:p w:rsidR="00E2502E" w:rsidRDefault="00E2502E" w:rsidP="00E2502E">
      <w:pPr>
        <w:spacing w:line="240" w:lineRule="atLeast"/>
        <w:ind w:firstLine="708"/>
        <w:jc w:val="both"/>
        <w:rPr>
          <w:rFonts w:ascii="Arial" w:hAnsi="Arial" w:cs="Arial"/>
          <w:bCs/>
          <w:sz w:val="22"/>
          <w:szCs w:val="22"/>
        </w:rPr>
      </w:pPr>
      <w:r w:rsidRPr="00E2502E">
        <w:rPr>
          <w:rFonts w:ascii="Arial" w:hAnsi="Arial" w:cs="Arial"/>
          <w:bCs/>
          <w:sz w:val="22"/>
          <w:szCs w:val="22"/>
        </w:rPr>
        <w:t>Ugovorne strane su suglasne da naručitelj ima pravo kumulirati ugovornu kaznu i naknadu štete.</w:t>
      </w:r>
    </w:p>
    <w:p w:rsidR="00D162D5" w:rsidRPr="00ED6AC4" w:rsidRDefault="00D162D5" w:rsidP="00E2502E">
      <w:pPr>
        <w:spacing w:line="240" w:lineRule="atLeast"/>
        <w:jc w:val="center"/>
        <w:rPr>
          <w:rFonts w:ascii="Arial" w:hAnsi="Arial" w:cs="Arial"/>
          <w:bCs/>
          <w:sz w:val="22"/>
          <w:szCs w:val="22"/>
        </w:rPr>
      </w:pPr>
    </w:p>
    <w:p w:rsidR="00ED6AC4" w:rsidRPr="00ED6AC4" w:rsidRDefault="00182ECB" w:rsidP="00E2502E">
      <w:pPr>
        <w:spacing w:line="240" w:lineRule="atLeast"/>
        <w:jc w:val="center"/>
        <w:rPr>
          <w:rFonts w:ascii="Arial" w:hAnsi="Arial" w:cs="Arial"/>
          <w:bCs/>
          <w:sz w:val="22"/>
          <w:szCs w:val="22"/>
        </w:rPr>
      </w:pPr>
      <w:r>
        <w:rPr>
          <w:rFonts w:ascii="Arial" w:hAnsi="Arial" w:cs="Arial"/>
          <w:b/>
          <w:bCs/>
          <w:sz w:val="22"/>
          <w:szCs w:val="22"/>
        </w:rPr>
        <w:t>Članak 27</w:t>
      </w:r>
      <w:r w:rsidR="00ED6AC4" w:rsidRPr="00ED6AC4">
        <w:rPr>
          <w:rFonts w:ascii="Arial" w:hAnsi="Arial" w:cs="Arial"/>
          <w:b/>
          <w:bCs/>
          <w:sz w:val="22"/>
          <w:szCs w:val="22"/>
        </w:rPr>
        <w:t>.</w:t>
      </w:r>
    </w:p>
    <w:p w:rsid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U slučaju prekora</w:t>
      </w:r>
      <w:r w:rsidR="00182ECB">
        <w:rPr>
          <w:rFonts w:ascii="Arial" w:hAnsi="Arial" w:cs="Arial"/>
          <w:bCs/>
          <w:sz w:val="22"/>
          <w:szCs w:val="22"/>
        </w:rPr>
        <w:t>čenja roka plaćanja iz članka 14</w:t>
      </w:r>
      <w:r w:rsidRPr="00ED6AC4">
        <w:rPr>
          <w:rFonts w:ascii="Arial" w:hAnsi="Arial" w:cs="Arial"/>
          <w:bCs/>
          <w:sz w:val="22"/>
          <w:szCs w:val="22"/>
        </w:rPr>
        <w:t xml:space="preserve">. ovog Ugovora, Naručitelj je dužan za svaki dan zakašnjenja platiti Izvođaču zakonsku zateznu kamatu. </w:t>
      </w:r>
    </w:p>
    <w:p w:rsidR="00D162D5" w:rsidRPr="00ED6AC4" w:rsidRDefault="00D162D5"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NOVI RADOVI </w:t>
      </w:r>
    </w:p>
    <w:p w:rsidR="00B674E4" w:rsidRPr="00ED6AC4" w:rsidRDefault="00B674E4" w:rsidP="00ED6AC4">
      <w:pPr>
        <w:spacing w:line="240" w:lineRule="atLeast"/>
        <w:jc w:val="both"/>
        <w:rPr>
          <w:rFonts w:ascii="Arial" w:hAnsi="Arial" w:cs="Arial"/>
          <w:bCs/>
          <w:sz w:val="22"/>
          <w:szCs w:val="22"/>
        </w:rPr>
      </w:pPr>
    </w:p>
    <w:p w:rsidR="00ED6AC4" w:rsidRPr="00ED6AC4" w:rsidRDefault="00182ECB" w:rsidP="00B674E4">
      <w:pPr>
        <w:spacing w:line="240" w:lineRule="atLeast"/>
        <w:jc w:val="center"/>
        <w:rPr>
          <w:rFonts w:ascii="Arial" w:hAnsi="Arial" w:cs="Arial"/>
          <w:bCs/>
          <w:sz w:val="22"/>
          <w:szCs w:val="22"/>
        </w:rPr>
      </w:pPr>
      <w:r>
        <w:rPr>
          <w:rFonts w:ascii="Arial" w:hAnsi="Arial" w:cs="Arial"/>
          <w:b/>
          <w:bCs/>
          <w:sz w:val="22"/>
          <w:szCs w:val="22"/>
        </w:rPr>
        <w:t>Članak 28</w:t>
      </w:r>
      <w:r w:rsidR="00ED6AC4" w:rsidRPr="00ED6AC4">
        <w:rPr>
          <w:rFonts w:ascii="Arial" w:hAnsi="Arial" w:cs="Arial"/>
          <w:b/>
          <w:bCs/>
          <w:sz w:val="22"/>
          <w:szCs w:val="22"/>
        </w:rPr>
        <w:t>.</w:t>
      </w:r>
    </w:p>
    <w:p w:rsidR="00ED6AC4" w:rsidRPr="00182ECB" w:rsidRDefault="00ED6AC4" w:rsidP="00B674E4">
      <w:pPr>
        <w:spacing w:line="240" w:lineRule="atLeast"/>
        <w:ind w:firstLine="708"/>
        <w:jc w:val="both"/>
        <w:rPr>
          <w:rFonts w:ascii="Arial" w:hAnsi="Arial" w:cs="Arial"/>
          <w:bCs/>
          <w:color w:val="auto"/>
          <w:sz w:val="22"/>
          <w:szCs w:val="22"/>
        </w:rPr>
      </w:pPr>
      <w:r w:rsidRPr="00182ECB">
        <w:rPr>
          <w:rFonts w:ascii="Arial" w:hAnsi="Arial" w:cs="Arial"/>
          <w:bCs/>
          <w:color w:val="auto"/>
          <w:sz w:val="22"/>
          <w:szCs w:val="22"/>
        </w:rPr>
        <w:t xml:space="preserve">Radovi koji se sastoje od ponavljanja sličnih radova su novi radovi. U slučaju pojave novih radova Naručitelj zadržava pravo provesti pregovarački postupak javne nabave bez prethodne objave sukladno članku 134. Zakona o javnoj nabavi ukoliko su ispunjeni svi Zakonom predviđeni uvjeti. Potreba za novim radovima utvrđuje se pismenim izvješćem glavnog nadzornog inženjera. </w:t>
      </w:r>
    </w:p>
    <w:p w:rsidR="00ED6AC4" w:rsidRPr="00182ECB" w:rsidRDefault="00ED6AC4" w:rsidP="00B674E4">
      <w:pPr>
        <w:spacing w:line="240" w:lineRule="atLeast"/>
        <w:ind w:firstLine="708"/>
        <w:jc w:val="both"/>
        <w:rPr>
          <w:rFonts w:ascii="Arial" w:hAnsi="Arial" w:cs="Arial"/>
          <w:bCs/>
          <w:color w:val="auto"/>
          <w:sz w:val="22"/>
          <w:szCs w:val="22"/>
        </w:rPr>
      </w:pPr>
      <w:r w:rsidRPr="00182ECB">
        <w:rPr>
          <w:rFonts w:ascii="Arial" w:hAnsi="Arial" w:cs="Arial"/>
          <w:bCs/>
          <w:color w:val="auto"/>
          <w:sz w:val="22"/>
          <w:szCs w:val="22"/>
        </w:rPr>
        <w:lastRenderedPageBreak/>
        <w:t xml:space="preserve">Cijene novih radova utvrdit će se ponudom Izvođača, a obračunat će se sukladno jediničnim cijenama iz troškovnika dostavljenog u provedenom postupku javne nabave iz članka 1. ovog Ugovora, uz ovjeru glavnog nadzornog inženjera. </w:t>
      </w:r>
    </w:p>
    <w:p w:rsidR="00ED6AC4" w:rsidRPr="00ED6AC4" w:rsidRDefault="00ED6AC4" w:rsidP="00ED6AC4">
      <w:pPr>
        <w:spacing w:line="240" w:lineRule="atLeast"/>
        <w:jc w:val="both"/>
        <w:rPr>
          <w:rFonts w:ascii="Arial" w:hAnsi="Arial" w:cs="Arial"/>
          <w:bCs/>
          <w:sz w:val="22"/>
          <w:szCs w:val="22"/>
        </w:rPr>
      </w:pPr>
    </w:p>
    <w:p w:rsidR="00B674E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NADZOR NAD IZVEDBOM RADOVA I GRADILIŠNA DOKUMENTACIJA</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 </w:t>
      </w:r>
    </w:p>
    <w:p w:rsidR="00ED6AC4" w:rsidRPr="00ED6AC4" w:rsidRDefault="00182ECB" w:rsidP="00B674E4">
      <w:pPr>
        <w:spacing w:line="240" w:lineRule="atLeast"/>
        <w:jc w:val="center"/>
        <w:rPr>
          <w:rFonts w:ascii="Arial" w:hAnsi="Arial" w:cs="Arial"/>
          <w:bCs/>
          <w:sz w:val="22"/>
          <w:szCs w:val="22"/>
        </w:rPr>
      </w:pPr>
      <w:r>
        <w:rPr>
          <w:rFonts w:ascii="Arial" w:hAnsi="Arial" w:cs="Arial"/>
          <w:b/>
          <w:bCs/>
          <w:sz w:val="22"/>
          <w:szCs w:val="22"/>
        </w:rPr>
        <w:t>Članak 29</w:t>
      </w:r>
      <w:r w:rsidR="00ED6AC4" w:rsidRPr="00ED6AC4">
        <w:rPr>
          <w:rFonts w:ascii="Arial" w:hAnsi="Arial" w:cs="Arial"/>
          <w:b/>
          <w:bCs/>
          <w:sz w:val="22"/>
          <w:szCs w:val="22"/>
        </w:rPr>
        <w:t>.</w:t>
      </w:r>
    </w:p>
    <w:p w:rsid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će prije početka radova dostaviti Izvođaču rješenja o imenovanju nadzornih inženjera po vrstama radova i imenovanju glavnog nadzornog inženjera. </w:t>
      </w:r>
    </w:p>
    <w:p w:rsidR="00B674E4" w:rsidRDefault="00B674E4" w:rsidP="00ED6AC4">
      <w:pPr>
        <w:spacing w:line="240" w:lineRule="atLeast"/>
        <w:jc w:val="both"/>
        <w:rPr>
          <w:rFonts w:ascii="Arial" w:hAnsi="Arial" w:cs="Arial"/>
          <w:bCs/>
          <w:sz w:val="22"/>
          <w:szCs w:val="22"/>
        </w:rPr>
      </w:pPr>
    </w:p>
    <w:p w:rsidR="00182ECB" w:rsidRDefault="00182ECB" w:rsidP="00ED6AC4">
      <w:pPr>
        <w:spacing w:line="240" w:lineRule="atLeast"/>
        <w:jc w:val="both"/>
        <w:rPr>
          <w:rFonts w:ascii="Arial" w:hAnsi="Arial" w:cs="Arial"/>
          <w:bCs/>
          <w:sz w:val="22"/>
          <w:szCs w:val="22"/>
        </w:rPr>
      </w:pPr>
    </w:p>
    <w:p w:rsidR="00182ECB" w:rsidRPr="00ED6AC4" w:rsidRDefault="00182ECB" w:rsidP="00ED6AC4">
      <w:pPr>
        <w:spacing w:line="240" w:lineRule="atLeast"/>
        <w:jc w:val="both"/>
        <w:rPr>
          <w:rFonts w:ascii="Arial" w:hAnsi="Arial" w:cs="Arial"/>
          <w:bCs/>
          <w:sz w:val="22"/>
          <w:szCs w:val="22"/>
        </w:rPr>
      </w:pPr>
    </w:p>
    <w:p w:rsidR="00ED6AC4" w:rsidRPr="00ED6AC4" w:rsidRDefault="00182ECB" w:rsidP="00B674E4">
      <w:pPr>
        <w:spacing w:line="240" w:lineRule="atLeast"/>
        <w:jc w:val="center"/>
        <w:rPr>
          <w:rFonts w:ascii="Arial" w:hAnsi="Arial" w:cs="Arial"/>
          <w:bCs/>
          <w:sz w:val="22"/>
          <w:szCs w:val="22"/>
        </w:rPr>
      </w:pPr>
      <w:r>
        <w:rPr>
          <w:rFonts w:ascii="Arial" w:hAnsi="Arial" w:cs="Arial"/>
          <w:b/>
          <w:bCs/>
          <w:sz w:val="22"/>
          <w:szCs w:val="22"/>
        </w:rPr>
        <w:t>Članak 30</w:t>
      </w:r>
      <w:r w:rsidR="00ED6AC4"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kao predstavnik Naručitelja punovažno zastupa Naručitelja pri izvođenju ugovorenih radova. </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obavlja nadzor i brine se da se ugovorene obveze izvrše u skladu sa ugovorom i dokumentacijom koja je sastavni dio ugovora, te pravilima struke, što podrazumijeva naročito sljedeća prava i obveze.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stručno kontrolirati izvedbu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kontrolirati opće obveze Izvođača i njegove obveze koje proističu iz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pregledavati kvalitetu materijala te građevinskih i obrtničkih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reagirati na eventualne nepravilnosti uz stavljanje određenih primjedbi,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 krajnjem slučaju zabraniti određene radove,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pratiti dinamiku izvršenja ugovornih radova, kontrolom usklađenja aktivnosti iz operativnog plana građenja,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kontrolirati i potpisivati građevinski dnevnik,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poduzimati potrebne mjere prema zakonima, propisima i odredbama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redovno izvješćivati ovlaštenu osobu Naručitelja o svim relevantnim okolnostima,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sudjelovati u primopredaji i obračunu radova. </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je ovlašten narediti obustavljanje daljnjih radova, te zahtijevati saniranje ili rušenje pojedinih izvedenih radova, ako utvrdi da se radovi izvode protivno ugovoru, odobrenom projektu, tehničkim propisima ili standardima. </w:t>
      </w:r>
    </w:p>
    <w:p w:rsid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je obvezan o događajima iz stavka 3. ovog članka odmah pismeno izvijestiti ovlaštenu osobu Naručitelja i Izvođača, a činjenično stanje opisati u građevinskom dnevniku. </w:t>
      </w:r>
    </w:p>
    <w:p w:rsidR="00B674E4" w:rsidRPr="00ED6AC4" w:rsidRDefault="00B674E4" w:rsidP="00B674E4">
      <w:pPr>
        <w:spacing w:line="240" w:lineRule="atLeast"/>
        <w:ind w:firstLine="708"/>
        <w:jc w:val="both"/>
        <w:rPr>
          <w:rFonts w:ascii="Arial" w:hAnsi="Arial" w:cs="Arial"/>
          <w:bCs/>
          <w:sz w:val="22"/>
          <w:szCs w:val="22"/>
        </w:rPr>
      </w:pPr>
    </w:p>
    <w:p w:rsidR="00ED6AC4" w:rsidRPr="00ED6AC4" w:rsidRDefault="00ED6AC4" w:rsidP="00B674E4">
      <w:pPr>
        <w:spacing w:line="240" w:lineRule="atLeast"/>
        <w:jc w:val="center"/>
        <w:rPr>
          <w:rFonts w:ascii="Arial" w:hAnsi="Arial" w:cs="Arial"/>
          <w:bCs/>
          <w:sz w:val="22"/>
          <w:szCs w:val="22"/>
        </w:rPr>
      </w:pPr>
      <w:r w:rsidRPr="00ED6AC4">
        <w:rPr>
          <w:rFonts w:ascii="Arial" w:hAnsi="Arial" w:cs="Arial"/>
          <w:b/>
          <w:bCs/>
          <w:sz w:val="22"/>
          <w:szCs w:val="22"/>
        </w:rPr>
        <w:t>Č</w:t>
      </w:r>
      <w:r w:rsidR="00182ECB">
        <w:rPr>
          <w:rFonts w:ascii="Arial" w:hAnsi="Arial" w:cs="Arial"/>
          <w:b/>
          <w:bCs/>
          <w:sz w:val="22"/>
          <w:szCs w:val="22"/>
        </w:rPr>
        <w:t>lanak 31</w:t>
      </w:r>
      <w:r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voditi građevinski dnevnik i građevinsku knjigu sa obračunskim nacrtima u koju unosi stvarno izvedene količine radova, na osnovi kojih vrši situiranje izvedenih radova. </w:t>
      </w:r>
    </w:p>
    <w:p w:rsid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i odgovorni voditelj gradnje obvezni su svakog dana potpisivati građevinski dnevnik i građevinsku knjigu za izvedbu radova. </w:t>
      </w:r>
    </w:p>
    <w:p w:rsidR="00B674E4" w:rsidRDefault="00B674E4" w:rsidP="00ED6AC4">
      <w:pPr>
        <w:spacing w:line="240" w:lineRule="atLeast"/>
        <w:jc w:val="both"/>
        <w:rPr>
          <w:rFonts w:ascii="Arial" w:hAnsi="Arial" w:cs="Arial"/>
          <w:bCs/>
          <w:sz w:val="22"/>
          <w:szCs w:val="22"/>
        </w:rPr>
      </w:pPr>
    </w:p>
    <w:p w:rsidR="00B674E4" w:rsidRPr="00ED6AC4" w:rsidRDefault="00B674E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OSTALE OBVEZE NARUČITELJA I IZVOĐAČA </w:t>
      </w:r>
    </w:p>
    <w:p w:rsidR="00B674E4" w:rsidRPr="00ED6AC4" w:rsidRDefault="00B674E4" w:rsidP="00ED6AC4">
      <w:pPr>
        <w:spacing w:line="240" w:lineRule="atLeast"/>
        <w:jc w:val="both"/>
        <w:rPr>
          <w:rFonts w:ascii="Arial" w:hAnsi="Arial" w:cs="Arial"/>
          <w:bCs/>
          <w:sz w:val="22"/>
          <w:szCs w:val="22"/>
        </w:rPr>
      </w:pPr>
    </w:p>
    <w:p w:rsidR="00ED6AC4" w:rsidRPr="00ED6AC4" w:rsidRDefault="00182ECB" w:rsidP="00B674E4">
      <w:pPr>
        <w:spacing w:line="240" w:lineRule="atLeast"/>
        <w:jc w:val="center"/>
        <w:rPr>
          <w:rFonts w:ascii="Arial" w:hAnsi="Arial" w:cs="Arial"/>
          <w:bCs/>
          <w:sz w:val="22"/>
          <w:szCs w:val="22"/>
        </w:rPr>
      </w:pPr>
      <w:r>
        <w:rPr>
          <w:rFonts w:ascii="Arial" w:hAnsi="Arial" w:cs="Arial"/>
          <w:b/>
          <w:bCs/>
          <w:sz w:val="22"/>
          <w:szCs w:val="22"/>
        </w:rPr>
        <w:t>Članak 32</w:t>
      </w:r>
      <w:r w:rsidR="00ED6AC4"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je posebno dužan: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uvesti Izvođača u posao na način da isti može nesmetano izvoditi radove po ovom Ugovoru i dovršiti ih u ugovorenom roku, sukladno članku 6.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osigurati stručni nadzor nad izvođenjem radova neprekidno cijelo vrijeme trajanja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dati Izvođaču, putem glavnog nadzornog inženjera, upisom u građevinski dnevnik, u roku od 3 dana sva objašnj</w:t>
      </w:r>
      <w:r w:rsidR="00B674E4">
        <w:rPr>
          <w:rFonts w:ascii="Arial" w:hAnsi="Arial" w:cs="Arial"/>
          <w:bCs/>
          <w:sz w:val="22"/>
          <w:szCs w:val="22"/>
        </w:rPr>
        <w:t>enja i upute koje ovaj zatraži,</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nadoknaditi Izvođaču štetu i troškove, koje bi ovaj mogao imati zbog eventualnih izmjena radova, te odobriti nove cijene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obračunati nesporni dio privremene situacije u roku od 7 (sedam) dana od primitka iste, a nesuglasice oko osporenog dijela situacije raspraviti s Izvođačem do konca mjeseca u kojem je situacija predana, </w:t>
      </w: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dogovoriti sa Izvođačem nesporno utvrđene višeradnje, naknadne i nepredviđene radove. </w:t>
      </w:r>
    </w:p>
    <w:p w:rsidR="00B674E4" w:rsidRPr="00ED6AC4" w:rsidRDefault="00B674E4" w:rsidP="00ED6AC4">
      <w:pPr>
        <w:spacing w:line="240" w:lineRule="atLeast"/>
        <w:jc w:val="both"/>
        <w:rPr>
          <w:rFonts w:ascii="Arial" w:hAnsi="Arial" w:cs="Arial"/>
          <w:bCs/>
          <w:sz w:val="22"/>
          <w:szCs w:val="22"/>
        </w:rPr>
      </w:pPr>
    </w:p>
    <w:p w:rsidR="00ED6AC4" w:rsidRPr="00ED6AC4" w:rsidRDefault="00182ECB" w:rsidP="00B674E4">
      <w:pPr>
        <w:spacing w:line="240" w:lineRule="atLeast"/>
        <w:jc w:val="center"/>
        <w:rPr>
          <w:rFonts w:ascii="Arial" w:hAnsi="Arial" w:cs="Arial"/>
          <w:bCs/>
          <w:sz w:val="22"/>
          <w:szCs w:val="22"/>
        </w:rPr>
      </w:pPr>
      <w:r>
        <w:rPr>
          <w:rFonts w:ascii="Arial" w:hAnsi="Arial" w:cs="Arial"/>
          <w:b/>
          <w:bCs/>
          <w:sz w:val="22"/>
          <w:szCs w:val="22"/>
        </w:rPr>
        <w:t>Članak 33</w:t>
      </w:r>
      <w:r w:rsidR="00ED6AC4"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Pored obveze da kod izvođenja ugovorenih radova postupa kvalificiranom stručnom pažnjom uz zaštitu interesa Naručitelja, Izvođač je naročito dužan: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prijaviti nadležnim tijelima početak izvođenja radova u propisanim rokovima,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usko surađivati sa svim sudionicima u gradnji, kako sa svojim podizvođačima, tako i s predstavnicima Naručitelja,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omogućiti provođenje nadzora i postupati po svim primjedbama i zahtjevima glavnog nadzornog inženjera, a posebno u cilju kontrole količina i kvalitete, te roka izvođenja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pravovremeno poduzimati mjere za sigurnost građevine, radova, opreme, materijala, radnika, prolaznika, prometa i susjednih objekata i okoline, te o poduzetim mjerama izvijestiti odmah glavnog nadzornog inženjera,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tražiti od Naručitelja pravovremena potrebna objašnjenja tehničkih uvjeta i ostalih dokumenata,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upozoriti Naručitelja, odnosno glavnog nadzornog inženjera na sve nedostatke na koje naiđe tijekom izvođenja radova, uključivo i na eventualne nedostatke koje zapazi u projektnoj dokumentaciji (upisom u građevinski dnevnik),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ako ustanovljeni nedostaci ugrožavaju živote, zdravlje ljudi, promet ili susjedne objekte, Izvođač je dužan obustaviti daljnje izvođenje radova i poduzeti sve mjere da se nedostaci otklone,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nadoknaditi eventualne štete trećim osobama i Naručitelju prouzročene nepažnjom kod izvođenja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 svom trošku organizirati gradilište, provesti propisane mjere zaštite na radu, te je odgovoran za svu štetu koja bi mogla zadesiti radnike i druge osobe uslijed nedovoljnog osiguranja gradilišta (Naručitelj ne snosi nikakvu odgovornost za štete koje mogu nastati trećim osobama zbog nepoduzimanja radnji predviđenih Zakonom o zaštiti na radu na i oko gradilišta),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 svom trošku svakodnevno za vrijeme trajanja radova održavati red i čistoću na površinama koje koristi kao gradilište,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sav građevinski i otpadni materijal, po nalogu ovlaštenog predstavnika Naručitelja, otpremiti na za to određeno mjesto,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održavati čistima prometnice uz gradilište, za sve vrijeme trajanja gradnje,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pravovremeno ugovoriti isporuku opreme i kritičnih materijala, u cilju sprječavanja produženja rokova izvođenja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dokumentirati kvalitetu radova pojedinih faza izvođenja radova, te kvalitetu pojedinih elemenata i cjelokupnog objekta obrađenim rezultatima izvršenih ispitivanja u terenskim laboratorijima ili na drugi način, te atestima izdanim prema tehničkim propisima, posebnim uvjetima projekta i osobitosti konstrukcije,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ne može, osim ako tako nije ponudio, ustupiti radove iz ovog Ugovora drugom </w:t>
      </w:r>
      <w:r w:rsidR="00F03996">
        <w:rPr>
          <w:rFonts w:ascii="Arial" w:hAnsi="Arial" w:cs="Arial"/>
          <w:bCs/>
          <w:sz w:val="22"/>
          <w:szCs w:val="22"/>
        </w:rPr>
        <w:t>podugovaratelju</w:t>
      </w:r>
      <w:r w:rsidRPr="00ED6AC4">
        <w:rPr>
          <w:rFonts w:ascii="Arial" w:hAnsi="Arial" w:cs="Arial"/>
          <w:bCs/>
          <w:sz w:val="22"/>
          <w:szCs w:val="22"/>
        </w:rPr>
        <w:t xml:space="preserve"> djelomično ili u cjelini bez odobrenja Naručitelja, a po odobrenju Naručitelja pristupiti ugovaranju radova s </w:t>
      </w:r>
      <w:r w:rsidR="00F03996" w:rsidRPr="00F03996">
        <w:rPr>
          <w:rFonts w:ascii="Arial" w:hAnsi="Arial" w:cs="Arial"/>
          <w:bCs/>
          <w:sz w:val="22"/>
          <w:szCs w:val="22"/>
        </w:rPr>
        <w:t>podugovaratelj</w:t>
      </w:r>
      <w:r w:rsidR="00F03996">
        <w:rPr>
          <w:rFonts w:ascii="Arial" w:hAnsi="Arial" w:cs="Arial"/>
          <w:bCs/>
          <w:sz w:val="22"/>
          <w:szCs w:val="22"/>
        </w:rPr>
        <w:t>em</w:t>
      </w:r>
      <w:r w:rsidRPr="00ED6AC4">
        <w:rPr>
          <w:rFonts w:ascii="Arial" w:hAnsi="Arial" w:cs="Arial"/>
          <w:bCs/>
          <w:sz w:val="22"/>
          <w:szCs w:val="22"/>
        </w:rPr>
        <w:t xml:space="preserve"> po istim uvjetima kako je to ugovoreno između Naručitelja i Izvođača, u protivnom Naručitelj ima pravo na raskid ugovora, naplatu jamstva za uredno izvršenje ugovora i naknadu štete;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 slučaju odstupanja u tijeku izgradnje revidirati osnovni operativni plan građenja i dinamiku plaćanja izvedenih radova u svemu uz suglasnost glavnog nadzornog inženjera,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prije primopredaje obučiti budućeg korisnika/upravitelja, odnosno osobu koju odredi Naručitelj o pravilnom rukovanju i održavanju pojedinom ugrađenom opremom i prizvodima na građevini, te dostaviti upute o održavanju i servisiranju u garantnom roku u pisanom obliku, kao i upute o održavanju i servisiranju istog u pisanom obliku i za period nakon isteka garantnog roka, nakon čega će se izvršiti primopredaja te izraditi okončani obračun, </w:t>
      </w: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postupiti po primjedbama ovlaštenog predstavnika Naručitelja i ispraviti nedostatke utvrđene kod primopredaje radova na način i u rokovima utvrđenim zapisnikom o primopredaji. </w:t>
      </w:r>
    </w:p>
    <w:p w:rsidR="00B674E4" w:rsidRPr="00ED6AC4" w:rsidRDefault="00B674E4" w:rsidP="00ED6AC4">
      <w:pPr>
        <w:spacing w:line="240" w:lineRule="atLeast"/>
        <w:jc w:val="both"/>
        <w:rPr>
          <w:rFonts w:ascii="Arial" w:hAnsi="Arial" w:cs="Arial"/>
          <w:bCs/>
          <w:sz w:val="22"/>
          <w:szCs w:val="22"/>
        </w:rPr>
      </w:pPr>
    </w:p>
    <w:p w:rsidR="00ED6AC4" w:rsidRPr="00ED6AC4" w:rsidRDefault="00182ECB" w:rsidP="00B674E4">
      <w:pPr>
        <w:spacing w:line="240" w:lineRule="atLeast"/>
        <w:jc w:val="center"/>
        <w:rPr>
          <w:rFonts w:ascii="Arial" w:hAnsi="Arial" w:cs="Arial"/>
          <w:bCs/>
          <w:sz w:val="22"/>
          <w:szCs w:val="22"/>
        </w:rPr>
      </w:pPr>
      <w:r>
        <w:rPr>
          <w:rFonts w:ascii="Arial" w:hAnsi="Arial" w:cs="Arial"/>
          <w:b/>
          <w:bCs/>
          <w:sz w:val="22"/>
          <w:szCs w:val="22"/>
        </w:rPr>
        <w:t>Članak 34</w:t>
      </w:r>
      <w:r w:rsidR="00ED6AC4" w:rsidRPr="00ED6AC4">
        <w:rPr>
          <w:rFonts w:ascii="Arial" w:hAnsi="Arial" w:cs="Arial"/>
          <w:b/>
          <w:bCs/>
          <w:sz w:val="22"/>
          <w:szCs w:val="22"/>
        </w:rPr>
        <w:t>.</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odmah po potpisu ovog Ugovora dostaviti predstavniku Naručitelja u pismenom obliku: popis osoba (stručnjaka) zaduženih za vođenje pojedinih grupa poslova.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ima pravo, uz pisano odobrenje predstavnika Naručitelja, u opravdanim slučajevima zamijeniti stručnjake navedene u popisu iz prethodnog stavka. Zamjenski </w:t>
      </w:r>
      <w:r w:rsidRPr="00ED6AC4">
        <w:rPr>
          <w:rFonts w:ascii="Arial" w:hAnsi="Arial" w:cs="Arial"/>
          <w:bCs/>
          <w:sz w:val="22"/>
          <w:szCs w:val="22"/>
        </w:rPr>
        <w:lastRenderedPageBreak/>
        <w:t xml:space="preserve">stručnjaci po svojim ovlaštenjima, stručnoj spremi i iskustvu moraju biti najmanje jednaki stručnjacima koje zamjenjuju.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ima pravo da, u opravdanim slučajevima, zatraži od izvoditelja zamjenu pojedinih angažiranih stručnjaka, posebno ako se radovi ne pružaju u skladu s ugovornim obvezama. </w:t>
      </w:r>
    </w:p>
    <w:p w:rsid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inženjer gradilišta-ovlašteni voditelj građenja mora biti osoba navedena u ponudi Izvođača. Naručitelj može prihvatiti i promjenu osobe, uz uvjet da takva osoba u cijelosti ispunjava uvjete koje je Naručitelj tražio tijekom </w:t>
      </w:r>
      <w:r w:rsidR="0014466B">
        <w:rPr>
          <w:rFonts w:ascii="Arial" w:hAnsi="Arial" w:cs="Arial"/>
          <w:bCs/>
          <w:sz w:val="22"/>
          <w:szCs w:val="22"/>
        </w:rPr>
        <w:t>provedbe postupka javne nabave</w:t>
      </w:r>
      <w:r w:rsidRPr="00ED6AC4">
        <w:rPr>
          <w:rFonts w:ascii="Arial" w:hAnsi="Arial" w:cs="Arial"/>
          <w:bCs/>
          <w:sz w:val="22"/>
          <w:szCs w:val="22"/>
        </w:rPr>
        <w:t xml:space="preserve">. </w:t>
      </w:r>
    </w:p>
    <w:p w:rsidR="0014466B" w:rsidRPr="00ED6AC4" w:rsidRDefault="0014466B" w:rsidP="0014466B">
      <w:pPr>
        <w:spacing w:line="240" w:lineRule="atLeast"/>
        <w:ind w:firstLine="708"/>
        <w:jc w:val="both"/>
        <w:rPr>
          <w:rFonts w:ascii="Arial" w:hAnsi="Arial" w:cs="Arial"/>
          <w:bCs/>
          <w:sz w:val="22"/>
          <w:szCs w:val="22"/>
        </w:rPr>
      </w:pPr>
    </w:p>
    <w:p w:rsidR="00ED6AC4" w:rsidRPr="00ED6AC4" w:rsidRDefault="00182ECB" w:rsidP="0014466B">
      <w:pPr>
        <w:spacing w:line="240" w:lineRule="atLeast"/>
        <w:jc w:val="center"/>
        <w:rPr>
          <w:rFonts w:ascii="Arial" w:hAnsi="Arial" w:cs="Arial"/>
          <w:bCs/>
          <w:sz w:val="22"/>
          <w:szCs w:val="22"/>
        </w:rPr>
      </w:pPr>
      <w:r>
        <w:rPr>
          <w:rFonts w:ascii="Arial" w:hAnsi="Arial" w:cs="Arial"/>
          <w:b/>
          <w:bCs/>
          <w:sz w:val="22"/>
          <w:szCs w:val="22"/>
        </w:rPr>
        <w:t>Članak 35</w:t>
      </w:r>
      <w:r w:rsidR="00ED6AC4" w:rsidRPr="00ED6AC4">
        <w:rPr>
          <w:rFonts w:ascii="Arial" w:hAnsi="Arial" w:cs="Arial"/>
          <w:b/>
          <w:bCs/>
          <w:sz w:val="22"/>
          <w:szCs w:val="22"/>
        </w:rPr>
        <w:t>.</w:t>
      </w:r>
    </w:p>
    <w:p w:rsidR="00ED6AC4" w:rsidRPr="00ED6AC4" w:rsidRDefault="00ED6AC4" w:rsidP="00F03996">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tijekom izvođenja radova čuvati od oštećivanja postojeće objekte, uređaje i instalacije. </w:t>
      </w:r>
    </w:p>
    <w:p w:rsid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Eventualno nastalu štetu koju direktno skrivi Izvođač ili njegovi </w:t>
      </w:r>
      <w:r w:rsidR="00F03996" w:rsidRPr="00F03996">
        <w:rPr>
          <w:rFonts w:ascii="Arial" w:hAnsi="Arial" w:cs="Arial"/>
          <w:bCs/>
          <w:sz w:val="22"/>
          <w:szCs w:val="22"/>
        </w:rPr>
        <w:t>podugovaratelj</w:t>
      </w:r>
      <w:r w:rsidRPr="00ED6AC4">
        <w:rPr>
          <w:rFonts w:ascii="Arial" w:hAnsi="Arial" w:cs="Arial"/>
          <w:bCs/>
          <w:sz w:val="22"/>
          <w:szCs w:val="22"/>
        </w:rPr>
        <w:t xml:space="preserve">i, Izvođač je dužan nadoknaditi u cijelosti. </w:t>
      </w:r>
    </w:p>
    <w:p w:rsidR="0014466B" w:rsidRPr="00ED6AC4" w:rsidRDefault="0014466B" w:rsidP="0014466B">
      <w:pPr>
        <w:spacing w:line="240" w:lineRule="atLeast"/>
        <w:ind w:firstLine="708"/>
        <w:jc w:val="both"/>
        <w:rPr>
          <w:rFonts w:ascii="Arial" w:hAnsi="Arial" w:cs="Arial"/>
          <w:bCs/>
          <w:sz w:val="22"/>
          <w:szCs w:val="22"/>
        </w:rPr>
      </w:pPr>
    </w:p>
    <w:p w:rsidR="00ED6AC4" w:rsidRPr="00ED6AC4" w:rsidRDefault="00ED6AC4" w:rsidP="0014466B">
      <w:pPr>
        <w:spacing w:line="240" w:lineRule="atLeast"/>
        <w:jc w:val="center"/>
        <w:rPr>
          <w:rFonts w:ascii="Arial" w:hAnsi="Arial" w:cs="Arial"/>
          <w:bCs/>
          <w:sz w:val="22"/>
          <w:szCs w:val="22"/>
        </w:rPr>
      </w:pPr>
      <w:r w:rsidRPr="00ED6AC4">
        <w:rPr>
          <w:rFonts w:ascii="Arial" w:hAnsi="Arial" w:cs="Arial"/>
          <w:b/>
          <w:bCs/>
          <w:sz w:val="22"/>
          <w:szCs w:val="22"/>
        </w:rPr>
        <w:t>Čla</w:t>
      </w:r>
      <w:r w:rsidR="00182ECB">
        <w:rPr>
          <w:rFonts w:ascii="Arial" w:hAnsi="Arial" w:cs="Arial"/>
          <w:b/>
          <w:bCs/>
          <w:sz w:val="22"/>
          <w:szCs w:val="22"/>
        </w:rPr>
        <w:t>nak 36</w:t>
      </w:r>
      <w:r w:rsidRPr="00ED6AC4">
        <w:rPr>
          <w:rFonts w:ascii="Arial" w:hAnsi="Arial" w:cs="Arial"/>
          <w:b/>
          <w:bCs/>
          <w:sz w:val="22"/>
          <w:szCs w:val="22"/>
        </w:rPr>
        <w:t>.</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Izvođač preuzima svu odgovornost nad eventualnim oštećenjima na objektima infrastrukture (ceste, vodovodni sustavi, elektrovodovi, TK instalacije i dr.) koji se mogu pojaviti uslijed predmetne izgradnje, neovisno da li je iste prouzročio on ili njegovi po</w:t>
      </w:r>
      <w:r w:rsidR="0014466B">
        <w:rPr>
          <w:rFonts w:ascii="Arial" w:hAnsi="Arial" w:cs="Arial"/>
          <w:bCs/>
          <w:sz w:val="22"/>
          <w:szCs w:val="22"/>
        </w:rPr>
        <w:t>dugovaratelji</w:t>
      </w:r>
      <w:r w:rsidRPr="00ED6AC4">
        <w:rPr>
          <w:rFonts w:ascii="Arial" w:hAnsi="Arial" w:cs="Arial"/>
          <w:bCs/>
          <w:sz w:val="22"/>
          <w:szCs w:val="22"/>
        </w:rPr>
        <w:t xml:space="preserve">.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da će u slučaju oštećivanja objekta iz prethodnog stavka, iste popraviti u najkraćem mogućem roku o svom trošku, te da će vlasniku instalacija nadoknaditi štetu koju je pretrpio uslijed nemogućnosti korištenja instalacija.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odgovoran i za sva oštećenja drugih objekata oko gradilišta, koja bi nastala radi izvođenja radova, kao i za sve druge štete koje bi po osnovu izvođenja radova ili nedovoljne zaštite gradilišta pretrpjele treće osobe. </w:t>
      </w:r>
      <w:r w:rsidR="0014466B">
        <w:rPr>
          <w:rFonts w:ascii="Arial" w:hAnsi="Arial" w:cs="Arial"/>
          <w:bCs/>
          <w:sz w:val="22"/>
          <w:szCs w:val="22"/>
        </w:rPr>
        <w:t xml:space="preserve"> </w:t>
      </w:r>
    </w:p>
    <w:p w:rsidR="00ED6AC4" w:rsidRPr="00ED6AC4" w:rsidRDefault="00ED6AC4" w:rsidP="00ED6AC4">
      <w:pPr>
        <w:spacing w:line="240" w:lineRule="atLeast"/>
        <w:jc w:val="both"/>
        <w:rPr>
          <w:rFonts w:ascii="Arial" w:hAnsi="Arial" w:cs="Arial"/>
          <w:bCs/>
          <w:sz w:val="22"/>
          <w:szCs w:val="22"/>
        </w:rPr>
      </w:pPr>
    </w:p>
    <w:p w:rsidR="00ED6AC4" w:rsidRPr="00ED6AC4" w:rsidRDefault="00182ECB" w:rsidP="009A4B1F">
      <w:pPr>
        <w:spacing w:line="240" w:lineRule="atLeast"/>
        <w:jc w:val="center"/>
        <w:rPr>
          <w:rFonts w:ascii="Arial" w:hAnsi="Arial" w:cs="Arial"/>
          <w:bCs/>
          <w:sz w:val="22"/>
          <w:szCs w:val="22"/>
        </w:rPr>
      </w:pPr>
      <w:r>
        <w:rPr>
          <w:rFonts w:ascii="Arial" w:hAnsi="Arial" w:cs="Arial"/>
          <w:b/>
          <w:bCs/>
          <w:sz w:val="22"/>
          <w:szCs w:val="22"/>
        </w:rPr>
        <w:t>Članak 37</w:t>
      </w:r>
      <w:r w:rsidR="00ED6AC4" w:rsidRPr="00ED6AC4">
        <w:rPr>
          <w:rFonts w:ascii="Arial" w:hAnsi="Arial" w:cs="Arial"/>
          <w:b/>
          <w:bCs/>
          <w:sz w:val="22"/>
          <w:szCs w:val="22"/>
        </w:rPr>
        <w:t>.</w:t>
      </w:r>
    </w:p>
    <w:p w:rsidR="00ED6AC4" w:rsidRP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Višak materijala iz iskopa koji se pojavi u tijeku izgradnje, Izvođač je dužan zbrinuti u skladu sa zakonskim propisima. </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Troškovi zbrinjavanja viška materijala uključeni su u ponuđenoj jediničnoj cijeni odvoza. </w:t>
      </w:r>
    </w:p>
    <w:p w:rsidR="009A4B1F" w:rsidRPr="00ED6AC4" w:rsidRDefault="009A4B1F" w:rsidP="009A4B1F">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RASKID UGOVORA </w:t>
      </w:r>
    </w:p>
    <w:p w:rsidR="009A4B1F" w:rsidRPr="00ED6AC4" w:rsidRDefault="009A4B1F" w:rsidP="00ED6AC4">
      <w:pPr>
        <w:spacing w:line="240" w:lineRule="atLeast"/>
        <w:jc w:val="both"/>
        <w:rPr>
          <w:rFonts w:ascii="Arial" w:hAnsi="Arial" w:cs="Arial"/>
          <w:bCs/>
          <w:sz w:val="22"/>
          <w:szCs w:val="22"/>
        </w:rPr>
      </w:pPr>
    </w:p>
    <w:p w:rsidR="00ED6AC4" w:rsidRPr="00ED6AC4" w:rsidRDefault="00182ECB" w:rsidP="009A4B1F">
      <w:pPr>
        <w:spacing w:line="240" w:lineRule="atLeast"/>
        <w:jc w:val="center"/>
        <w:rPr>
          <w:rFonts w:ascii="Arial" w:hAnsi="Arial" w:cs="Arial"/>
          <w:bCs/>
          <w:sz w:val="22"/>
          <w:szCs w:val="22"/>
        </w:rPr>
      </w:pPr>
      <w:r>
        <w:rPr>
          <w:rFonts w:ascii="Arial" w:hAnsi="Arial" w:cs="Arial"/>
          <w:b/>
          <w:bCs/>
          <w:sz w:val="22"/>
          <w:szCs w:val="22"/>
        </w:rPr>
        <w:t>Članak 38</w:t>
      </w:r>
      <w:r w:rsidR="00ED6AC4" w:rsidRPr="00ED6AC4">
        <w:rPr>
          <w:rFonts w:ascii="Arial" w:hAnsi="Arial" w:cs="Arial"/>
          <w:b/>
          <w:bCs/>
          <w:sz w:val="22"/>
          <w:szCs w:val="22"/>
        </w:rPr>
        <w:t>.</w:t>
      </w:r>
    </w:p>
    <w:p w:rsidR="009A4B1F" w:rsidRDefault="00ED6AC4" w:rsidP="003C415C">
      <w:pPr>
        <w:spacing w:line="240" w:lineRule="atLeast"/>
        <w:ind w:firstLine="708"/>
        <w:jc w:val="both"/>
        <w:rPr>
          <w:rFonts w:ascii="Arial" w:hAnsi="Arial" w:cs="Arial"/>
          <w:bCs/>
          <w:sz w:val="22"/>
          <w:szCs w:val="22"/>
        </w:rPr>
      </w:pPr>
      <w:r w:rsidRPr="00ED6AC4">
        <w:rPr>
          <w:rFonts w:ascii="Arial" w:hAnsi="Arial" w:cs="Arial"/>
          <w:bCs/>
          <w:sz w:val="22"/>
          <w:szCs w:val="22"/>
        </w:rPr>
        <w:t>Ukoliko Izvođač ne dostavi Naručitelju jamstvo za uredno ispunj</w:t>
      </w:r>
      <w:r w:rsidR="00F03996">
        <w:rPr>
          <w:rFonts w:ascii="Arial" w:hAnsi="Arial" w:cs="Arial"/>
          <w:bCs/>
          <w:sz w:val="22"/>
          <w:szCs w:val="22"/>
        </w:rPr>
        <w:t>enje ugovora u roku iz članka 16</w:t>
      </w:r>
      <w:r w:rsidRPr="00ED6AC4">
        <w:rPr>
          <w:rFonts w:ascii="Arial" w:hAnsi="Arial" w:cs="Arial"/>
          <w:bCs/>
          <w:sz w:val="22"/>
          <w:szCs w:val="22"/>
        </w:rPr>
        <w:t xml:space="preserve">. </w:t>
      </w:r>
      <w:r w:rsidR="003C415C" w:rsidRPr="003C415C">
        <w:rPr>
          <w:rFonts w:ascii="Arial" w:hAnsi="Arial" w:cs="Arial"/>
          <w:bCs/>
          <w:sz w:val="22"/>
          <w:szCs w:val="22"/>
        </w:rPr>
        <w:t xml:space="preserve">stavka 1. </w:t>
      </w:r>
      <w:r w:rsidRPr="00ED6AC4">
        <w:rPr>
          <w:rFonts w:ascii="Arial" w:hAnsi="Arial" w:cs="Arial"/>
          <w:bCs/>
          <w:sz w:val="22"/>
          <w:szCs w:val="22"/>
        </w:rPr>
        <w:t>ovog Ugovora ili ne započne s radovima u roku utvrđenom člankom 6. ovog Ugovora, isti se smatra raskinutim krivnjom Izvođača i Naručitelj ima pravo zatražiti naplatu jamstva za ozbiljnost ponude.</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w:t>
      </w:r>
    </w:p>
    <w:p w:rsidR="003C415C" w:rsidRDefault="003C415C" w:rsidP="003C415C">
      <w:pPr>
        <w:spacing w:line="240" w:lineRule="atLeast"/>
        <w:jc w:val="both"/>
        <w:rPr>
          <w:rFonts w:ascii="Arial" w:hAnsi="Arial" w:cs="Arial"/>
          <w:b/>
          <w:bCs/>
          <w:sz w:val="22"/>
          <w:szCs w:val="22"/>
        </w:rPr>
      </w:pPr>
    </w:p>
    <w:p w:rsidR="002F29FF" w:rsidRDefault="002F29FF" w:rsidP="003C415C">
      <w:pPr>
        <w:spacing w:line="240" w:lineRule="atLeast"/>
        <w:jc w:val="both"/>
        <w:rPr>
          <w:rFonts w:ascii="Arial" w:hAnsi="Arial" w:cs="Arial"/>
          <w:b/>
          <w:bCs/>
          <w:sz w:val="22"/>
          <w:szCs w:val="22"/>
        </w:rPr>
      </w:pPr>
    </w:p>
    <w:p w:rsidR="002F29FF" w:rsidRDefault="002F29FF" w:rsidP="002F29FF">
      <w:pPr>
        <w:spacing w:line="240" w:lineRule="atLeast"/>
        <w:jc w:val="center"/>
        <w:rPr>
          <w:rFonts w:ascii="Arial" w:hAnsi="Arial" w:cs="Arial"/>
          <w:b/>
          <w:bCs/>
          <w:sz w:val="22"/>
          <w:szCs w:val="22"/>
        </w:rPr>
      </w:pPr>
      <w:r w:rsidRPr="002F29FF">
        <w:rPr>
          <w:rFonts w:ascii="Arial" w:hAnsi="Arial" w:cs="Arial"/>
          <w:b/>
          <w:bCs/>
          <w:sz w:val="22"/>
          <w:szCs w:val="22"/>
        </w:rPr>
        <w:t>Članak 39.</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ima pravo jednostrano raskinuti ovaj Ugovor i zatražiti naplatu jamstva za dobro izvršenje ugovora u sljedećim slučajevima: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ukoliko Izvođač u trenutku uvođenja u posao i tijekom izvođenja radova ne ispunjava uvjete iz članka 2. stavak 2. ovog Ugovora ili na pisani zahtjev Naručitelja ne dostavi dokaze o ispunjavanju navedenih uvjeta u ostavljenom roku,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ukoliko Izvođač izvodi radove mimo projekta i tehničke regulative i nakon upozorenja Naručitelja ili nadzornog inženjera,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ukoliko nadzorni inženjer uoči da radove na gradilištu izvodi </w:t>
      </w:r>
      <w:r w:rsidR="002F29FF">
        <w:rPr>
          <w:rFonts w:ascii="Arial" w:hAnsi="Arial" w:cs="Arial"/>
          <w:bCs/>
          <w:sz w:val="22"/>
          <w:szCs w:val="22"/>
        </w:rPr>
        <w:t>podugovaratelj</w:t>
      </w:r>
      <w:r w:rsidRPr="00ED6AC4">
        <w:rPr>
          <w:rFonts w:ascii="Arial" w:hAnsi="Arial" w:cs="Arial"/>
          <w:bCs/>
          <w:sz w:val="22"/>
          <w:szCs w:val="22"/>
        </w:rPr>
        <w:t xml:space="preserve"> koji nije naveden u ponudi glavnog Izvođača, a da za istog nije dobio pisanu suglasnost Naručitelja da s istim smije izvršiti radove u potpunosti ili samo u dijelu. </w:t>
      </w:r>
    </w:p>
    <w:p w:rsidR="00ED6AC4" w:rsidRPr="00ED6AC4" w:rsidRDefault="00ED6AC4" w:rsidP="00ED6AC4">
      <w:pPr>
        <w:spacing w:line="240" w:lineRule="atLeast"/>
        <w:jc w:val="both"/>
        <w:rPr>
          <w:rFonts w:ascii="Arial" w:hAnsi="Arial" w:cs="Arial"/>
          <w:bCs/>
          <w:sz w:val="22"/>
          <w:szCs w:val="22"/>
        </w:rPr>
      </w:pPr>
    </w:p>
    <w:p w:rsidR="00ED6AC4" w:rsidRPr="00ED6AC4" w:rsidRDefault="00182ECB" w:rsidP="002F29FF">
      <w:pPr>
        <w:spacing w:line="240" w:lineRule="atLeast"/>
        <w:jc w:val="center"/>
        <w:rPr>
          <w:rFonts w:ascii="Arial" w:hAnsi="Arial" w:cs="Arial"/>
          <w:bCs/>
          <w:sz w:val="22"/>
          <w:szCs w:val="22"/>
        </w:rPr>
      </w:pPr>
      <w:r>
        <w:rPr>
          <w:rFonts w:ascii="Arial" w:hAnsi="Arial" w:cs="Arial"/>
          <w:b/>
          <w:bCs/>
          <w:sz w:val="22"/>
          <w:szCs w:val="22"/>
        </w:rPr>
        <w:t>Članak 40</w:t>
      </w:r>
      <w:r w:rsidR="00ED6AC4" w:rsidRPr="00ED6AC4">
        <w:rPr>
          <w:rFonts w:ascii="Arial" w:hAnsi="Arial" w:cs="Arial"/>
          <w:b/>
          <w:bCs/>
          <w:sz w:val="22"/>
          <w:szCs w:val="22"/>
        </w:rPr>
        <w:t>.</w:t>
      </w:r>
    </w:p>
    <w:p w:rsid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Raskid ugovora se izjavljuje u pisanoj formi i stupa na snagu danom kada ga Naručitelj uputi poštom preporučeno Izvođaču. </w:t>
      </w:r>
    </w:p>
    <w:p w:rsidR="00182ECB" w:rsidRDefault="00182ECB" w:rsidP="002F29FF">
      <w:pPr>
        <w:spacing w:line="240" w:lineRule="atLeast"/>
        <w:ind w:firstLine="708"/>
        <w:jc w:val="both"/>
        <w:rPr>
          <w:rFonts w:ascii="Arial" w:hAnsi="Arial" w:cs="Arial"/>
          <w:bCs/>
          <w:sz w:val="22"/>
          <w:szCs w:val="22"/>
        </w:rPr>
      </w:pPr>
    </w:p>
    <w:p w:rsidR="00182ECB" w:rsidRDefault="00182ECB" w:rsidP="002F29FF">
      <w:pPr>
        <w:spacing w:line="240" w:lineRule="atLeast"/>
        <w:ind w:firstLine="708"/>
        <w:jc w:val="both"/>
        <w:rPr>
          <w:rFonts w:ascii="Arial" w:hAnsi="Arial" w:cs="Arial"/>
          <w:bCs/>
          <w:sz w:val="22"/>
          <w:szCs w:val="22"/>
        </w:rPr>
      </w:pPr>
    </w:p>
    <w:p w:rsidR="002F29FF" w:rsidRPr="00ED6AC4" w:rsidRDefault="002F29FF" w:rsidP="00ED6AC4">
      <w:pPr>
        <w:spacing w:line="240" w:lineRule="atLeast"/>
        <w:jc w:val="both"/>
        <w:rPr>
          <w:rFonts w:ascii="Arial" w:hAnsi="Arial" w:cs="Arial"/>
          <w:bCs/>
          <w:sz w:val="22"/>
          <w:szCs w:val="22"/>
        </w:rPr>
      </w:pPr>
    </w:p>
    <w:p w:rsidR="00ED6AC4" w:rsidRPr="00ED6AC4" w:rsidRDefault="00182ECB" w:rsidP="002F29FF">
      <w:pPr>
        <w:spacing w:line="240" w:lineRule="atLeast"/>
        <w:jc w:val="center"/>
        <w:rPr>
          <w:rFonts w:ascii="Arial" w:hAnsi="Arial" w:cs="Arial"/>
          <w:bCs/>
          <w:sz w:val="22"/>
          <w:szCs w:val="22"/>
        </w:rPr>
      </w:pPr>
      <w:r>
        <w:rPr>
          <w:rFonts w:ascii="Arial" w:hAnsi="Arial" w:cs="Arial"/>
          <w:b/>
          <w:bCs/>
          <w:sz w:val="22"/>
          <w:szCs w:val="22"/>
        </w:rPr>
        <w:t>Članak 41</w:t>
      </w:r>
      <w:r w:rsidR="00ED6AC4" w:rsidRPr="00ED6AC4">
        <w:rPr>
          <w:rFonts w:ascii="Arial" w:hAnsi="Arial" w:cs="Arial"/>
          <w:b/>
          <w:bCs/>
          <w:sz w:val="22"/>
          <w:szCs w:val="22"/>
        </w:rPr>
        <w:t>.</w:t>
      </w:r>
    </w:p>
    <w:p w:rsid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Raskid ugovora može uslijediti dogovorno između Izvođača i Naručitelja ako su nastupile okolnosti koje onemogućavaju završetak rekonstrukcije predmetne građevine za dulje vrijeme i koje se nisu mogle predvidjeti u trenutku sklapanja ovog Ugovora. </w:t>
      </w:r>
    </w:p>
    <w:p w:rsidR="002F29FF" w:rsidRPr="00ED6AC4" w:rsidRDefault="002F29FF" w:rsidP="00ED6AC4">
      <w:pPr>
        <w:spacing w:line="240" w:lineRule="atLeast"/>
        <w:jc w:val="both"/>
        <w:rPr>
          <w:rFonts w:ascii="Arial" w:hAnsi="Arial" w:cs="Arial"/>
          <w:bCs/>
          <w:sz w:val="22"/>
          <w:szCs w:val="22"/>
        </w:rPr>
      </w:pPr>
    </w:p>
    <w:p w:rsidR="002F29FF" w:rsidRPr="00ED6AC4" w:rsidRDefault="002F29FF" w:rsidP="00ED6AC4">
      <w:pPr>
        <w:spacing w:line="240" w:lineRule="atLeast"/>
        <w:jc w:val="both"/>
        <w:rPr>
          <w:rFonts w:ascii="Arial" w:hAnsi="Arial" w:cs="Arial"/>
          <w:bCs/>
          <w:sz w:val="22"/>
          <w:szCs w:val="22"/>
        </w:rPr>
      </w:pPr>
    </w:p>
    <w:p w:rsidR="00ED6AC4" w:rsidRPr="00ED6AC4" w:rsidRDefault="00182ECB" w:rsidP="002F29FF">
      <w:pPr>
        <w:spacing w:line="240" w:lineRule="atLeast"/>
        <w:jc w:val="center"/>
        <w:rPr>
          <w:rFonts w:ascii="Arial" w:hAnsi="Arial" w:cs="Arial"/>
          <w:bCs/>
          <w:sz w:val="22"/>
          <w:szCs w:val="22"/>
        </w:rPr>
      </w:pPr>
      <w:r>
        <w:rPr>
          <w:rFonts w:ascii="Arial" w:hAnsi="Arial" w:cs="Arial"/>
          <w:b/>
          <w:bCs/>
          <w:sz w:val="22"/>
          <w:szCs w:val="22"/>
        </w:rPr>
        <w:t>Članak 42</w:t>
      </w:r>
      <w:r w:rsidR="00ED6AC4" w:rsidRPr="00ED6AC4">
        <w:rPr>
          <w:rFonts w:ascii="Arial" w:hAnsi="Arial" w:cs="Arial"/>
          <w:b/>
          <w:bCs/>
          <w:sz w:val="22"/>
          <w:szCs w:val="22"/>
        </w:rPr>
        <w:t>.</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Ako do raskida ugovora dođe sporazumno ili krivnjom Naručitelja, Naručitelj će Izvođaču platiti do tada izvršeni posao, ukoliko je on sukladan ovom Ugovoru. </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raskida iz bilo kojeg razloga, Izvođač je suglasan da će do tad plaćene neugrađene materijale, opremu te stvari, isporučiti Naručitelju, te je suglasan da Naručitelj navedeno smije predati drugom izvođaču na potpuno dovršenje bez ikakve daljnje pisane suglasnosti. </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raskida iz bilo kojeg razloga, Izvođač je dužan bez odgode, a najdalje u roku od 5 dana od pisanog zahtjeva Naručitelja, dostaviti sve ateste za one radove i ugrađene materijale koje je ugradio u objekt, te je dužan prisustvovati tehničkom pregledu objekta. Izvođač garantira za kvalitetu izvršenih radova i </w:t>
      </w:r>
      <w:r w:rsidR="00274C94">
        <w:rPr>
          <w:rFonts w:ascii="Arial" w:hAnsi="Arial" w:cs="Arial"/>
          <w:bCs/>
          <w:sz w:val="22"/>
          <w:szCs w:val="22"/>
        </w:rPr>
        <w:t>ugrađene opreme do dana raskida.</w:t>
      </w:r>
    </w:p>
    <w:p w:rsidR="00ED6AC4" w:rsidRPr="00ED6AC4" w:rsidRDefault="00ED6AC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ZAVRŠNE ODREDBE </w:t>
      </w:r>
    </w:p>
    <w:p w:rsidR="009A4B1F" w:rsidRPr="00ED6AC4" w:rsidRDefault="009A4B1F" w:rsidP="00ED6AC4">
      <w:pPr>
        <w:spacing w:line="240" w:lineRule="atLeast"/>
        <w:jc w:val="both"/>
        <w:rPr>
          <w:rFonts w:ascii="Arial" w:hAnsi="Arial" w:cs="Arial"/>
          <w:bCs/>
          <w:sz w:val="22"/>
          <w:szCs w:val="22"/>
        </w:rPr>
      </w:pPr>
    </w:p>
    <w:p w:rsidR="00ED6AC4" w:rsidRPr="00ED6AC4" w:rsidRDefault="00182ECB" w:rsidP="009A4B1F">
      <w:pPr>
        <w:spacing w:line="240" w:lineRule="atLeast"/>
        <w:jc w:val="center"/>
        <w:rPr>
          <w:rFonts w:ascii="Arial" w:hAnsi="Arial" w:cs="Arial"/>
          <w:bCs/>
          <w:sz w:val="22"/>
          <w:szCs w:val="22"/>
        </w:rPr>
      </w:pPr>
      <w:r>
        <w:rPr>
          <w:rFonts w:ascii="Arial" w:hAnsi="Arial" w:cs="Arial"/>
          <w:b/>
          <w:bCs/>
          <w:sz w:val="22"/>
          <w:szCs w:val="22"/>
        </w:rPr>
        <w:t>Članak 43</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Za sve ono što nije regulirano odredbama ovog Ugovora, primjenjivat će se odredbe Zakona o obveznim odnosima.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182ECB" w:rsidP="009A4B1F">
      <w:pPr>
        <w:spacing w:line="240" w:lineRule="atLeast"/>
        <w:jc w:val="center"/>
        <w:rPr>
          <w:rFonts w:ascii="Arial" w:hAnsi="Arial" w:cs="Arial"/>
          <w:bCs/>
          <w:sz w:val="22"/>
          <w:szCs w:val="22"/>
        </w:rPr>
      </w:pPr>
      <w:r>
        <w:rPr>
          <w:rFonts w:ascii="Arial" w:hAnsi="Arial" w:cs="Arial"/>
          <w:b/>
          <w:bCs/>
          <w:sz w:val="22"/>
          <w:szCs w:val="22"/>
        </w:rPr>
        <w:t>Članak 44</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će sve sporove iz ovog Ugovora do kojih bi došlo u pogledu tumačenja ili izvršenja istog, rješavati sporazumno, preko svojih ovlaštenih predstavnika, a ukoliko to nije moguće, stranke su suglasne da se spor riješi putem </w:t>
      </w:r>
      <w:r w:rsidR="009A4B1F">
        <w:rPr>
          <w:rFonts w:ascii="Arial" w:hAnsi="Arial" w:cs="Arial"/>
          <w:bCs/>
          <w:sz w:val="22"/>
          <w:szCs w:val="22"/>
        </w:rPr>
        <w:t>stravno nadležnog suda</w:t>
      </w:r>
      <w:r w:rsidRPr="00ED6AC4">
        <w:rPr>
          <w:rFonts w:ascii="Arial" w:hAnsi="Arial" w:cs="Arial"/>
          <w:bCs/>
          <w:sz w:val="22"/>
          <w:szCs w:val="22"/>
        </w:rPr>
        <w:t xml:space="preserve">.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182ECB" w:rsidP="009A4B1F">
      <w:pPr>
        <w:spacing w:line="240" w:lineRule="atLeast"/>
        <w:jc w:val="center"/>
        <w:rPr>
          <w:rFonts w:ascii="Arial" w:hAnsi="Arial" w:cs="Arial"/>
          <w:bCs/>
          <w:sz w:val="22"/>
          <w:szCs w:val="22"/>
        </w:rPr>
      </w:pPr>
      <w:r>
        <w:rPr>
          <w:rFonts w:ascii="Arial" w:hAnsi="Arial" w:cs="Arial"/>
          <w:b/>
          <w:bCs/>
          <w:sz w:val="22"/>
          <w:szCs w:val="22"/>
        </w:rPr>
        <w:t>Članak 45</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Eventualne izmjene i dopune ovog Ugovora mogu se ugovoriti samo u pisanoj formi, dodatnim ugovorom ili aneksom ovog Ugovora.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182ECB" w:rsidP="009A4B1F">
      <w:pPr>
        <w:spacing w:line="240" w:lineRule="atLeast"/>
        <w:jc w:val="center"/>
        <w:rPr>
          <w:rFonts w:ascii="Arial" w:hAnsi="Arial" w:cs="Arial"/>
          <w:bCs/>
          <w:sz w:val="22"/>
          <w:szCs w:val="22"/>
        </w:rPr>
      </w:pPr>
      <w:r>
        <w:rPr>
          <w:rFonts w:ascii="Arial" w:hAnsi="Arial" w:cs="Arial"/>
          <w:b/>
          <w:bCs/>
          <w:sz w:val="22"/>
          <w:szCs w:val="22"/>
        </w:rPr>
        <w:t>Članak 46</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Ovaj Ugovor stupa na snagu danom potpisa obiju strana.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182ECB" w:rsidP="009A4B1F">
      <w:pPr>
        <w:spacing w:line="240" w:lineRule="atLeast"/>
        <w:jc w:val="center"/>
        <w:rPr>
          <w:rFonts w:ascii="Arial" w:hAnsi="Arial" w:cs="Arial"/>
          <w:bCs/>
          <w:sz w:val="22"/>
          <w:szCs w:val="22"/>
        </w:rPr>
      </w:pPr>
      <w:r>
        <w:rPr>
          <w:rFonts w:ascii="Arial" w:hAnsi="Arial" w:cs="Arial"/>
          <w:b/>
          <w:bCs/>
          <w:sz w:val="22"/>
          <w:szCs w:val="22"/>
        </w:rPr>
        <w:t>Članak 47</w:t>
      </w:r>
      <w:r w:rsidR="00ED6AC4" w:rsidRPr="00ED6AC4">
        <w:rPr>
          <w:rFonts w:ascii="Arial" w:hAnsi="Arial" w:cs="Arial"/>
          <w:b/>
          <w:bCs/>
          <w:sz w:val="22"/>
          <w:szCs w:val="22"/>
        </w:rPr>
        <w:t>.</w:t>
      </w:r>
    </w:p>
    <w:p w:rsidR="009A4B1F"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ovaj Ugovor uređuje sve međusobne odnose ugovornih strana u pogledu izvođenja radova na rekonstrukciji </w:t>
      </w:r>
      <w:r w:rsidR="009A4B1F">
        <w:rPr>
          <w:rFonts w:ascii="Arial" w:hAnsi="Arial" w:cs="Arial"/>
          <w:bCs/>
          <w:sz w:val="22"/>
          <w:szCs w:val="22"/>
        </w:rPr>
        <w:t>ceste za Golenić</w:t>
      </w:r>
      <w:r w:rsidRPr="00ED6AC4">
        <w:rPr>
          <w:rFonts w:ascii="Arial" w:hAnsi="Arial" w:cs="Arial"/>
          <w:bCs/>
          <w:sz w:val="22"/>
          <w:szCs w:val="22"/>
        </w:rPr>
        <w:t>.</w:t>
      </w:r>
    </w:p>
    <w:p w:rsidR="00ED6AC4" w:rsidRP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 </w:t>
      </w:r>
    </w:p>
    <w:p w:rsidR="00ED6AC4" w:rsidRPr="00ED6AC4" w:rsidRDefault="00182ECB" w:rsidP="009A4B1F">
      <w:pPr>
        <w:spacing w:line="240" w:lineRule="atLeast"/>
        <w:jc w:val="center"/>
        <w:rPr>
          <w:rFonts w:ascii="Arial" w:hAnsi="Arial" w:cs="Arial"/>
          <w:bCs/>
          <w:sz w:val="22"/>
          <w:szCs w:val="22"/>
        </w:rPr>
      </w:pPr>
      <w:r>
        <w:rPr>
          <w:rFonts w:ascii="Arial" w:hAnsi="Arial" w:cs="Arial"/>
          <w:b/>
          <w:bCs/>
          <w:sz w:val="22"/>
          <w:szCs w:val="22"/>
        </w:rPr>
        <w:t>Članak 48</w:t>
      </w:r>
      <w:r w:rsidR="00ED6AC4" w:rsidRPr="00ED6AC4">
        <w:rPr>
          <w:rFonts w:ascii="Arial" w:hAnsi="Arial" w:cs="Arial"/>
          <w:b/>
          <w:bCs/>
          <w:sz w:val="22"/>
          <w:szCs w:val="22"/>
        </w:rPr>
        <w:t>.</w:t>
      </w:r>
    </w:p>
    <w:p w:rsidR="00ED6AC4" w:rsidRDefault="009A4B1F" w:rsidP="009A4B1F">
      <w:pPr>
        <w:spacing w:line="240" w:lineRule="atLeast"/>
        <w:ind w:firstLine="708"/>
        <w:jc w:val="both"/>
        <w:rPr>
          <w:rFonts w:ascii="Arial" w:hAnsi="Arial" w:cs="Arial"/>
          <w:bCs/>
          <w:sz w:val="22"/>
          <w:szCs w:val="22"/>
        </w:rPr>
      </w:pPr>
      <w:r>
        <w:rPr>
          <w:rFonts w:ascii="Arial" w:hAnsi="Arial" w:cs="Arial"/>
          <w:bCs/>
          <w:sz w:val="22"/>
          <w:szCs w:val="22"/>
        </w:rPr>
        <w:t xml:space="preserve">Ovaj </w:t>
      </w:r>
      <w:r w:rsidR="00ED6AC4" w:rsidRPr="00ED6AC4">
        <w:rPr>
          <w:rFonts w:ascii="Arial" w:hAnsi="Arial" w:cs="Arial"/>
          <w:bCs/>
          <w:sz w:val="22"/>
          <w:szCs w:val="22"/>
        </w:rPr>
        <w:t xml:space="preserve">Ugovor je sastavljen u 6 (šest) istovjetnih primjeraka, od kojih svaka strana zadržava po 3 (tri) primjerka. </w:t>
      </w:r>
    </w:p>
    <w:p w:rsidR="00DD2BF4" w:rsidRPr="00ED6AC4" w:rsidRDefault="00DD2BF4" w:rsidP="00ED6AC4">
      <w:pPr>
        <w:spacing w:line="240" w:lineRule="atLeast"/>
        <w:jc w:val="both"/>
        <w:rPr>
          <w:rFonts w:ascii="Arial" w:hAnsi="Arial" w:cs="Arial"/>
          <w:bCs/>
          <w:sz w:val="22"/>
          <w:szCs w:val="22"/>
        </w:rPr>
      </w:pPr>
    </w:p>
    <w:p w:rsidR="00ED6AC4" w:rsidRPr="00ED6AC4" w:rsidRDefault="00DD2BF4" w:rsidP="00ED6AC4">
      <w:pPr>
        <w:spacing w:line="240" w:lineRule="atLeast"/>
        <w:jc w:val="both"/>
        <w:rPr>
          <w:rFonts w:ascii="Arial" w:hAnsi="Arial" w:cs="Arial"/>
          <w:bCs/>
          <w:sz w:val="22"/>
          <w:szCs w:val="22"/>
        </w:rPr>
      </w:pPr>
      <w:r>
        <w:rPr>
          <w:rFonts w:ascii="Arial" w:hAnsi="Arial" w:cs="Arial"/>
          <w:bCs/>
          <w:sz w:val="22"/>
          <w:szCs w:val="22"/>
        </w:rPr>
        <w:t>KLASA: 406-01/18-02/2</w:t>
      </w:r>
      <w:r w:rsidR="00ED6AC4" w:rsidRPr="00ED6AC4">
        <w:rPr>
          <w:rFonts w:ascii="Arial" w:hAnsi="Arial" w:cs="Arial"/>
          <w:bCs/>
          <w:sz w:val="22"/>
          <w:szCs w:val="22"/>
        </w:rPr>
        <w:t xml:space="preserve"> </w:t>
      </w:r>
    </w:p>
    <w:p w:rsidR="00ED6AC4" w:rsidRPr="00ED6AC4" w:rsidRDefault="00DD2BF4" w:rsidP="00ED6AC4">
      <w:pPr>
        <w:spacing w:line="240" w:lineRule="atLeast"/>
        <w:jc w:val="both"/>
        <w:rPr>
          <w:rFonts w:ascii="Arial" w:hAnsi="Arial" w:cs="Arial"/>
          <w:bCs/>
          <w:sz w:val="22"/>
          <w:szCs w:val="22"/>
        </w:rPr>
      </w:pPr>
      <w:r>
        <w:rPr>
          <w:rFonts w:ascii="Arial" w:hAnsi="Arial" w:cs="Arial"/>
          <w:bCs/>
          <w:sz w:val="22"/>
          <w:szCs w:val="22"/>
        </w:rPr>
        <w:t>URBROJ: 2189/01-04-02/02-18</w:t>
      </w:r>
      <w:r w:rsidR="00ED6AC4" w:rsidRPr="00ED6AC4">
        <w:rPr>
          <w:rFonts w:ascii="Arial" w:hAnsi="Arial" w:cs="Arial"/>
          <w:bCs/>
          <w:sz w:val="22"/>
          <w:szCs w:val="22"/>
        </w:rPr>
        <w:t xml:space="preserve">-__ </w:t>
      </w:r>
    </w:p>
    <w:tbl>
      <w:tblPr>
        <w:tblW w:w="0" w:type="auto"/>
        <w:tblBorders>
          <w:top w:val="nil"/>
          <w:left w:val="nil"/>
          <w:bottom w:val="nil"/>
          <w:right w:val="nil"/>
        </w:tblBorders>
        <w:tblLayout w:type="fixed"/>
        <w:tblLook w:val="0000" w:firstRow="0" w:lastRow="0" w:firstColumn="0" w:lastColumn="0" w:noHBand="0" w:noVBand="0"/>
      </w:tblPr>
      <w:tblGrid>
        <w:gridCol w:w="4188"/>
        <w:gridCol w:w="4188"/>
      </w:tblGrid>
      <w:tr w:rsidR="00ED6AC4" w:rsidRPr="00ED6AC4">
        <w:trPr>
          <w:trHeight w:val="1009"/>
        </w:trPr>
        <w:tc>
          <w:tcPr>
            <w:tcW w:w="4188" w:type="dxa"/>
          </w:tcPr>
          <w:p w:rsidR="00DD2BF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U </w:t>
            </w:r>
            <w:r w:rsidR="00DD2BF4">
              <w:rPr>
                <w:rFonts w:ascii="Arial" w:hAnsi="Arial" w:cs="Arial"/>
                <w:bCs/>
                <w:sz w:val="22"/>
                <w:szCs w:val="22"/>
              </w:rPr>
              <w:t xml:space="preserve">Slatini, _________ 2018. </w:t>
            </w:r>
            <w:r w:rsidRPr="00ED6AC4">
              <w:rPr>
                <w:rFonts w:ascii="Arial" w:hAnsi="Arial" w:cs="Arial"/>
                <w:bCs/>
                <w:sz w:val="22"/>
                <w:szCs w:val="22"/>
              </w:rPr>
              <w:t xml:space="preserve"> </w:t>
            </w:r>
          </w:p>
          <w:p w:rsidR="00DD2BF4" w:rsidRDefault="00DD2BF4" w:rsidP="00ED6AC4">
            <w:pPr>
              <w:spacing w:line="240" w:lineRule="atLeast"/>
              <w:jc w:val="both"/>
              <w:rPr>
                <w:rFonts w:ascii="Arial" w:hAnsi="Arial" w:cs="Arial"/>
                <w:bCs/>
                <w:sz w:val="22"/>
                <w:szCs w:val="22"/>
              </w:rPr>
            </w:pPr>
          </w:p>
          <w:p w:rsidR="00DD2BF4" w:rsidRDefault="00DD2BF4" w:rsidP="00ED6AC4">
            <w:pPr>
              <w:spacing w:line="240" w:lineRule="atLeast"/>
              <w:jc w:val="both"/>
              <w:rPr>
                <w:rFonts w:ascii="Arial" w:hAnsi="Arial" w:cs="Arial"/>
                <w:bCs/>
                <w:sz w:val="22"/>
                <w:szCs w:val="22"/>
              </w:rPr>
            </w:pPr>
          </w:p>
          <w:p w:rsidR="00DD2BF4" w:rsidRDefault="00DD2BF4" w:rsidP="00ED6AC4">
            <w:pPr>
              <w:spacing w:line="240" w:lineRule="atLeast"/>
              <w:jc w:val="both"/>
              <w:rPr>
                <w:rFonts w:ascii="Arial" w:hAnsi="Arial" w:cs="Arial"/>
                <w:bCs/>
                <w:sz w:val="22"/>
                <w:szCs w:val="22"/>
              </w:rPr>
            </w:pP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NARUČITELJ: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Za Grad </w:t>
            </w:r>
            <w:r w:rsidR="00DD2BF4">
              <w:rPr>
                <w:rFonts w:ascii="Arial" w:hAnsi="Arial" w:cs="Arial"/>
                <w:b/>
                <w:bCs/>
                <w:sz w:val="22"/>
                <w:szCs w:val="22"/>
              </w:rPr>
              <w:t>Slatinu</w:t>
            </w:r>
            <w:r w:rsidRPr="00ED6AC4">
              <w:rPr>
                <w:rFonts w:ascii="Arial" w:hAnsi="Arial" w:cs="Arial"/>
                <w:b/>
                <w:bCs/>
                <w:sz w:val="22"/>
                <w:szCs w:val="22"/>
              </w:rPr>
              <w:t xml:space="preser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Gradonačelnik </w:t>
            </w:r>
          </w:p>
          <w:p w:rsidR="00ED6AC4" w:rsidRPr="00ED6AC4" w:rsidRDefault="00B80258" w:rsidP="00ED6AC4">
            <w:pPr>
              <w:spacing w:line="240" w:lineRule="atLeast"/>
              <w:jc w:val="both"/>
              <w:rPr>
                <w:rFonts w:ascii="Arial" w:hAnsi="Arial" w:cs="Arial"/>
                <w:bCs/>
                <w:sz w:val="22"/>
                <w:szCs w:val="22"/>
              </w:rPr>
            </w:pPr>
            <w:r>
              <w:rPr>
                <w:rFonts w:ascii="Arial" w:hAnsi="Arial" w:cs="Arial"/>
                <w:bCs/>
                <w:sz w:val="22"/>
                <w:szCs w:val="22"/>
              </w:rPr>
              <w:t>________________________</w:t>
            </w:r>
            <w:r w:rsidR="00ED6AC4" w:rsidRPr="00ED6AC4">
              <w:rPr>
                <w:rFonts w:ascii="Arial" w:hAnsi="Arial" w:cs="Arial"/>
                <w:bCs/>
                <w:sz w:val="22"/>
                <w:szCs w:val="22"/>
              </w:rPr>
              <w:t xml:space="preserve"> </w:t>
            </w:r>
          </w:p>
          <w:p w:rsidR="00ED6AC4" w:rsidRDefault="00DD2BF4" w:rsidP="00ED6AC4">
            <w:pPr>
              <w:spacing w:line="240" w:lineRule="atLeast"/>
              <w:jc w:val="both"/>
              <w:rPr>
                <w:rFonts w:ascii="Arial" w:hAnsi="Arial" w:cs="Arial"/>
                <w:bCs/>
                <w:sz w:val="22"/>
                <w:szCs w:val="22"/>
              </w:rPr>
            </w:pPr>
            <w:r>
              <w:rPr>
                <w:rFonts w:ascii="Arial" w:hAnsi="Arial" w:cs="Arial"/>
                <w:bCs/>
                <w:sz w:val="22"/>
                <w:szCs w:val="22"/>
              </w:rPr>
              <w:t>Denis Ostrošić, prof.</w:t>
            </w:r>
          </w:p>
          <w:p w:rsidR="00DD2BF4" w:rsidRPr="00ED6AC4" w:rsidRDefault="00DD2BF4" w:rsidP="00DD2BF4">
            <w:pPr>
              <w:spacing w:line="240" w:lineRule="atLeast"/>
              <w:jc w:val="both"/>
              <w:rPr>
                <w:rFonts w:ascii="Arial" w:hAnsi="Arial" w:cs="Arial"/>
                <w:bCs/>
                <w:sz w:val="22"/>
                <w:szCs w:val="22"/>
              </w:rPr>
            </w:pPr>
          </w:p>
        </w:tc>
        <w:tc>
          <w:tcPr>
            <w:tcW w:w="4188" w:type="dxa"/>
          </w:tcPr>
          <w:p w:rsidR="00DD2BF4" w:rsidRDefault="00DD2BF4" w:rsidP="00ED6AC4">
            <w:pPr>
              <w:spacing w:line="240" w:lineRule="atLeast"/>
              <w:jc w:val="both"/>
              <w:rPr>
                <w:rFonts w:ascii="Arial" w:hAnsi="Arial" w:cs="Arial"/>
                <w:b/>
                <w:bCs/>
                <w:sz w:val="22"/>
                <w:szCs w:val="22"/>
              </w:rPr>
            </w:pPr>
          </w:p>
          <w:p w:rsidR="00DD2BF4" w:rsidRDefault="00DD2BF4" w:rsidP="00ED6AC4">
            <w:pPr>
              <w:spacing w:line="240" w:lineRule="atLeast"/>
              <w:jc w:val="both"/>
              <w:rPr>
                <w:rFonts w:ascii="Arial" w:hAnsi="Arial" w:cs="Arial"/>
                <w:b/>
                <w:bCs/>
                <w:sz w:val="22"/>
                <w:szCs w:val="22"/>
              </w:rPr>
            </w:pPr>
          </w:p>
          <w:p w:rsidR="00DD2BF4" w:rsidRDefault="00DD2BF4" w:rsidP="00ED6AC4">
            <w:pPr>
              <w:spacing w:line="240" w:lineRule="atLeast"/>
              <w:jc w:val="both"/>
              <w:rPr>
                <w:rFonts w:ascii="Arial" w:hAnsi="Arial" w:cs="Arial"/>
                <w:b/>
                <w:bCs/>
                <w:sz w:val="22"/>
                <w:szCs w:val="22"/>
              </w:rPr>
            </w:pPr>
          </w:p>
          <w:p w:rsidR="00DD2BF4" w:rsidRDefault="00DD2BF4" w:rsidP="00ED6AC4">
            <w:pPr>
              <w:spacing w:line="240" w:lineRule="atLeast"/>
              <w:jc w:val="both"/>
              <w:rPr>
                <w:rFonts w:ascii="Arial" w:hAnsi="Arial" w:cs="Arial"/>
                <w:b/>
                <w:bCs/>
                <w:sz w:val="22"/>
                <w:szCs w:val="22"/>
              </w:rPr>
            </w:pP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 xml:space="preserve">IZVOĐAČ: </w:t>
            </w: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 xml:space="preserve">Za _____________ </w:t>
            </w: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 xml:space="preserve">Direktor </w:t>
            </w:r>
          </w:p>
          <w:p w:rsidR="00ED6AC4" w:rsidRPr="00ED6AC4" w:rsidRDefault="00B80258" w:rsidP="00ED6AC4">
            <w:pPr>
              <w:spacing w:line="240" w:lineRule="atLeast"/>
              <w:jc w:val="both"/>
              <w:rPr>
                <w:rFonts w:ascii="Arial" w:hAnsi="Arial" w:cs="Arial"/>
                <w:bCs/>
                <w:sz w:val="22"/>
                <w:szCs w:val="22"/>
              </w:rPr>
            </w:pPr>
            <w:r>
              <w:rPr>
                <w:rFonts w:ascii="Arial" w:hAnsi="Arial" w:cs="Arial"/>
                <w:bCs/>
                <w:sz w:val="22"/>
                <w:szCs w:val="22"/>
              </w:rPr>
              <w:t xml:space="preserve">                    ______________________</w:t>
            </w:r>
          </w:p>
        </w:tc>
      </w:tr>
      <w:tr w:rsidR="00DD2BF4" w:rsidRPr="00ED6AC4">
        <w:trPr>
          <w:trHeight w:val="1009"/>
        </w:trPr>
        <w:tc>
          <w:tcPr>
            <w:tcW w:w="4188" w:type="dxa"/>
          </w:tcPr>
          <w:p w:rsidR="00DD2BF4" w:rsidRPr="00ED6AC4" w:rsidRDefault="00DD2BF4" w:rsidP="00ED6AC4">
            <w:pPr>
              <w:spacing w:line="240" w:lineRule="atLeast"/>
              <w:jc w:val="both"/>
              <w:rPr>
                <w:rFonts w:ascii="Arial" w:hAnsi="Arial" w:cs="Arial"/>
                <w:bCs/>
                <w:sz w:val="22"/>
                <w:szCs w:val="22"/>
              </w:rPr>
            </w:pPr>
          </w:p>
        </w:tc>
        <w:tc>
          <w:tcPr>
            <w:tcW w:w="4188" w:type="dxa"/>
          </w:tcPr>
          <w:p w:rsidR="00DD2BF4" w:rsidRDefault="00DD2BF4" w:rsidP="00ED6AC4">
            <w:pPr>
              <w:spacing w:line="240" w:lineRule="atLeast"/>
              <w:jc w:val="both"/>
              <w:rPr>
                <w:rFonts w:ascii="Arial" w:hAnsi="Arial" w:cs="Arial"/>
                <w:b/>
                <w:bCs/>
                <w:sz w:val="22"/>
                <w:szCs w:val="22"/>
              </w:rPr>
            </w:pPr>
          </w:p>
        </w:tc>
      </w:tr>
    </w:tbl>
    <w:p w:rsidR="00A12EB4" w:rsidRPr="0001347B" w:rsidRDefault="00A12EB4">
      <w:pPr>
        <w:spacing w:line="240" w:lineRule="atLeast"/>
        <w:jc w:val="both"/>
        <w:rPr>
          <w:rFonts w:ascii="Arial Narrow" w:hAnsi="Arial Narrow" w:cs="Arial"/>
          <w:i/>
        </w:rPr>
      </w:pPr>
    </w:p>
    <w:p w:rsidR="00B80258" w:rsidRDefault="00B80258" w:rsidP="00B80258">
      <w:pPr>
        <w:overflowPunct/>
        <w:autoSpaceDE w:val="0"/>
        <w:autoSpaceDN w:val="0"/>
        <w:adjustRightInd w:val="0"/>
        <w:rPr>
          <w:rFonts w:ascii="Arial" w:eastAsia="Calibri" w:hAnsi="Arial" w:cs="Arial"/>
          <w:i/>
          <w:iCs/>
          <w:noProof w:val="0"/>
          <w:color w:val="000000"/>
          <w:sz w:val="22"/>
          <w:szCs w:val="22"/>
          <w:lang w:eastAsia="en-US"/>
        </w:rPr>
      </w:pPr>
      <w:r w:rsidRPr="00DD2BF4">
        <w:rPr>
          <w:rFonts w:ascii="Arial" w:eastAsia="Calibri" w:hAnsi="Arial" w:cs="Arial"/>
          <w:i/>
          <w:iCs/>
          <w:noProof w:val="0"/>
          <w:color w:val="000000"/>
          <w:sz w:val="22"/>
          <w:szCs w:val="22"/>
          <w:lang w:eastAsia="en-US"/>
        </w:rPr>
        <w:t>[</w:t>
      </w:r>
      <w:r w:rsidRPr="00DD2BF4">
        <w:rPr>
          <w:rFonts w:ascii="Arial" w:eastAsia="Calibri" w:hAnsi="Arial" w:cs="Arial"/>
          <w:b/>
          <w:bCs/>
          <w:i/>
          <w:iCs/>
          <w:noProof w:val="0"/>
          <w:color w:val="000000"/>
          <w:sz w:val="22"/>
          <w:szCs w:val="22"/>
          <w:lang w:eastAsia="en-US"/>
        </w:rPr>
        <w:t>Napomena</w:t>
      </w:r>
      <w:r w:rsidRPr="00DD2BF4">
        <w:rPr>
          <w:rFonts w:ascii="Arial" w:eastAsia="Calibri" w:hAnsi="Arial" w:cs="Arial"/>
          <w:i/>
          <w:iCs/>
          <w:noProof w:val="0"/>
          <w:color w:val="000000"/>
          <w:sz w:val="22"/>
          <w:szCs w:val="22"/>
          <w:lang w:eastAsia="en-US"/>
        </w:rPr>
        <w:t>: Ako se radi o zajednici pon</w:t>
      </w:r>
      <w:r>
        <w:rPr>
          <w:rFonts w:ascii="Arial" w:eastAsia="Calibri" w:hAnsi="Arial" w:cs="Arial"/>
          <w:i/>
          <w:iCs/>
          <w:noProof w:val="0"/>
          <w:color w:val="000000"/>
          <w:sz w:val="22"/>
          <w:szCs w:val="22"/>
          <w:lang w:eastAsia="en-US"/>
        </w:rPr>
        <w:t>uditelja potpisuju svi članovi]</w:t>
      </w: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r w:rsidRPr="00DD2BF4">
        <w:rPr>
          <w:rFonts w:ascii="Arial" w:eastAsia="Calibri" w:hAnsi="Arial" w:cs="Arial"/>
          <w:noProof w:val="0"/>
          <w:color w:val="000000"/>
          <w:sz w:val="22"/>
          <w:szCs w:val="22"/>
          <w:lang w:eastAsia="en-US"/>
        </w:rPr>
        <w:t xml:space="preserve">Za i u ime svakog člana </w:t>
      </w:r>
      <w:r w:rsidRPr="00DD2BF4">
        <w:rPr>
          <w:rFonts w:ascii="Arial" w:eastAsia="Calibri" w:hAnsi="Arial" w:cs="Arial"/>
          <w:i/>
          <w:iCs/>
          <w:noProof w:val="0"/>
          <w:color w:val="000000"/>
          <w:sz w:val="22"/>
          <w:szCs w:val="22"/>
          <w:lang w:eastAsia="en-US"/>
        </w:rPr>
        <w:t xml:space="preserve">[nadopuniti naziv Zajednice ponuditelja] </w:t>
      </w: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r w:rsidRPr="00DD2BF4">
        <w:rPr>
          <w:rFonts w:ascii="Arial" w:eastAsia="Calibri" w:hAnsi="Arial" w:cs="Arial"/>
          <w:i/>
          <w:iCs/>
          <w:noProof w:val="0"/>
          <w:color w:val="000000"/>
          <w:sz w:val="22"/>
          <w:szCs w:val="22"/>
          <w:lang w:eastAsia="en-US"/>
        </w:rPr>
        <w:t xml:space="preserve">[Ime vodećeg člana] </w:t>
      </w:r>
    </w:p>
    <w:p w:rsidR="00B80258" w:rsidRPr="00DD2BF4" w:rsidRDefault="00B80258" w:rsidP="00B80258">
      <w:pPr>
        <w:overflowPunct/>
        <w:autoSpaceDE w:val="0"/>
        <w:autoSpaceDN w:val="0"/>
        <w:adjustRightInd w:val="0"/>
        <w:rPr>
          <w:rFonts w:ascii="Arial" w:eastAsia="Calibri" w:hAnsi="Arial" w:cs="Arial"/>
          <w:noProof w:val="0"/>
          <w:color w:val="000000"/>
          <w:sz w:val="18"/>
          <w:szCs w:val="18"/>
          <w:lang w:eastAsia="en-US"/>
        </w:rPr>
      </w:pPr>
      <w:r w:rsidRPr="00DD2BF4">
        <w:rPr>
          <w:rFonts w:ascii="Arial" w:eastAsia="Calibri" w:hAnsi="Arial" w:cs="Arial"/>
          <w:i/>
          <w:iCs/>
          <w:noProof w:val="0"/>
          <w:color w:val="000000"/>
          <w:sz w:val="18"/>
          <w:szCs w:val="18"/>
          <w:lang w:eastAsia="en-US"/>
        </w:rPr>
        <w:t xml:space="preserve">[dodati mjesto za potpis svakog člana] </w:t>
      </w:r>
      <w:r w:rsidR="006C3ECB">
        <w:rPr>
          <w:rFonts w:ascii="Arial" w:eastAsia="Calibri" w:hAnsi="Arial" w:cs="Arial"/>
          <w:i/>
          <w:iCs/>
          <w:noProof w:val="0"/>
          <w:color w:val="000000"/>
          <w:sz w:val="18"/>
          <w:szCs w:val="18"/>
          <w:lang w:eastAsia="en-US"/>
        </w:rPr>
        <w:t>0</w:t>
      </w:r>
    </w:p>
    <w:p w:rsidR="00A12EB4" w:rsidRPr="0001347B" w:rsidRDefault="00B80258" w:rsidP="00B80258">
      <w:pPr>
        <w:spacing w:line="240" w:lineRule="atLeast"/>
        <w:jc w:val="both"/>
        <w:rPr>
          <w:rFonts w:ascii="Arial Narrow" w:hAnsi="Arial Narrow" w:cs="Arial"/>
          <w:i/>
        </w:rPr>
      </w:pPr>
      <w:r w:rsidRPr="00DD2BF4">
        <w:rPr>
          <w:rFonts w:ascii="Arial" w:eastAsia="Calibri" w:hAnsi="Arial" w:cs="Arial"/>
          <w:i/>
          <w:iCs/>
          <w:noProof w:val="0"/>
          <w:color w:val="000000"/>
          <w:sz w:val="18"/>
          <w:szCs w:val="18"/>
          <w:lang w:eastAsia="en-US"/>
        </w:rPr>
        <w:t>[u slučaju postojanja punomoći za potpis ugovora između članova Zajednice ponuditelja, u ime svi članova zajednice ponuditelja ugovor potpisuje ovlašteni član Zajednice ponuditelja]</w:t>
      </w: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pPr>
    </w:p>
    <w:sectPr w:rsidR="00A12EB4" w:rsidRPr="0001347B">
      <w:footerReference w:type="default" r:id="rId17"/>
      <w:pgSz w:w="11906" w:h="16838"/>
      <w:pgMar w:top="708" w:right="1418" w:bottom="1079" w:left="1418" w:header="0" w:footer="397"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095" w:rsidRDefault="003F7095">
      <w:r>
        <w:separator/>
      </w:r>
    </w:p>
  </w:endnote>
  <w:endnote w:type="continuationSeparator" w:id="0">
    <w:p w:rsidR="003F7095" w:rsidRDefault="003F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wis721 BT">
    <w:panose1 w:val="020B0504020202020204"/>
    <w:charset w:val="00"/>
    <w:family w:val="swiss"/>
    <w:pitch w:val="variable"/>
    <w:sig w:usb0="00000087"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Americana XBd BT">
    <w:altName w:val="Times New Roman"/>
    <w:charset w:val="EE"/>
    <w:family w:val="roman"/>
    <w:pitch w:val="variable"/>
  </w:font>
  <w:font w:name="ZXIPFK+MinionPro-Cn">
    <w:altName w:val="Times New Roman"/>
    <w:charset w:val="EE"/>
    <w:family w:val="roman"/>
    <w:pitch w:val="variable"/>
  </w:font>
  <w:font w:name="Shruti">
    <w:panose1 w:val="020B0502040204020203"/>
    <w:charset w:val="01"/>
    <w:family w:val="roman"/>
    <w:notTrueType/>
    <w:pitch w:val="variable"/>
  </w:font>
  <w:font w:name="Arial,Bold;Arial Unicode MS">
    <w:panose1 w:val="00000000000000000000"/>
    <w:charset w:val="00"/>
    <w:family w:val="roman"/>
    <w:notTrueType/>
    <w:pitch w:val="default"/>
  </w:font>
  <w:font w:name="DengXian;Arial Unicode MS">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95" w:rsidRPr="001A48D4" w:rsidRDefault="003F7095" w:rsidP="00C04DE5">
    <w:pPr>
      <w:jc w:val="center"/>
      <w:rPr>
        <w:sz w:val="14"/>
        <w:szCs w:val="14"/>
      </w:rPr>
    </w:pPr>
    <w:r>
      <w:tab/>
    </w:r>
    <w:r w:rsidRPr="001A48D4">
      <w:rPr>
        <w:sz w:val="14"/>
        <w:szCs w:val="14"/>
      </w:rPr>
      <w:drawing>
        <wp:inline distT="0" distB="0" distL="0" distR="0" wp14:anchorId="5CB838D7" wp14:editId="226973B0">
          <wp:extent cx="1074420" cy="537210"/>
          <wp:effectExtent l="0" t="0" r="0" b="0"/>
          <wp:docPr id="4" name="Picture 1" descr="C:\Users\Korisnik\Desktop\300px-Flag_of_Cro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300px-Flag_of_Croatia.svg.png"/>
                  <pic:cNvPicPr>
                    <a:picLocks noChangeAspect="1" noChangeArrowheads="1"/>
                  </pic:cNvPicPr>
                </pic:nvPicPr>
                <pic:blipFill>
                  <a:blip r:embed="rId1" cstate="print"/>
                  <a:srcRect/>
                  <a:stretch>
                    <a:fillRect/>
                  </a:stretch>
                </pic:blipFill>
                <pic:spPr bwMode="auto">
                  <a:xfrm>
                    <a:off x="0" y="0"/>
                    <a:ext cx="1121548" cy="560774"/>
                  </a:xfrm>
                  <a:prstGeom prst="rect">
                    <a:avLst/>
                  </a:prstGeom>
                  <a:noFill/>
                  <a:ln w="9525">
                    <a:noFill/>
                    <a:miter lim="800000"/>
                    <a:headEnd/>
                    <a:tailEnd/>
                  </a:ln>
                </pic:spPr>
              </pic:pic>
            </a:graphicData>
          </a:graphic>
        </wp:inline>
      </w:drawing>
    </w:r>
    <w:r w:rsidRPr="001A48D4">
      <w:rPr>
        <w:sz w:val="14"/>
        <w:szCs w:val="14"/>
      </w:rPr>
      <w:t xml:space="preserve">                                                                 </w:t>
    </w:r>
    <w:r w:rsidRPr="001A48D4">
      <w:rPr>
        <w:sz w:val="14"/>
        <w:szCs w:val="14"/>
      </w:rPr>
      <w:drawing>
        <wp:inline distT="0" distB="0" distL="0" distR="0" wp14:anchorId="4287E9C6" wp14:editId="73202BAA">
          <wp:extent cx="868680" cy="578067"/>
          <wp:effectExtent l="0" t="0" r="7620" b="0"/>
          <wp:docPr id="7" name="Picture 2" descr="C:\Users\Korisnik\Desktop\zastava 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risnik\Desktop\zastava eu.png"/>
                  <pic:cNvPicPr>
                    <a:picLocks noChangeAspect="1" noChangeArrowheads="1"/>
                  </pic:cNvPicPr>
                </pic:nvPicPr>
                <pic:blipFill>
                  <a:blip r:embed="rId2" cstate="print"/>
                  <a:srcRect/>
                  <a:stretch>
                    <a:fillRect/>
                  </a:stretch>
                </pic:blipFill>
                <pic:spPr bwMode="auto">
                  <a:xfrm>
                    <a:off x="0" y="0"/>
                    <a:ext cx="893035" cy="594274"/>
                  </a:xfrm>
                  <a:prstGeom prst="rect">
                    <a:avLst/>
                  </a:prstGeom>
                  <a:noFill/>
                  <a:ln w="9525">
                    <a:noFill/>
                    <a:miter lim="800000"/>
                    <a:headEnd/>
                    <a:tailEnd/>
                  </a:ln>
                </pic:spPr>
              </pic:pic>
            </a:graphicData>
          </a:graphic>
        </wp:inline>
      </w:drawing>
    </w:r>
  </w:p>
  <w:p w:rsidR="003F7095" w:rsidRPr="001A48D4" w:rsidRDefault="003F7095" w:rsidP="00C04DE5">
    <w:pPr>
      <w:spacing w:before="240"/>
      <w:jc w:val="center"/>
      <w:rPr>
        <w:rFonts w:asciiTheme="minorHAnsi" w:hAnsiTheme="minorHAnsi"/>
        <w:sz w:val="14"/>
        <w:szCs w:val="14"/>
      </w:rPr>
    </w:pPr>
    <w:r w:rsidRPr="001A48D4">
      <w:rPr>
        <w:rFonts w:asciiTheme="minorHAnsi" w:hAnsiTheme="minorHAnsi"/>
        <w:sz w:val="14"/>
        <w:szCs w:val="14"/>
      </w:rPr>
      <w:t>Sufinancirano sredstvima Europske unije, Europski poljoprivredni fond za ruralni razvoj: Europa ulaže u ruralna područja, Program ruralnog razvoja 2014.-2020.</w:t>
    </w:r>
  </w:p>
  <w:p w:rsidR="003F7095" w:rsidRDefault="003F7095" w:rsidP="00C04DE5">
    <w:pPr>
      <w:pStyle w:val="Podnoje"/>
      <w:tabs>
        <w:tab w:val="clear" w:pos="4536"/>
        <w:tab w:val="clear" w:pos="9072"/>
        <w:tab w:val="left" w:pos="428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830420504"/>
      <w:docPartObj>
        <w:docPartGallery w:val="Page Numbers (Bottom of Page)"/>
        <w:docPartUnique/>
      </w:docPartObj>
    </w:sdtPr>
    <w:sdtEndPr/>
    <w:sdtContent>
      <w:p w:rsidR="003F7095" w:rsidRPr="000E5999" w:rsidRDefault="003F7095">
        <w:pPr>
          <w:pStyle w:val="Podnoje"/>
          <w:jc w:val="right"/>
          <w:rPr>
            <w:rFonts w:ascii="Arial" w:hAnsi="Arial" w:cs="Arial"/>
            <w:sz w:val="20"/>
            <w:szCs w:val="20"/>
          </w:rPr>
        </w:pPr>
        <w:r w:rsidRPr="000E5999">
          <w:rPr>
            <w:rFonts w:ascii="Arial" w:hAnsi="Arial" w:cs="Arial"/>
            <w:sz w:val="20"/>
            <w:szCs w:val="20"/>
          </w:rPr>
          <w:fldChar w:fldCharType="begin"/>
        </w:r>
        <w:r w:rsidRPr="000E5999">
          <w:rPr>
            <w:rFonts w:ascii="Arial" w:hAnsi="Arial" w:cs="Arial"/>
            <w:sz w:val="20"/>
            <w:szCs w:val="20"/>
          </w:rPr>
          <w:instrText>PAGE   \* MERGEFORMAT</w:instrText>
        </w:r>
        <w:r w:rsidRPr="000E5999">
          <w:rPr>
            <w:rFonts w:ascii="Arial" w:hAnsi="Arial" w:cs="Arial"/>
            <w:sz w:val="20"/>
            <w:szCs w:val="20"/>
          </w:rPr>
          <w:fldChar w:fldCharType="separate"/>
        </w:r>
        <w:r w:rsidR="001963D4">
          <w:rPr>
            <w:rFonts w:ascii="Arial" w:hAnsi="Arial" w:cs="Arial"/>
            <w:sz w:val="20"/>
            <w:szCs w:val="20"/>
          </w:rPr>
          <w:t>1</w:t>
        </w:r>
        <w:r w:rsidRPr="000E5999">
          <w:rPr>
            <w:rFonts w:ascii="Arial" w:hAnsi="Arial" w:cs="Arial"/>
            <w:sz w:val="20"/>
            <w:szCs w:val="20"/>
          </w:rPr>
          <w:fldChar w:fldCharType="end"/>
        </w:r>
      </w:p>
    </w:sdtContent>
  </w:sdt>
  <w:p w:rsidR="003F7095" w:rsidRDefault="003F7095">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621165"/>
      <w:docPartObj>
        <w:docPartGallery w:val="Page Numbers (Bottom of Page)"/>
        <w:docPartUnique/>
      </w:docPartObj>
    </w:sdtPr>
    <w:sdtEndPr/>
    <w:sdtContent>
      <w:p w:rsidR="003F7095" w:rsidRDefault="003F7095">
        <w:pPr>
          <w:pStyle w:val="Podnoje"/>
          <w:jc w:val="right"/>
        </w:pPr>
        <w:r>
          <w:fldChar w:fldCharType="begin"/>
        </w:r>
        <w:r>
          <w:instrText>PAGE   \* MERGEFORMAT</w:instrText>
        </w:r>
        <w:r>
          <w:fldChar w:fldCharType="separate"/>
        </w:r>
        <w:r w:rsidR="001963D4">
          <w:t>24</w:t>
        </w:r>
        <w:r>
          <w:fldChar w:fldCharType="end"/>
        </w:r>
      </w:p>
    </w:sdtContent>
  </w:sdt>
  <w:p w:rsidR="003F7095" w:rsidRDefault="003F7095">
    <w:pPr>
      <w:pStyle w:val="Podnoje"/>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095" w:rsidRDefault="003F7095">
      <w:r>
        <w:separator/>
      </w:r>
    </w:p>
  </w:footnote>
  <w:footnote w:type="continuationSeparator" w:id="0">
    <w:p w:rsidR="003F7095" w:rsidRDefault="003F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14E1"/>
    <w:multiLevelType w:val="multilevel"/>
    <w:tmpl w:val="75825B28"/>
    <w:lvl w:ilvl="0">
      <w:start w:val="1"/>
      <w:numFmt w:val="decimal"/>
      <w:lvlText w:val="%1."/>
      <w:lvlJc w:val="left"/>
      <w:pPr>
        <w:ind w:left="720" w:hanging="360"/>
      </w:pPr>
      <w:rPr>
        <w:rFonts w:cs="Times New Roman"/>
        <w:b/>
        <w:bCs/>
      </w:rPr>
    </w:lvl>
    <w:lvl w:ilvl="1">
      <w:start w:val="1"/>
      <w:numFmt w:val="bullet"/>
      <w:lvlText w:val="-"/>
      <w:lvlJc w:val="left"/>
      <w:pPr>
        <w:ind w:left="1440" w:hanging="360"/>
      </w:pPr>
      <w:rPr>
        <w:rFonts w:ascii="Times New Roman" w:hAnsi="Times New Roman" w:cs="Times New Roman" w:hint="default"/>
        <w:color w:val="00000A"/>
        <w:sz w:val="22"/>
      </w:rPr>
    </w:lvl>
    <w:lvl w:ilvl="2">
      <w:start w:val="16"/>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bullet"/>
      <w:lvlText w:val=""/>
      <w:lvlJc w:val="left"/>
      <w:pPr>
        <w:ind w:left="3600" w:hanging="360"/>
      </w:pPr>
      <w:rPr>
        <w:rFonts w:ascii="Symbol" w:hAnsi="Symbol" w:cs="Symbol" w:hint="default"/>
        <w:sz w:val="22"/>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E2E3A14"/>
    <w:multiLevelType w:val="multilevel"/>
    <w:tmpl w:val="C2EA3F30"/>
    <w:lvl w:ilvl="0">
      <w:start w:val="1"/>
      <w:numFmt w:val="bullet"/>
      <w:lvlText w:val=""/>
      <w:lvlJc w:val="left"/>
      <w:pPr>
        <w:ind w:left="2136" w:hanging="360"/>
      </w:pPr>
      <w:rPr>
        <w:rFonts w:ascii="Wingdings" w:hAnsi="Wingdings" w:cs="Wingdings" w:hint="default"/>
        <w:b/>
        <w:sz w:val="22"/>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cs="Wingdings" w:hint="default"/>
      </w:rPr>
    </w:lvl>
    <w:lvl w:ilvl="3">
      <w:start w:val="1"/>
      <w:numFmt w:val="bullet"/>
      <w:lvlText w:val=""/>
      <w:lvlJc w:val="left"/>
      <w:pPr>
        <w:ind w:left="4296" w:hanging="360"/>
      </w:pPr>
      <w:rPr>
        <w:rFonts w:ascii="Symbol" w:hAnsi="Symbol" w:cs="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cs="Wingdings" w:hint="default"/>
      </w:rPr>
    </w:lvl>
    <w:lvl w:ilvl="6">
      <w:start w:val="1"/>
      <w:numFmt w:val="bullet"/>
      <w:lvlText w:val=""/>
      <w:lvlJc w:val="left"/>
      <w:pPr>
        <w:ind w:left="6456" w:hanging="360"/>
      </w:pPr>
      <w:rPr>
        <w:rFonts w:ascii="Symbol" w:hAnsi="Symbol" w:cs="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cs="Wingdings" w:hint="default"/>
      </w:rPr>
    </w:lvl>
  </w:abstractNum>
  <w:abstractNum w:abstractNumId="2">
    <w:nsid w:val="21463BBF"/>
    <w:multiLevelType w:val="multilevel"/>
    <w:tmpl w:val="BBA4248A"/>
    <w:lvl w:ilvl="0">
      <w:start w:val="1"/>
      <w:numFmt w:val="decimal"/>
      <w:lvlText w:val="%1."/>
      <w:lvlJc w:val="left"/>
      <w:pPr>
        <w:ind w:left="1065" w:hanging="705"/>
      </w:pPr>
      <w:rPr>
        <w:rFonts w:ascii="Arial" w:hAnsi="Arial"/>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81537BB"/>
    <w:multiLevelType w:val="multilevel"/>
    <w:tmpl w:val="7E5ACCA0"/>
    <w:lvl w:ilvl="0">
      <w:start w:val="1"/>
      <w:numFmt w:val="decimal"/>
      <w:lvlText w:val="%1."/>
      <w:lvlJc w:val="left"/>
      <w:pPr>
        <w:ind w:left="720" w:hanging="360"/>
      </w:pPr>
      <w:rPr>
        <w:rFonts w:ascii="Arial" w:eastAsia="Times New Roman"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71C3C9B"/>
    <w:multiLevelType w:val="multilevel"/>
    <w:tmpl w:val="8558EC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A251F2D"/>
    <w:multiLevelType w:val="multilevel"/>
    <w:tmpl w:val="64A23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0AC0FB7"/>
    <w:multiLevelType w:val="hybridMultilevel"/>
    <w:tmpl w:val="112AF410"/>
    <w:lvl w:ilvl="0" w:tplc="30767E26">
      <w:start w:val="2"/>
      <w:numFmt w:val="bullet"/>
      <w:lvlText w:val="-"/>
      <w:lvlJc w:val="left"/>
      <w:pPr>
        <w:ind w:left="1065" w:hanging="360"/>
      </w:pPr>
      <w:rPr>
        <w:rFonts w:ascii="Arial" w:eastAsia="Times New Roman" w:hAnsi="Arial" w:cs="Aria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7">
    <w:nsid w:val="5BD54F5E"/>
    <w:multiLevelType w:val="hybridMultilevel"/>
    <w:tmpl w:val="B6A8E994"/>
    <w:lvl w:ilvl="0" w:tplc="88129736">
      <w:start w:val="1"/>
      <w:numFmt w:val="upperRoman"/>
      <w:lvlText w:val="%1."/>
      <w:lvlJc w:val="left"/>
      <w:pPr>
        <w:tabs>
          <w:tab w:val="num" w:pos="720"/>
        </w:tabs>
      </w:pPr>
      <w:rPr>
        <w:rFonts w:ascii="Arial" w:hAnsi="Arial" w:cs="Arial" w:hint="default"/>
        <w:b/>
        <w:bCs/>
        <w:i w:val="0"/>
        <w:iCs w:val="0"/>
        <w:sz w:val="24"/>
        <w:szCs w:val="24"/>
      </w:rPr>
    </w:lvl>
    <w:lvl w:ilvl="1" w:tplc="3DB0DAA2">
      <w:start w:val="5"/>
      <w:numFmt w:val="bullet"/>
      <w:lvlText w:val="-"/>
      <w:lvlJc w:val="left"/>
      <w:pPr>
        <w:tabs>
          <w:tab w:val="num" w:pos="1785"/>
        </w:tabs>
        <w:ind w:left="1785" w:hanging="705"/>
      </w:pPr>
      <w:rPr>
        <w:rFonts w:ascii="Arial" w:eastAsia="Times New Roman" w:hAnsi="Arial" w:hint="default"/>
      </w:rPr>
    </w:lvl>
    <w:lvl w:ilvl="2" w:tplc="788C27F2">
      <w:start w:val="5"/>
      <w:numFmt w:val="bullet"/>
      <w:lvlText w:val=""/>
      <w:lvlJc w:val="left"/>
      <w:pPr>
        <w:tabs>
          <w:tab w:val="num" w:pos="2340"/>
        </w:tabs>
        <w:ind w:left="2340" w:hanging="360"/>
      </w:pPr>
      <w:rPr>
        <w:rFonts w:ascii="Symbol" w:eastAsia="Times New Roman" w:hAnsi="Symbol"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8">
    <w:nsid w:val="601A0EEF"/>
    <w:multiLevelType w:val="multilevel"/>
    <w:tmpl w:val="34D4225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60A6091E"/>
    <w:multiLevelType w:val="hybridMultilevel"/>
    <w:tmpl w:val="CC6E41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6E5B734C"/>
    <w:multiLevelType w:val="hybridMultilevel"/>
    <w:tmpl w:val="EA901A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0037D38"/>
    <w:multiLevelType w:val="multilevel"/>
    <w:tmpl w:val="3A78991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
  </w:num>
  <w:num w:numId="3">
    <w:abstractNumId w:val="0"/>
  </w:num>
  <w:num w:numId="4">
    <w:abstractNumId w:val="3"/>
  </w:num>
  <w:num w:numId="5">
    <w:abstractNumId w:val="4"/>
  </w:num>
  <w:num w:numId="6">
    <w:abstractNumId w:val="1"/>
  </w:num>
  <w:num w:numId="7">
    <w:abstractNumId w:val="5"/>
  </w:num>
  <w:num w:numId="8">
    <w:abstractNumId w:val="8"/>
  </w:num>
  <w:num w:numId="9">
    <w:abstractNumId w:val="9"/>
  </w:num>
  <w:num w:numId="10">
    <w:abstractNumId w:val="1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B4"/>
    <w:rsid w:val="00005B30"/>
    <w:rsid w:val="0000631A"/>
    <w:rsid w:val="000079DA"/>
    <w:rsid w:val="0001347B"/>
    <w:rsid w:val="000161E6"/>
    <w:rsid w:val="00033D3F"/>
    <w:rsid w:val="00036E1E"/>
    <w:rsid w:val="00044168"/>
    <w:rsid w:val="0005529E"/>
    <w:rsid w:val="0005751E"/>
    <w:rsid w:val="00067D51"/>
    <w:rsid w:val="000716BA"/>
    <w:rsid w:val="0007729D"/>
    <w:rsid w:val="00081BA7"/>
    <w:rsid w:val="0009123C"/>
    <w:rsid w:val="000B1622"/>
    <w:rsid w:val="000B25DB"/>
    <w:rsid w:val="000B712F"/>
    <w:rsid w:val="000C7526"/>
    <w:rsid w:val="000D0C28"/>
    <w:rsid w:val="000D2251"/>
    <w:rsid w:val="000D5019"/>
    <w:rsid w:val="000E3E3B"/>
    <w:rsid w:val="000E49AA"/>
    <w:rsid w:val="000E5999"/>
    <w:rsid w:val="000F49BD"/>
    <w:rsid w:val="000F6EBF"/>
    <w:rsid w:val="00105F61"/>
    <w:rsid w:val="001076D0"/>
    <w:rsid w:val="00120260"/>
    <w:rsid w:val="0012056C"/>
    <w:rsid w:val="0012257F"/>
    <w:rsid w:val="00130F71"/>
    <w:rsid w:val="0013680C"/>
    <w:rsid w:val="0013778C"/>
    <w:rsid w:val="0014466B"/>
    <w:rsid w:val="0014689B"/>
    <w:rsid w:val="00150ACC"/>
    <w:rsid w:val="00151C12"/>
    <w:rsid w:val="001624BD"/>
    <w:rsid w:val="00167B16"/>
    <w:rsid w:val="0017142F"/>
    <w:rsid w:val="00177062"/>
    <w:rsid w:val="00177C20"/>
    <w:rsid w:val="00182ECB"/>
    <w:rsid w:val="00183C9F"/>
    <w:rsid w:val="00185122"/>
    <w:rsid w:val="00190F3C"/>
    <w:rsid w:val="00192B5F"/>
    <w:rsid w:val="001963D4"/>
    <w:rsid w:val="001A48D4"/>
    <w:rsid w:val="001A4BAD"/>
    <w:rsid w:val="001B5DD2"/>
    <w:rsid w:val="001C212D"/>
    <w:rsid w:val="001C6FB3"/>
    <w:rsid w:val="001C7C96"/>
    <w:rsid w:val="001D3CAA"/>
    <w:rsid w:val="001D4EBB"/>
    <w:rsid w:val="001E2E32"/>
    <w:rsid w:val="00200B9E"/>
    <w:rsid w:val="00204141"/>
    <w:rsid w:val="002056F1"/>
    <w:rsid w:val="002072B4"/>
    <w:rsid w:val="00207788"/>
    <w:rsid w:val="00217BFE"/>
    <w:rsid w:val="00231266"/>
    <w:rsid w:val="00237BB8"/>
    <w:rsid w:val="00243CC5"/>
    <w:rsid w:val="00246E06"/>
    <w:rsid w:val="00274C94"/>
    <w:rsid w:val="00283714"/>
    <w:rsid w:val="00293366"/>
    <w:rsid w:val="00293F2F"/>
    <w:rsid w:val="002972D9"/>
    <w:rsid w:val="002A67DA"/>
    <w:rsid w:val="002A6C07"/>
    <w:rsid w:val="002B15BB"/>
    <w:rsid w:val="002B2B9F"/>
    <w:rsid w:val="002B4DF0"/>
    <w:rsid w:val="002C1FCA"/>
    <w:rsid w:val="002D2C18"/>
    <w:rsid w:val="002E79AE"/>
    <w:rsid w:val="002F1989"/>
    <w:rsid w:val="002F25B0"/>
    <w:rsid w:val="002F29FF"/>
    <w:rsid w:val="002F46A1"/>
    <w:rsid w:val="002F4F3B"/>
    <w:rsid w:val="00300775"/>
    <w:rsid w:val="00306006"/>
    <w:rsid w:val="0031412D"/>
    <w:rsid w:val="003145CE"/>
    <w:rsid w:val="0031743C"/>
    <w:rsid w:val="003217B2"/>
    <w:rsid w:val="003312A8"/>
    <w:rsid w:val="003333B6"/>
    <w:rsid w:val="00351F4D"/>
    <w:rsid w:val="0035249B"/>
    <w:rsid w:val="00355546"/>
    <w:rsid w:val="0036407B"/>
    <w:rsid w:val="003651C4"/>
    <w:rsid w:val="00372449"/>
    <w:rsid w:val="00382CA0"/>
    <w:rsid w:val="00384A62"/>
    <w:rsid w:val="00386203"/>
    <w:rsid w:val="00386B17"/>
    <w:rsid w:val="0039344F"/>
    <w:rsid w:val="00393866"/>
    <w:rsid w:val="00393C90"/>
    <w:rsid w:val="003958B3"/>
    <w:rsid w:val="00396389"/>
    <w:rsid w:val="00396867"/>
    <w:rsid w:val="00396C2C"/>
    <w:rsid w:val="003A517F"/>
    <w:rsid w:val="003C012D"/>
    <w:rsid w:val="003C0D91"/>
    <w:rsid w:val="003C1628"/>
    <w:rsid w:val="003C397A"/>
    <w:rsid w:val="003C3AAE"/>
    <w:rsid w:val="003C415C"/>
    <w:rsid w:val="003C59B4"/>
    <w:rsid w:val="003D1C5F"/>
    <w:rsid w:val="003D33FD"/>
    <w:rsid w:val="003E3675"/>
    <w:rsid w:val="003E3D94"/>
    <w:rsid w:val="003E663F"/>
    <w:rsid w:val="003F292F"/>
    <w:rsid w:val="003F527D"/>
    <w:rsid w:val="003F52AA"/>
    <w:rsid w:val="003F5A5D"/>
    <w:rsid w:val="003F7095"/>
    <w:rsid w:val="00400197"/>
    <w:rsid w:val="004023D1"/>
    <w:rsid w:val="0040299C"/>
    <w:rsid w:val="00402AE9"/>
    <w:rsid w:val="00410AE7"/>
    <w:rsid w:val="0041395A"/>
    <w:rsid w:val="00417CA6"/>
    <w:rsid w:val="004207BF"/>
    <w:rsid w:val="00426CA7"/>
    <w:rsid w:val="00450716"/>
    <w:rsid w:val="00456E59"/>
    <w:rsid w:val="00461C7F"/>
    <w:rsid w:val="0046271F"/>
    <w:rsid w:val="00471B46"/>
    <w:rsid w:val="00473812"/>
    <w:rsid w:val="004756F8"/>
    <w:rsid w:val="00477E7D"/>
    <w:rsid w:val="00482C42"/>
    <w:rsid w:val="00487873"/>
    <w:rsid w:val="00493302"/>
    <w:rsid w:val="0049551B"/>
    <w:rsid w:val="004A27C9"/>
    <w:rsid w:val="004B00AD"/>
    <w:rsid w:val="004B211A"/>
    <w:rsid w:val="004C049E"/>
    <w:rsid w:val="004C0A5C"/>
    <w:rsid w:val="004C2EB0"/>
    <w:rsid w:val="004C4043"/>
    <w:rsid w:val="004C5D10"/>
    <w:rsid w:val="004D0852"/>
    <w:rsid w:val="004D5F75"/>
    <w:rsid w:val="004E4360"/>
    <w:rsid w:val="004F117C"/>
    <w:rsid w:val="004F6D3F"/>
    <w:rsid w:val="00517C96"/>
    <w:rsid w:val="00522D8F"/>
    <w:rsid w:val="00525504"/>
    <w:rsid w:val="005279E3"/>
    <w:rsid w:val="0054106F"/>
    <w:rsid w:val="00541C0B"/>
    <w:rsid w:val="00552642"/>
    <w:rsid w:val="00552EA7"/>
    <w:rsid w:val="0056346B"/>
    <w:rsid w:val="005671A9"/>
    <w:rsid w:val="00581491"/>
    <w:rsid w:val="00586670"/>
    <w:rsid w:val="0059288C"/>
    <w:rsid w:val="005A51BA"/>
    <w:rsid w:val="005B15FA"/>
    <w:rsid w:val="005B1F1E"/>
    <w:rsid w:val="005C23F8"/>
    <w:rsid w:val="005C38B1"/>
    <w:rsid w:val="005D43DC"/>
    <w:rsid w:val="005F2C8C"/>
    <w:rsid w:val="005F60C6"/>
    <w:rsid w:val="00602017"/>
    <w:rsid w:val="006217CA"/>
    <w:rsid w:val="006222DB"/>
    <w:rsid w:val="00623AEE"/>
    <w:rsid w:val="00624B1D"/>
    <w:rsid w:val="0062722F"/>
    <w:rsid w:val="0063226E"/>
    <w:rsid w:val="006357EC"/>
    <w:rsid w:val="00647CE8"/>
    <w:rsid w:val="0065225F"/>
    <w:rsid w:val="00672607"/>
    <w:rsid w:val="0067503C"/>
    <w:rsid w:val="00676BC3"/>
    <w:rsid w:val="0067719D"/>
    <w:rsid w:val="006911EF"/>
    <w:rsid w:val="006C3ECB"/>
    <w:rsid w:val="006C6DBB"/>
    <w:rsid w:val="006D2553"/>
    <w:rsid w:val="006F050E"/>
    <w:rsid w:val="006F5815"/>
    <w:rsid w:val="00713823"/>
    <w:rsid w:val="00713F4B"/>
    <w:rsid w:val="007201BA"/>
    <w:rsid w:val="00721FD4"/>
    <w:rsid w:val="00722BF6"/>
    <w:rsid w:val="00724B84"/>
    <w:rsid w:val="00736185"/>
    <w:rsid w:val="00742619"/>
    <w:rsid w:val="007439D7"/>
    <w:rsid w:val="007443BB"/>
    <w:rsid w:val="00750BE9"/>
    <w:rsid w:val="00750D76"/>
    <w:rsid w:val="00766ECE"/>
    <w:rsid w:val="0077075D"/>
    <w:rsid w:val="00772987"/>
    <w:rsid w:val="00774B1D"/>
    <w:rsid w:val="007959EA"/>
    <w:rsid w:val="007B482C"/>
    <w:rsid w:val="007B62B9"/>
    <w:rsid w:val="007C1282"/>
    <w:rsid w:val="007C25A7"/>
    <w:rsid w:val="007C3183"/>
    <w:rsid w:val="007D01AC"/>
    <w:rsid w:val="007D48FA"/>
    <w:rsid w:val="007D55B7"/>
    <w:rsid w:val="007E0339"/>
    <w:rsid w:val="007E704C"/>
    <w:rsid w:val="007F1712"/>
    <w:rsid w:val="007F7C1E"/>
    <w:rsid w:val="008058B3"/>
    <w:rsid w:val="00834382"/>
    <w:rsid w:val="008433EE"/>
    <w:rsid w:val="008454D5"/>
    <w:rsid w:val="00846480"/>
    <w:rsid w:val="00857464"/>
    <w:rsid w:val="0087622F"/>
    <w:rsid w:val="00894725"/>
    <w:rsid w:val="00895061"/>
    <w:rsid w:val="008A18B1"/>
    <w:rsid w:val="008A281B"/>
    <w:rsid w:val="008B39AC"/>
    <w:rsid w:val="008C21F9"/>
    <w:rsid w:val="008D7D57"/>
    <w:rsid w:val="008E425C"/>
    <w:rsid w:val="008E7A2C"/>
    <w:rsid w:val="00904A91"/>
    <w:rsid w:val="00905FF1"/>
    <w:rsid w:val="0091148B"/>
    <w:rsid w:val="00911570"/>
    <w:rsid w:val="00917BFD"/>
    <w:rsid w:val="00920DF5"/>
    <w:rsid w:val="00931839"/>
    <w:rsid w:val="00932B6A"/>
    <w:rsid w:val="00934472"/>
    <w:rsid w:val="00947AF5"/>
    <w:rsid w:val="009520EC"/>
    <w:rsid w:val="009563B8"/>
    <w:rsid w:val="009573BB"/>
    <w:rsid w:val="00962747"/>
    <w:rsid w:val="00967D01"/>
    <w:rsid w:val="00973546"/>
    <w:rsid w:val="009741AB"/>
    <w:rsid w:val="00984353"/>
    <w:rsid w:val="00985F82"/>
    <w:rsid w:val="00996BBE"/>
    <w:rsid w:val="009A3379"/>
    <w:rsid w:val="009A4B1F"/>
    <w:rsid w:val="009B0C13"/>
    <w:rsid w:val="009C2DDB"/>
    <w:rsid w:val="009D0638"/>
    <w:rsid w:val="009D10EC"/>
    <w:rsid w:val="009D4B9A"/>
    <w:rsid w:val="009E35FE"/>
    <w:rsid w:val="009E4EEF"/>
    <w:rsid w:val="00A03210"/>
    <w:rsid w:val="00A05670"/>
    <w:rsid w:val="00A12EB4"/>
    <w:rsid w:val="00A16CFD"/>
    <w:rsid w:val="00A31CA1"/>
    <w:rsid w:val="00A31D4D"/>
    <w:rsid w:val="00A349A3"/>
    <w:rsid w:val="00A40D00"/>
    <w:rsid w:val="00A41FCB"/>
    <w:rsid w:val="00A63478"/>
    <w:rsid w:val="00A67117"/>
    <w:rsid w:val="00A829A2"/>
    <w:rsid w:val="00A83E8C"/>
    <w:rsid w:val="00A93EFA"/>
    <w:rsid w:val="00A950F3"/>
    <w:rsid w:val="00A96BF1"/>
    <w:rsid w:val="00A97B32"/>
    <w:rsid w:val="00AB0FCE"/>
    <w:rsid w:val="00AB1522"/>
    <w:rsid w:val="00AB2845"/>
    <w:rsid w:val="00AB4849"/>
    <w:rsid w:val="00AC0C20"/>
    <w:rsid w:val="00AC711A"/>
    <w:rsid w:val="00AF23AB"/>
    <w:rsid w:val="00AF44C9"/>
    <w:rsid w:val="00AF5E6D"/>
    <w:rsid w:val="00B023A1"/>
    <w:rsid w:val="00B03ED0"/>
    <w:rsid w:val="00B1219B"/>
    <w:rsid w:val="00B308B8"/>
    <w:rsid w:val="00B34695"/>
    <w:rsid w:val="00B3527E"/>
    <w:rsid w:val="00B421D5"/>
    <w:rsid w:val="00B53698"/>
    <w:rsid w:val="00B54631"/>
    <w:rsid w:val="00B60BC8"/>
    <w:rsid w:val="00B61A4C"/>
    <w:rsid w:val="00B66D82"/>
    <w:rsid w:val="00B674E4"/>
    <w:rsid w:val="00B67AE2"/>
    <w:rsid w:val="00B731AC"/>
    <w:rsid w:val="00B80258"/>
    <w:rsid w:val="00B818BA"/>
    <w:rsid w:val="00B91649"/>
    <w:rsid w:val="00BA1404"/>
    <w:rsid w:val="00BB1616"/>
    <w:rsid w:val="00BB4EAD"/>
    <w:rsid w:val="00BC00EF"/>
    <w:rsid w:val="00BC0A04"/>
    <w:rsid w:val="00BC2AD2"/>
    <w:rsid w:val="00BC6D5E"/>
    <w:rsid w:val="00BD546B"/>
    <w:rsid w:val="00BD6968"/>
    <w:rsid w:val="00BD6D14"/>
    <w:rsid w:val="00BD7443"/>
    <w:rsid w:val="00BD7CF3"/>
    <w:rsid w:val="00BE57F1"/>
    <w:rsid w:val="00BE7835"/>
    <w:rsid w:val="00BF117D"/>
    <w:rsid w:val="00BF369A"/>
    <w:rsid w:val="00BF545E"/>
    <w:rsid w:val="00BF7077"/>
    <w:rsid w:val="00C029AA"/>
    <w:rsid w:val="00C04DE5"/>
    <w:rsid w:val="00C06E08"/>
    <w:rsid w:val="00C1277B"/>
    <w:rsid w:val="00C1363A"/>
    <w:rsid w:val="00C15ADF"/>
    <w:rsid w:val="00C24463"/>
    <w:rsid w:val="00C31CBA"/>
    <w:rsid w:val="00C45F3A"/>
    <w:rsid w:val="00C52B05"/>
    <w:rsid w:val="00C55756"/>
    <w:rsid w:val="00C55791"/>
    <w:rsid w:val="00C56765"/>
    <w:rsid w:val="00C5701A"/>
    <w:rsid w:val="00C579AE"/>
    <w:rsid w:val="00C71CD7"/>
    <w:rsid w:val="00C7537D"/>
    <w:rsid w:val="00C81BE7"/>
    <w:rsid w:val="00C906D2"/>
    <w:rsid w:val="00C913A5"/>
    <w:rsid w:val="00C9314E"/>
    <w:rsid w:val="00C93500"/>
    <w:rsid w:val="00CA38DC"/>
    <w:rsid w:val="00CA4211"/>
    <w:rsid w:val="00CA5417"/>
    <w:rsid w:val="00CA576B"/>
    <w:rsid w:val="00CB0FA2"/>
    <w:rsid w:val="00CB3852"/>
    <w:rsid w:val="00CC160E"/>
    <w:rsid w:val="00CC30AA"/>
    <w:rsid w:val="00CC6552"/>
    <w:rsid w:val="00CC6C08"/>
    <w:rsid w:val="00CD177D"/>
    <w:rsid w:val="00CD5AEA"/>
    <w:rsid w:val="00CF4B46"/>
    <w:rsid w:val="00CF595D"/>
    <w:rsid w:val="00D03380"/>
    <w:rsid w:val="00D122AA"/>
    <w:rsid w:val="00D1246C"/>
    <w:rsid w:val="00D162D5"/>
    <w:rsid w:val="00D216A8"/>
    <w:rsid w:val="00D2230B"/>
    <w:rsid w:val="00D23A1A"/>
    <w:rsid w:val="00D27945"/>
    <w:rsid w:val="00D32D88"/>
    <w:rsid w:val="00D336E1"/>
    <w:rsid w:val="00D401FD"/>
    <w:rsid w:val="00D52908"/>
    <w:rsid w:val="00D538E4"/>
    <w:rsid w:val="00D7038C"/>
    <w:rsid w:val="00D745F8"/>
    <w:rsid w:val="00D93B1A"/>
    <w:rsid w:val="00DA356A"/>
    <w:rsid w:val="00DB1D07"/>
    <w:rsid w:val="00DB7717"/>
    <w:rsid w:val="00DD14B1"/>
    <w:rsid w:val="00DD2BF4"/>
    <w:rsid w:val="00DE2507"/>
    <w:rsid w:val="00DE3AFD"/>
    <w:rsid w:val="00DE61E5"/>
    <w:rsid w:val="00DE7AC5"/>
    <w:rsid w:val="00DF38AA"/>
    <w:rsid w:val="00E079C3"/>
    <w:rsid w:val="00E132E9"/>
    <w:rsid w:val="00E15AE2"/>
    <w:rsid w:val="00E20501"/>
    <w:rsid w:val="00E2502E"/>
    <w:rsid w:val="00E26E63"/>
    <w:rsid w:val="00E30AF2"/>
    <w:rsid w:val="00E313A8"/>
    <w:rsid w:val="00E45CDC"/>
    <w:rsid w:val="00E57023"/>
    <w:rsid w:val="00E625E5"/>
    <w:rsid w:val="00E62627"/>
    <w:rsid w:val="00E67A4B"/>
    <w:rsid w:val="00E75B64"/>
    <w:rsid w:val="00E85525"/>
    <w:rsid w:val="00E87DAD"/>
    <w:rsid w:val="00E9762B"/>
    <w:rsid w:val="00EA0428"/>
    <w:rsid w:val="00EB3167"/>
    <w:rsid w:val="00EC270B"/>
    <w:rsid w:val="00ED19B4"/>
    <w:rsid w:val="00ED4F2F"/>
    <w:rsid w:val="00ED6AC4"/>
    <w:rsid w:val="00ED762E"/>
    <w:rsid w:val="00EE1E6D"/>
    <w:rsid w:val="00EE3E98"/>
    <w:rsid w:val="00EE4B40"/>
    <w:rsid w:val="00EF20B7"/>
    <w:rsid w:val="00EF3D8C"/>
    <w:rsid w:val="00F03996"/>
    <w:rsid w:val="00F047AC"/>
    <w:rsid w:val="00F06759"/>
    <w:rsid w:val="00F07DE3"/>
    <w:rsid w:val="00F331E6"/>
    <w:rsid w:val="00F33BF8"/>
    <w:rsid w:val="00F3752F"/>
    <w:rsid w:val="00F4170C"/>
    <w:rsid w:val="00F54112"/>
    <w:rsid w:val="00F56EDD"/>
    <w:rsid w:val="00F61AB2"/>
    <w:rsid w:val="00F66232"/>
    <w:rsid w:val="00F76849"/>
    <w:rsid w:val="00F77F2A"/>
    <w:rsid w:val="00F82E8A"/>
    <w:rsid w:val="00F87431"/>
    <w:rsid w:val="00FA30A2"/>
    <w:rsid w:val="00FB379C"/>
    <w:rsid w:val="00FC2AAA"/>
    <w:rsid w:val="00FE142F"/>
    <w:rsid w:val="00FF7BB4"/>
    <w:rsid w:val="00FF7B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FF1"/>
    <w:pPr>
      <w:overflowPunct w:val="0"/>
    </w:pPr>
    <w:rPr>
      <w:rFonts w:ascii="Times New Roman" w:eastAsia="Times New Roman" w:hAnsi="Times New Roman" w:cs="Times New Roman"/>
      <w:noProof/>
      <w:color w:val="00000A"/>
      <w:sz w:val="24"/>
      <w:szCs w:val="24"/>
      <w:lang w:eastAsia="hr-HR"/>
    </w:rPr>
  </w:style>
  <w:style w:type="paragraph" w:styleId="Naslov1">
    <w:name w:val="heading 1"/>
    <w:basedOn w:val="Normal"/>
    <w:next w:val="Normal"/>
    <w:qFormat/>
    <w:pPr>
      <w:keepNext/>
      <w:spacing w:before="240" w:after="60"/>
      <w:outlineLvl w:val="0"/>
    </w:pPr>
    <w:rPr>
      <w:rFonts w:ascii="Cambria" w:hAnsi="Cambria" w:cs="Cambria"/>
      <w:b/>
      <w:bCs/>
      <w:sz w:val="32"/>
      <w:szCs w:val="32"/>
    </w:rPr>
  </w:style>
  <w:style w:type="paragraph" w:styleId="Naslov2">
    <w:name w:val="heading 2"/>
    <w:basedOn w:val="Normal"/>
    <w:next w:val="Normal"/>
    <w:qFormat/>
    <w:pPr>
      <w:keepNext/>
      <w:keepLines/>
      <w:spacing w:before="200"/>
      <w:outlineLvl w:val="1"/>
    </w:pPr>
    <w:rPr>
      <w:rFonts w:ascii="Cambria" w:hAnsi="Cambria"/>
      <w:b/>
      <w:bCs/>
      <w:color w:val="4F81BD"/>
      <w:sz w:val="26"/>
      <w:szCs w:val="26"/>
    </w:rPr>
  </w:style>
  <w:style w:type="paragraph" w:styleId="Naslov3">
    <w:name w:val="heading 3"/>
    <w:basedOn w:val="Normal"/>
    <w:next w:val="Normal"/>
    <w:qFormat/>
    <w:pPr>
      <w:keepNext/>
      <w:keepLines/>
      <w:spacing w:before="200"/>
      <w:outlineLvl w:val="2"/>
    </w:pPr>
    <w:rPr>
      <w:rFonts w:ascii="Cambria" w:eastAsia="SimSun" w:hAnsi="Cambria" w:cs="Tahoma"/>
      <w:b/>
      <w:bCs/>
      <w:color w:val="4F81BD"/>
    </w:rPr>
  </w:style>
  <w:style w:type="paragraph" w:styleId="Naslov5">
    <w:name w:val="heading 5"/>
    <w:basedOn w:val="Normal"/>
    <w:next w:val="Normal"/>
    <w:qFormat/>
    <w:pPr>
      <w:spacing w:before="240" w:after="60"/>
      <w:jc w:val="both"/>
      <w:outlineLvl w:val="4"/>
    </w:pPr>
    <w:rPr>
      <w:b/>
      <w:bCs/>
      <w:i/>
      <w:iCs/>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qFormat/>
    <w:rPr>
      <w:rFonts w:ascii="Cambria" w:eastAsia="Times New Roman" w:hAnsi="Cambria" w:cs="Cambria"/>
      <w:b/>
      <w:bCs/>
      <w:sz w:val="32"/>
      <w:szCs w:val="32"/>
      <w:lang w:eastAsia="hr-HR"/>
    </w:rPr>
  </w:style>
  <w:style w:type="character" w:customStyle="1" w:styleId="Naslov5Char">
    <w:name w:val="Naslov 5 Char"/>
    <w:basedOn w:val="Zadanifontodlomka"/>
    <w:qFormat/>
    <w:rPr>
      <w:rFonts w:ascii="Times New Roman" w:eastAsia="Times New Roman" w:hAnsi="Times New Roman" w:cs="Times New Roman"/>
      <w:b/>
      <w:bCs/>
      <w:i/>
      <w:iCs/>
      <w:sz w:val="26"/>
      <w:szCs w:val="26"/>
    </w:rPr>
  </w:style>
  <w:style w:type="character" w:customStyle="1" w:styleId="PodnojeChar">
    <w:name w:val="Podnožje Char"/>
    <w:basedOn w:val="Zadanifontodlomka"/>
    <w:uiPriority w:val="99"/>
    <w:qFormat/>
    <w:rPr>
      <w:rFonts w:ascii="Times New Roman" w:eastAsia="Times New Roman" w:hAnsi="Times New Roman" w:cs="Times New Roman"/>
      <w:sz w:val="24"/>
      <w:szCs w:val="24"/>
      <w:lang w:eastAsia="hr-HR"/>
    </w:rPr>
  </w:style>
  <w:style w:type="character" w:styleId="Brojstranice">
    <w:name w:val="page number"/>
    <w:basedOn w:val="Zadanifontodlomka"/>
    <w:qFormat/>
    <w:rPr>
      <w:rFonts w:cs="Times New Roman"/>
    </w:rPr>
  </w:style>
  <w:style w:type="character" w:customStyle="1" w:styleId="Internetskapoveznica">
    <w:name w:val="Internetska poveznica"/>
    <w:basedOn w:val="Zadanifontodlomka"/>
    <w:rPr>
      <w:rFonts w:cs="Times New Roman"/>
      <w:color w:val="0000FF"/>
      <w:u w:val="single"/>
    </w:rPr>
  </w:style>
  <w:style w:type="character" w:customStyle="1" w:styleId="UvuenotijelotekstaChar">
    <w:name w:val="Uvučeno tijelo teksta Char"/>
    <w:basedOn w:val="Zadanifontodlomka"/>
    <w:qFormat/>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qFormat/>
    <w:rPr>
      <w:rFonts w:ascii="Times New Roman" w:eastAsia="Times New Roman" w:hAnsi="Times New Roman" w:cs="Times New Roman"/>
      <w:sz w:val="24"/>
      <w:szCs w:val="24"/>
      <w:lang w:eastAsia="ar-SA"/>
    </w:rPr>
  </w:style>
  <w:style w:type="character" w:customStyle="1" w:styleId="TekstbaloniaChar">
    <w:name w:val="Tekst balončića Char"/>
    <w:basedOn w:val="Zadanifontodlomka"/>
    <w:qFormat/>
    <w:rPr>
      <w:rFonts w:ascii="Tahoma" w:eastAsia="Times New Roman" w:hAnsi="Tahoma" w:cs="Tahoma"/>
      <w:sz w:val="16"/>
      <w:szCs w:val="16"/>
      <w:lang w:eastAsia="hr-HR"/>
    </w:rPr>
  </w:style>
  <w:style w:type="character" w:customStyle="1" w:styleId="ZaglavljeChar">
    <w:name w:val="Zaglavlje Char"/>
    <w:basedOn w:val="Zadanifontodlomka"/>
    <w:qFormat/>
    <w:rPr>
      <w:rFonts w:ascii="Times New Roman" w:eastAsia="Times New Roman" w:hAnsi="Times New Roman" w:cs="Times New Roman"/>
      <w:sz w:val="24"/>
      <w:szCs w:val="24"/>
      <w:lang w:eastAsia="hr-HR"/>
    </w:rPr>
  </w:style>
  <w:style w:type="character" w:customStyle="1" w:styleId="TEXTChar">
    <w:name w:val="TEXT Char"/>
    <w:basedOn w:val="Zadanifontodlomka"/>
    <w:qFormat/>
    <w:rPr>
      <w:rFonts w:ascii="Swis721 BT" w:eastAsia="Times New Roman" w:hAnsi="Swis721 BT" w:cs="Times New Roman"/>
      <w:sz w:val="20"/>
      <w:szCs w:val="20"/>
    </w:rPr>
  </w:style>
  <w:style w:type="character" w:customStyle="1" w:styleId="Naslov2Char">
    <w:name w:val="Naslov 2 Char"/>
    <w:basedOn w:val="Zadanifontodlomka"/>
    <w:qFormat/>
    <w:rPr>
      <w:rFonts w:ascii="Cambria" w:eastAsia="Times New Roman" w:hAnsi="Cambria" w:cs="Times New Roman"/>
      <w:b/>
      <w:bCs/>
      <w:color w:val="4F81BD"/>
      <w:sz w:val="26"/>
      <w:szCs w:val="26"/>
      <w:lang w:eastAsia="hr-HR"/>
    </w:rPr>
  </w:style>
  <w:style w:type="character" w:customStyle="1" w:styleId="Tijeloteksta2Char">
    <w:name w:val="Tijelo teksta 2 Char"/>
    <w:basedOn w:val="Zadanifontodlomka"/>
    <w:qFormat/>
    <w:rPr>
      <w:rFonts w:ascii="Times New Roman" w:eastAsia="Times New Roman" w:hAnsi="Times New Roman" w:cs="Times New Roman"/>
      <w:sz w:val="24"/>
      <w:szCs w:val="24"/>
      <w:lang w:eastAsia="hr-HR"/>
    </w:rPr>
  </w:style>
  <w:style w:type="character" w:customStyle="1" w:styleId="BodyText2Char1">
    <w:name w:val="Body Text 2 Char1"/>
    <w:basedOn w:val="Zadanifontodlomka"/>
    <w:qFormat/>
    <w:rPr>
      <w:rFonts w:ascii="Times New Roman" w:eastAsia="Times New Roman" w:hAnsi="Times New Roman" w:cs="Times New Roman"/>
      <w:sz w:val="24"/>
      <w:szCs w:val="24"/>
      <w:lang w:eastAsia="hr-HR"/>
    </w:rPr>
  </w:style>
  <w:style w:type="character" w:styleId="SlijeenaHiperveza">
    <w:name w:val="FollowedHyperlink"/>
    <w:basedOn w:val="Zadanifontodlomka"/>
    <w:qFormat/>
    <w:rPr>
      <w:color w:val="800080"/>
      <w:u w:val="single"/>
    </w:rPr>
  </w:style>
  <w:style w:type="character" w:customStyle="1" w:styleId="TekstfusnoteChar">
    <w:name w:val="Tekst fusnote Char"/>
    <w:basedOn w:val="Zadanifontodlomka"/>
    <w:qFormat/>
    <w:rPr>
      <w:rFonts w:ascii="Times New Roman" w:eastAsia="Times New Roman" w:hAnsi="Times New Roman" w:cs="Times New Roman"/>
      <w:sz w:val="20"/>
      <w:szCs w:val="20"/>
      <w:lang w:eastAsia="hr-HR"/>
    </w:rPr>
  </w:style>
  <w:style w:type="character" w:styleId="Referencafusnote">
    <w:name w:val="footnote reference"/>
    <w:basedOn w:val="Zadanifontodlomka"/>
    <w:qFormat/>
    <w:rPr>
      <w:vertAlign w:val="superscript"/>
    </w:rPr>
  </w:style>
  <w:style w:type="character" w:customStyle="1" w:styleId="standardtext">
    <w:name w:val="standardtext"/>
    <w:basedOn w:val="Zadanifontodlomka"/>
    <w:qFormat/>
  </w:style>
  <w:style w:type="character" w:customStyle="1" w:styleId="summarymark">
    <w:name w:val="summarymark"/>
    <w:basedOn w:val="Zadanifontodlomka"/>
    <w:qFormat/>
  </w:style>
  <w:style w:type="character" w:customStyle="1" w:styleId="TekstkrajnjebiljekeChar">
    <w:name w:val="Tekst krajnje bilješke Char"/>
    <w:basedOn w:val="Zadanifontodlomka"/>
    <w:qFormat/>
    <w:rPr>
      <w:rFonts w:ascii="Times New Roman" w:eastAsia="Times New Roman" w:hAnsi="Times New Roman" w:cs="Times New Roman"/>
      <w:sz w:val="20"/>
      <w:szCs w:val="20"/>
      <w:lang w:eastAsia="hr-HR"/>
    </w:rPr>
  </w:style>
  <w:style w:type="character" w:styleId="Referencakrajnjebiljeke">
    <w:name w:val="endnote reference"/>
    <w:basedOn w:val="Zadanifontodlomka"/>
    <w:qFormat/>
    <w:rPr>
      <w:vertAlign w:val="superscript"/>
    </w:rPr>
  </w:style>
  <w:style w:type="character" w:styleId="Referencakomentara">
    <w:name w:val="annotation reference"/>
    <w:basedOn w:val="Zadanifontodlomka"/>
    <w:qFormat/>
    <w:rPr>
      <w:sz w:val="16"/>
      <w:szCs w:val="16"/>
    </w:rPr>
  </w:style>
  <w:style w:type="character" w:customStyle="1" w:styleId="TekstkomentaraChar">
    <w:name w:val="Tekst komentara Char"/>
    <w:basedOn w:val="Zadanifontodlomka"/>
    <w:qFormat/>
    <w:rPr>
      <w:rFonts w:ascii="Times New Roman" w:eastAsia="Times New Roman" w:hAnsi="Times New Roman" w:cs="Times New Roman"/>
      <w:sz w:val="20"/>
      <w:szCs w:val="20"/>
      <w:lang w:eastAsia="hr-HR"/>
    </w:rPr>
  </w:style>
  <w:style w:type="character" w:customStyle="1" w:styleId="PredmetkomentaraChar">
    <w:name w:val="Predmet komentara Char"/>
    <w:basedOn w:val="TekstkomentaraChar"/>
    <w:qFormat/>
    <w:rPr>
      <w:rFonts w:ascii="Times New Roman" w:eastAsia="Times New Roman" w:hAnsi="Times New Roman" w:cs="Times New Roman"/>
      <w:b/>
      <w:bCs/>
      <w:sz w:val="20"/>
      <w:szCs w:val="20"/>
      <w:lang w:eastAsia="hr-HR"/>
    </w:rPr>
  </w:style>
  <w:style w:type="character" w:customStyle="1" w:styleId="DeltaViewInsertion">
    <w:name w:val="DeltaView Insertion"/>
    <w:qFormat/>
    <w:rPr>
      <w:b/>
      <w:i/>
      <w:spacing w:val="0"/>
    </w:rPr>
  </w:style>
  <w:style w:type="character" w:customStyle="1" w:styleId="Naslov3Char">
    <w:name w:val="Naslov 3 Char"/>
    <w:basedOn w:val="Zadanifontodlomka"/>
    <w:qFormat/>
    <w:rPr>
      <w:rFonts w:ascii="Cambria" w:eastAsia="SimSun" w:hAnsi="Cambria" w:cs="Tahoma"/>
      <w:b/>
      <w:bCs/>
      <w:color w:val="4F81BD"/>
      <w:sz w:val="24"/>
      <w:szCs w:val="24"/>
      <w:lang w:eastAsia="hr-HR"/>
    </w:rPr>
  </w:style>
  <w:style w:type="character" w:customStyle="1" w:styleId="NormalBoldChar">
    <w:name w:val="NormalBold Char"/>
    <w:qFormat/>
    <w:rPr>
      <w:rFonts w:ascii="Times New Roman" w:eastAsia="Times New Roman" w:hAnsi="Times New Roman" w:cs="Times New Roman"/>
      <w:b/>
      <w:sz w:val="24"/>
      <w:lang w:eastAsia="en-GB"/>
    </w:rPr>
  </w:style>
  <w:style w:type="character" w:customStyle="1" w:styleId="ListLabel1">
    <w:name w:val="ListLabel 1"/>
    <w:qFormat/>
    <w:rPr>
      <w:rFonts w:ascii="Arial Narrow" w:eastAsia="Times New Roman" w:hAnsi="Arial Narrow" w:cs="Arial"/>
      <w:b/>
    </w:rPr>
  </w:style>
  <w:style w:type="character" w:customStyle="1" w:styleId="ListLabel2">
    <w:name w:val="ListLabel 2"/>
    <w:qFormat/>
    <w:rPr>
      <w:rFonts w:ascii="Arial Narrow" w:hAnsi="Arial Narrow" w:cs="Times New Roman"/>
      <w:b/>
      <w:bCs/>
      <w:sz w:val="22"/>
    </w:rPr>
  </w:style>
  <w:style w:type="character" w:customStyle="1" w:styleId="ListLabel3">
    <w:name w:val="ListLabel 3"/>
    <w:qFormat/>
    <w:rPr>
      <w:rFonts w:ascii="Arial Narrow" w:hAnsi="Arial Narrow" w:cs="Times New Roman"/>
      <w:b/>
      <w:sz w:val="22"/>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rFonts w:ascii="Arial Narrow" w:hAnsi="Arial Narrow"/>
      <w:b/>
      <w:sz w:val="22"/>
    </w:rPr>
  </w:style>
  <w:style w:type="character" w:customStyle="1" w:styleId="ListLabel13">
    <w:name w:val="ListLabel 13"/>
    <w:qFormat/>
    <w:rPr>
      <w:rFonts w:cs="Times New Roman"/>
      <w:b/>
      <w:bCs/>
    </w:rPr>
  </w:style>
  <w:style w:type="character" w:customStyle="1" w:styleId="ListLabel14">
    <w:name w:val="ListLabel 14"/>
    <w:qFormat/>
    <w:rPr>
      <w:rFonts w:ascii="Arial Narrow" w:eastAsia="Times New Roman" w:hAnsi="Arial Narrow"/>
      <w:color w:val="00000A"/>
      <w:sz w:val="22"/>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Arial"/>
    </w:rPr>
  </w:style>
  <w:style w:type="character" w:customStyle="1" w:styleId="ListLabel22">
    <w:name w:val="ListLabel 22"/>
    <w:qFormat/>
    <w:rPr>
      <w:rFonts w:ascii="Arial Narrow" w:hAnsi="Arial Narrow" w:cs="Arial"/>
      <w:b/>
      <w:sz w:val="22"/>
    </w:rPr>
  </w:style>
  <w:style w:type="character" w:customStyle="1" w:styleId="ListLabel23">
    <w:name w:val="ListLabel 23"/>
    <w:qFormat/>
    <w:rPr>
      <w:rFonts w:cs="Arial"/>
    </w:rPr>
  </w:style>
  <w:style w:type="character" w:customStyle="1" w:styleId="ListLabel24">
    <w:name w:val="ListLabel 24"/>
    <w:qFormat/>
    <w:rPr>
      <w:rFonts w:cs="Arial"/>
    </w:rPr>
  </w:style>
  <w:style w:type="character" w:customStyle="1" w:styleId="ListLabel25">
    <w:name w:val="ListLabel 25"/>
    <w:qFormat/>
    <w:rPr>
      <w:rFonts w:cs="Arial"/>
    </w:rPr>
  </w:style>
  <w:style w:type="character" w:customStyle="1" w:styleId="ListLabel26">
    <w:name w:val="ListLabel 26"/>
    <w:qFormat/>
    <w:rPr>
      <w:rFonts w:cs="Arial"/>
    </w:rPr>
  </w:style>
  <w:style w:type="character" w:customStyle="1" w:styleId="ListLabel27">
    <w:name w:val="ListLabel 27"/>
    <w:qFormat/>
    <w:rPr>
      <w:rFonts w:cs="Arial"/>
    </w:rPr>
  </w:style>
  <w:style w:type="character" w:customStyle="1" w:styleId="ListLabel28">
    <w:name w:val="ListLabel 28"/>
    <w:qFormat/>
    <w:rPr>
      <w:rFonts w:cs="Arial"/>
    </w:rPr>
  </w:style>
  <w:style w:type="character" w:customStyle="1" w:styleId="ListLabel29">
    <w:name w:val="ListLabel 29"/>
    <w:qFormat/>
    <w:rPr>
      <w:rFonts w:cs="Arial"/>
    </w:rPr>
  </w:style>
  <w:style w:type="character" w:customStyle="1" w:styleId="ListLabel30">
    <w:name w:val="ListLabel 30"/>
    <w:qFormat/>
    <w:rPr>
      <w:rFonts w:ascii="Arial Narrow" w:eastAsia="Times New Roman" w:hAnsi="Arial Narrow" w:cs="Arial"/>
      <w:sz w:val="22"/>
    </w:rPr>
  </w:style>
  <w:style w:type="character" w:customStyle="1" w:styleId="ListLabel31">
    <w:name w:val="ListLabel 31"/>
    <w:qFormat/>
    <w:rPr>
      <w:rFonts w:cs="Arial"/>
    </w:rPr>
  </w:style>
  <w:style w:type="character" w:customStyle="1" w:styleId="ListLabel32">
    <w:name w:val="ListLabel 32"/>
    <w:qFormat/>
    <w:rPr>
      <w:rFonts w:ascii="Arial Narrow" w:hAnsi="Arial Narrow" w:cs="Arial"/>
      <w:b/>
      <w:sz w:val="22"/>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ascii="Arial Narrow" w:hAnsi="Arial Narrow" w:cs="Times New Roman"/>
      <w:sz w:val="22"/>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Znakovifusnote">
    <w:name w:val="Znakovi fusnote"/>
    <w:qFormat/>
  </w:style>
  <w:style w:type="character" w:customStyle="1" w:styleId="Sidrofusnote">
    <w:name w:val="Sidro fusnote"/>
    <w:rPr>
      <w:vertAlign w:val="superscript"/>
    </w:rPr>
  </w:style>
  <w:style w:type="character" w:customStyle="1" w:styleId="Sidrozavrnebiljeke">
    <w:name w:val="Sidro završne bilješke"/>
    <w:rPr>
      <w:vertAlign w:val="superscript"/>
    </w:rPr>
  </w:style>
  <w:style w:type="character" w:customStyle="1" w:styleId="Znakovizavrnebiljeke">
    <w:name w:val="Znakovi završne bilješke"/>
    <w:qFormat/>
  </w:style>
  <w:style w:type="character" w:customStyle="1" w:styleId="ListLabel50">
    <w:name w:val="ListLabel 50"/>
    <w:qFormat/>
    <w:rPr>
      <w:rFonts w:eastAsia="Times New Roman" w:cs="Arial"/>
      <w:b/>
    </w:rPr>
  </w:style>
  <w:style w:type="character" w:customStyle="1" w:styleId="ListLabel51">
    <w:name w:val="ListLabel 51"/>
    <w:qFormat/>
    <w:rPr>
      <w:rFonts w:cs="Times New Roman"/>
      <w:b/>
      <w:bCs/>
      <w:sz w:val="22"/>
    </w:rPr>
  </w:style>
  <w:style w:type="character" w:customStyle="1" w:styleId="ListLabel52">
    <w:name w:val="ListLabel 52"/>
    <w:qFormat/>
    <w:rPr>
      <w:rFonts w:cs="Times New Roman"/>
      <w:b/>
      <w:sz w:val="22"/>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ascii="Arial Narrow" w:hAnsi="Arial Narrow"/>
      <w:b/>
      <w:sz w:val="22"/>
    </w:rPr>
  </w:style>
  <w:style w:type="character" w:customStyle="1" w:styleId="ListLabel60">
    <w:name w:val="ListLabel 60"/>
    <w:qFormat/>
    <w:rPr>
      <w:rFonts w:cs="Times New Roman"/>
      <w:b/>
      <w:bCs/>
    </w:rPr>
  </w:style>
  <w:style w:type="character" w:customStyle="1" w:styleId="ListLabel61">
    <w:name w:val="ListLabel 61"/>
    <w:qFormat/>
    <w:rPr>
      <w:rFonts w:ascii="Arial" w:hAnsi="Arial" w:cs="Times New Roman"/>
      <w:color w:val="00000A"/>
      <w:sz w:val="22"/>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Arial Narrow" w:hAnsi="Arial Narrow" w:cs="Symbol"/>
      <w:sz w:val="22"/>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ascii="Calibri" w:hAnsi="Calibri" w:cs="Symbol"/>
      <w:sz w:val="22"/>
    </w:rPr>
  </w:style>
  <w:style w:type="character" w:customStyle="1" w:styleId="ListLabel70">
    <w:name w:val="ListLabel 70"/>
    <w:qFormat/>
    <w:rPr>
      <w:rFonts w:ascii="Calibri" w:hAnsi="Calibri" w:cs="Symbol"/>
      <w:sz w:val="22"/>
    </w:rPr>
  </w:style>
  <w:style w:type="character" w:customStyle="1" w:styleId="ListLabel71">
    <w:name w:val="ListLabel 71"/>
    <w:qFormat/>
    <w:rPr>
      <w:rFonts w:ascii="Calibri" w:hAnsi="Calibri" w:cs="Symbol"/>
      <w:sz w:val="22"/>
    </w:rPr>
  </w:style>
  <w:style w:type="character" w:customStyle="1" w:styleId="ListLabel72">
    <w:name w:val="ListLabel 72"/>
    <w:qFormat/>
    <w:rPr>
      <w:rFonts w:ascii="Calibri" w:hAnsi="Calibri" w:cs="Symbol"/>
      <w:sz w:val="22"/>
    </w:rPr>
  </w:style>
  <w:style w:type="character" w:customStyle="1" w:styleId="ListLabel73">
    <w:name w:val="ListLabel 73"/>
    <w:qFormat/>
    <w:rPr>
      <w:rFonts w:cs="Arial"/>
    </w:rPr>
  </w:style>
  <w:style w:type="character" w:customStyle="1" w:styleId="ListLabel74">
    <w:name w:val="ListLabel 74"/>
    <w:qFormat/>
    <w:rPr>
      <w:rFonts w:ascii="Arial" w:hAnsi="Arial" w:cs="Arial"/>
      <w:b/>
      <w:sz w:val="22"/>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rFonts w:cs="Arial"/>
    </w:rPr>
  </w:style>
  <w:style w:type="character" w:customStyle="1" w:styleId="ListLabel79">
    <w:name w:val="ListLabel 79"/>
    <w:qFormat/>
    <w:rPr>
      <w:rFonts w:cs="Arial"/>
    </w:rPr>
  </w:style>
  <w:style w:type="character" w:customStyle="1" w:styleId="ListLabel80">
    <w:name w:val="ListLabel 80"/>
    <w:qFormat/>
    <w:rPr>
      <w:rFonts w:cs="Arial"/>
    </w:rPr>
  </w:style>
  <w:style w:type="character" w:customStyle="1" w:styleId="ListLabel81">
    <w:name w:val="ListLabel 81"/>
    <w:qFormat/>
    <w:rPr>
      <w:rFonts w:cs="Arial"/>
    </w:rPr>
  </w:style>
  <w:style w:type="character" w:customStyle="1" w:styleId="ListLabel82">
    <w:name w:val="ListLabel 82"/>
    <w:qFormat/>
    <w:rPr>
      <w:rFonts w:ascii="Arial Narrow" w:eastAsia="Times New Roman" w:hAnsi="Arial Narrow" w:cs="Arial"/>
      <w:sz w:val="22"/>
    </w:rPr>
  </w:style>
  <w:style w:type="character" w:customStyle="1" w:styleId="ListLabel83">
    <w:name w:val="ListLabel 83"/>
    <w:qFormat/>
    <w:rPr>
      <w:rFonts w:cs="Arial"/>
    </w:rPr>
  </w:style>
  <w:style w:type="character" w:customStyle="1" w:styleId="ListLabel84">
    <w:name w:val="ListLabel 84"/>
    <w:qFormat/>
    <w:rPr>
      <w:rFonts w:ascii="Arial" w:hAnsi="Arial" w:cs="Arial"/>
      <w:b/>
      <w:sz w:val="22"/>
    </w:rPr>
  </w:style>
  <w:style w:type="character" w:customStyle="1" w:styleId="ListLabel85">
    <w:name w:val="ListLabel 85"/>
    <w:qFormat/>
    <w:rPr>
      <w:rFonts w:cs="Arial"/>
    </w:rPr>
  </w:style>
  <w:style w:type="character" w:customStyle="1" w:styleId="ListLabel86">
    <w:name w:val="ListLabel 86"/>
    <w:qFormat/>
    <w:rPr>
      <w:rFonts w:cs="Arial"/>
    </w:rPr>
  </w:style>
  <w:style w:type="character" w:customStyle="1" w:styleId="ListLabel87">
    <w:name w:val="ListLabel 87"/>
    <w:qFormat/>
    <w:rPr>
      <w:rFonts w:cs="Arial"/>
    </w:rPr>
  </w:style>
  <w:style w:type="character" w:customStyle="1" w:styleId="ListLabel88">
    <w:name w:val="ListLabel 88"/>
    <w:qFormat/>
    <w:rPr>
      <w:rFonts w:cs="Arial"/>
    </w:rPr>
  </w:style>
  <w:style w:type="character" w:customStyle="1" w:styleId="ListLabel89">
    <w:name w:val="ListLabel 89"/>
    <w:qFormat/>
    <w:rPr>
      <w:rFonts w:cs="Arial"/>
    </w:rPr>
  </w:style>
  <w:style w:type="character" w:customStyle="1" w:styleId="ListLabel90">
    <w:name w:val="ListLabel 90"/>
    <w:qFormat/>
    <w:rPr>
      <w:rFonts w:cs="Arial"/>
    </w:rPr>
  </w:style>
  <w:style w:type="character" w:customStyle="1" w:styleId="ListLabel91">
    <w:name w:val="ListLabel 91"/>
    <w:qFormat/>
    <w:rPr>
      <w:rFonts w:cs="Arial"/>
    </w:rPr>
  </w:style>
  <w:style w:type="character" w:customStyle="1" w:styleId="ListLabel92">
    <w:name w:val="ListLabel 92"/>
    <w:qFormat/>
    <w:rPr>
      <w:rFonts w:ascii="Arial Narrow" w:hAnsi="Arial Narrow" w:cs="Wingdings"/>
      <w:b/>
      <w:sz w:val="1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Narrow" w:hAnsi="Arial Narrow" w:cs="Times New Roman"/>
      <w:sz w:val="22"/>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Arial Narrow" w:hAnsi="Arial Narrow"/>
      <w:b/>
      <w:sz w:val="22"/>
    </w:rPr>
  </w:style>
  <w:style w:type="character" w:customStyle="1" w:styleId="ListLabel111">
    <w:name w:val="ListLabel 111"/>
    <w:qFormat/>
    <w:rPr>
      <w:rFonts w:cs="Times New Roman"/>
      <w:b/>
      <w:bCs/>
    </w:rPr>
  </w:style>
  <w:style w:type="character" w:customStyle="1" w:styleId="ListLabel112">
    <w:name w:val="ListLabel 112"/>
    <w:qFormat/>
    <w:rPr>
      <w:rFonts w:ascii="Arial" w:hAnsi="Arial" w:cs="Times New Roman"/>
      <w:color w:val="00000A"/>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ascii="Arial Narrow" w:hAnsi="Arial Narrow" w:cs="Symbol"/>
      <w:sz w:val="22"/>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ascii="Calibri" w:hAnsi="Calibri" w:cs="Symbol"/>
      <w:sz w:val="22"/>
    </w:rPr>
  </w:style>
  <w:style w:type="character" w:customStyle="1" w:styleId="ListLabel121">
    <w:name w:val="ListLabel 121"/>
    <w:qFormat/>
    <w:rPr>
      <w:rFonts w:ascii="Calibri" w:hAnsi="Calibri" w:cs="Symbol"/>
      <w:sz w:val="22"/>
    </w:rPr>
  </w:style>
  <w:style w:type="character" w:customStyle="1" w:styleId="ListLabel122">
    <w:name w:val="ListLabel 122"/>
    <w:qFormat/>
    <w:rPr>
      <w:rFonts w:ascii="Calibri" w:hAnsi="Calibri" w:cs="Symbol"/>
      <w:sz w:val="22"/>
    </w:rPr>
  </w:style>
  <w:style w:type="character" w:customStyle="1" w:styleId="ListLabel123">
    <w:name w:val="ListLabel 123"/>
    <w:qFormat/>
    <w:rPr>
      <w:rFonts w:ascii="Calibri" w:hAnsi="Calibri" w:cs="Symbol"/>
      <w:sz w:val="22"/>
    </w:rPr>
  </w:style>
  <w:style w:type="character" w:customStyle="1" w:styleId="ListLabel124">
    <w:name w:val="ListLabel 124"/>
    <w:qFormat/>
    <w:rPr>
      <w:rFonts w:cs="Arial"/>
    </w:rPr>
  </w:style>
  <w:style w:type="character" w:customStyle="1" w:styleId="ListLabel125">
    <w:name w:val="ListLabel 125"/>
    <w:qFormat/>
    <w:rPr>
      <w:rFonts w:ascii="Arial Narrow" w:hAnsi="Arial Narrow" w:cs="Arial"/>
      <w:b/>
      <w:sz w:val="22"/>
    </w:rPr>
  </w:style>
  <w:style w:type="character" w:customStyle="1" w:styleId="ListLabel126">
    <w:name w:val="ListLabel 126"/>
    <w:qFormat/>
    <w:rPr>
      <w:rFonts w:cs="Arial"/>
    </w:rPr>
  </w:style>
  <w:style w:type="character" w:customStyle="1" w:styleId="ListLabel127">
    <w:name w:val="ListLabel 127"/>
    <w:qFormat/>
    <w:rPr>
      <w:rFonts w:cs="Arial"/>
    </w:rPr>
  </w:style>
  <w:style w:type="character" w:customStyle="1" w:styleId="ListLabel128">
    <w:name w:val="ListLabel 128"/>
    <w:qFormat/>
    <w:rPr>
      <w:rFonts w:cs="Arial"/>
    </w:rPr>
  </w:style>
  <w:style w:type="character" w:customStyle="1" w:styleId="ListLabel129">
    <w:name w:val="ListLabel 129"/>
    <w:qFormat/>
    <w:rPr>
      <w:rFonts w:cs="Arial"/>
    </w:rPr>
  </w:style>
  <w:style w:type="character" w:customStyle="1" w:styleId="ListLabel130">
    <w:name w:val="ListLabel 130"/>
    <w:qFormat/>
    <w:rPr>
      <w:rFonts w:cs="Arial"/>
    </w:rPr>
  </w:style>
  <w:style w:type="character" w:customStyle="1" w:styleId="ListLabel131">
    <w:name w:val="ListLabel 131"/>
    <w:qFormat/>
    <w:rPr>
      <w:rFonts w:cs="Arial"/>
    </w:rPr>
  </w:style>
  <w:style w:type="character" w:customStyle="1" w:styleId="ListLabel132">
    <w:name w:val="ListLabel 132"/>
    <w:qFormat/>
    <w:rPr>
      <w:rFonts w:cs="Arial"/>
    </w:rPr>
  </w:style>
  <w:style w:type="character" w:customStyle="1" w:styleId="ListLabel133">
    <w:name w:val="ListLabel 133"/>
    <w:qFormat/>
    <w:rPr>
      <w:rFonts w:ascii="Arial Narrow" w:eastAsia="Times New Roman" w:hAnsi="Arial Narrow" w:cs="Arial"/>
      <w:sz w:val="22"/>
    </w:rPr>
  </w:style>
  <w:style w:type="character" w:customStyle="1" w:styleId="ListLabel134">
    <w:name w:val="ListLabel 134"/>
    <w:qFormat/>
    <w:rPr>
      <w:rFonts w:cs="Arial"/>
    </w:rPr>
  </w:style>
  <w:style w:type="character" w:customStyle="1" w:styleId="ListLabel135">
    <w:name w:val="ListLabel 135"/>
    <w:qFormat/>
    <w:rPr>
      <w:rFonts w:cs="Arial"/>
      <w:b/>
      <w:sz w:val="22"/>
    </w:rPr>
  </w:style>
  <w:style w:type="character" w:customStyle="1" w:styleId="ListLabel136">
    <w:name w:val="ListLabel 136"/>
    <w:qFormat/>
    <w:rPr>
      <w:rFonts w:cs="Arial"/>
    </w:rPr>
  </w:style>
  <w:style w:type="character" w:customStyle="1" w:styleId="ListLabel137">
    <w:name w:val="ListLabel 137"/>
    <w:qFormat/>
    <w:rPr>
      <w:rFonts w:cs="Arial"/>
    </w:rPr>
  </w:style>
  <w:style w:type="character" w:customStyle="1" w:styleId="ListLabel138">
    <w:name w:val="ListLabel 138"/>
    <w:qFormat/>
    <w:rPr>
      <w:rFonts w:cs="Arial"/>
    </w:rPr>
  </w:style>
  <w:style w:type="character" w:customStyle="1" w:styleId="ListLabel139">
    <w:name w:val="ListLabel 139"/>
    <w:qFormat/>
    <w:rPr>
      <w:rFonts w:cs="Arial"/>
    </w:rPr>
  </w:style>
  <w:style w:type="character" w:customStyle="1" w:styleId="ListLabel140">
    <w:name w:val="ListLabel 140"/>
    <w:qFormat/>
    <w:rPr>
      <w:rFonts w:cs="Arial"/>
    </w:rPr>
  </w:style>
  <w:style w:type="character" w:customStyle="1" w:styleId="ListLabel141">
    <w:name w:val="ListLabel 141"/>
    <w:qFormat/>
    <w:rPr>
      <w:rFonts w:cs="Arial"/>
    </w:rPr>
  </w:style>
  <w:style w:type="character" w:customStyle="1" w:styleId="ListLabel142">
    <w:name w:val="ListLabel 142"/>
    <w:qFormat/>
    <w:rPr>
      <w:rFonts w:cs="Arial"/>
    </w:rPr>
  </w:style>
  <w:style w:type="character" w:customStyle="1" w:styleId="ListLabel143">
    <w:name w:val="ListLabel 143"/>
    <w:qFormat/>
    <w:rPr>
      <w:rFonts w:ascii="Arial Narrow" w:hAnsi="Arial Narrow" w:cs="Wingdings"/>
      <w:b/>
      <w:sz w:val="18"/>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Arial Narrow" w:hAnsi="Arial Narrow" w:cs="Times New Roman"/>
      <w:sz w:val="22"/>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ascii="Arial Narrow" w:hAnsi="Arial Narrow"/>
      <w:b/>
      <w:sz w:val="22"/>
    </w:rPr>
  </w:style>
  <w:style w:type="character" w:customStyle="1" w:styleId="ListLabel162">
    <w:name w:val="ListLabel 162"/>
    <w:qFormat/>
    <w:rPr>
      <w:rFonts w:cs="Times New Roman"/>
      <w:b/>
      <w:bCs/>
    </w:rPr>
  </w:style>
  <w:style w:type="character" w:customStyle="1" w:styleId="ListLabel163">
    <w:name w:val="ListLabel 163"/>
    <w:qFormat/>
    <w:rPr>
      <w:rFonts w:ascii="Arial" w:hAnsi="Arial" w:cs="Times New Roman"/>
      <w:color w:val="00000A"/>
      <w:sz w:val="22"/>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ascii="Arial Narrow" w:hAnsi="Arial Narrow" w:cs="Symbol"/>
      <w:sz w:val="22"/>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Arial"/>
    </w:rPr>
  </w:style>
  <w:style w:type="character" w:customStyle="1" w:styleId="ListLabel172">
    <w:name w:val="ListLabel 172"/>
    <w:qFormat/>
    <w:rPr>
      <w:rFonts w:ascii="Arial Narrow" w:hAnsi="Arial Narrow" w:cs="Arial"/>
      <w:b/>
      <w:sz w:val="22"/>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cs="Arial"/>
    </w:rPr>
  </w:style>
  <w:style w:type="character" w:customStyle="1" w:styleId="ListLabel176">
    <w:name w:val="ListLabel 176"/>
    <w:qFormat/>
    <w:rPr>
      <w:rFonts w:cs="Arial"/>
    </w:rPr>
  </w:style>
  <w:style w:type="character" w:customStyle="1" w:styleId="ListLabel177">
    <w:name w:val="ListLabel 177"/>
    <w:qFormat/>
    <w:rPr>
      <w:rFonts w:cs="Arial"/>
    </w:rPr>
  </w:style>
  <w:style w:type="character" w:customStyle="1" w:styleId="ListLabel178">
    <w:name w:val="ListLabel 178"/>
    <w:qFormat/>
    <w:rPr>
      <w:rFonts w:cs="Arial"/>
    </w:rPr>
  </w:style>
  <w:style w:type="character" w:customStyle="1" w:styleId="ListLabel179">
    <w:name w:val="ListLabel 179"/>
    <w:qFormat/>
    <w:rPr>
      <w:rFonts w:cs="Arial"/>
    </w:rPr>
  </w:style>
  <w:style w:type="character" w:customStyle="1" w:styleId="ListLabel180">
    <w:name w:val="ListLabel 180"/>
    <w:qFormat/>
    <w:rPr>
      <w:rFonts w:ascii="Arial Narrow" w:eastAsia="Times New Roman" w:hAnsi="Arial Narrow" w:cs="Arial"/>
      <w:sz w:val="22"/>
    </w:rPr>
  </w:style>
  <w:style w:type="character" w:customStyle="1" w:styleId="ListLabel181">
    <w:name w:val="ListLabel 181"/>
    <w:qFormat/>
    <w:rPr>
      <w:rFonts w:cs="Arial"/>
    </w:rPr>
  </w:style>
  <w:style w:type="character" w:customStyle="1" w:styleId="ListLabel182">
    <w:name w:val="ListLabel 182"/>
    <w:qFormat/>
    <w:rPr>
      <w:rFonts w:cs="Arial"/>
      <w:b/>
      <w:sz w:val="22"/>
    </w:rPr>
  </w:style>
  <w:style w:type="character" w:customStyle="1" w:styleId="ListLabel183">
    <w:name w:val="ListLabel 183"/>
    <w:qFormat/>
    <w:rPr>
      <w:rFonts w:cs="Arial"/>
    </w:rPr>
  </w:style>
  <w:style w:type="character" w:customStyle="1" w:styleId="ListLabel184">
    <w:name w:val="ListLabel 184"/>
    <w:qFormat/>
    <w:rPr>
      <w:rFonts w:cs="Arial"/>
    </w:rPr>
  </w:style>
  <w:style w:type="character" w:customStyle="1" w:styleId="ListLabel185">
    <w:name w:val="ListLabel 185"/>
    <w:qFormat/>
    <w:rPr>
      <w:rFonts w:cs="Arial"/>
    </w:rPr>
  </w:style>
  <w:style w:type="character" w:customStyle="1" w:styleId="ListLabel186">
    <w:name w:val="ListLabel 186"/>
    <w:qFormat/>
    <w:rPr>
      <w:rFonts w:cs="Arial"/>
    </w:rPr>
  </w:style>
  <w:style w:type="character" w:customStyle="1" w:styleId="ListLabel187">
    <w:name w:val="ListLabel 187"/>
    <w:qFormat/>
    <w:rPr>
      <w:rFonts w:cs="Arial"/>
    </w:rPr>
  </w:style>
  <w:style w:type="character" w:customStyle="1" w:styleId="ListLabel188">
    <w:name w:val="ListLabel 188"/>
    <w:qFormat/>
    <w:rPr>
      <w:rFonts w:cs="Arial"/>
    </w:rPr>
  </w:style>
  <w:style w:type="character" w:customStyle="1" w:styleId="ListLabel189">
    <w:name w:val="ListLabel 189"/>
    <w:qFormat/>
    <w:rPr>
      <w:rFonts w:cs="Arial"/>
    </w:rPr>
  </w:style>
  <w:style w:type="character" w:customStyle="1" w:styleId="ListLabel190">
    <w:name w:val="ListLabel 190"/>
    <w:qFormat/>
    <w:rPr>
      <w:rFonts w:ascii="Arial Narrow" w:hAnsi="Arial Narrow" w:cs="Wingdings"/>
      <w:b/>
      <w:sz w:val="18"/>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Arial Narrow" w:hAnsi="Arial Narrow" w:cs="Times New Roman"/>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Arial" w:hAnsi="Arial"/>
      <w:b/>
      <w:sz w:val="22"/>
    </w:rPr>
  </w:style>
  <w:style w:type="character" w:customStyle="1" w:styleId="ListLabel209">
    <w:name w:val="ListLabel 209"/>
    <w:qFormat/>
    <w:rPr>
      <w:rFonts w:cs="Times New Roman"/>
      <w:b/>
      <w:bCs/>
    </w:rPr>
  </w:style>
  <w:style w:type="character" w:customStyle="1" w:styleId="ListLabel210">
    <w:name w:val="ListLabel 210"/>
    <w:qFormat/>
    <w:rPr>
      <w:rFonts w:ascii="Arial" w:hAnsi="Arial" w:cs="Times New Roman"/>
      <w:color w:val="00000A"/>
      <w:sz w:val="22"/>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ascii="Arial" w:hAnsi="Arial" w:cs="Symbol"/>
      <w:sz w:val="22"/>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Arial"/>
    </w:rPr>
  </w:style>
  <w:style w:type="character" w:customStyle="1" w:styleId="ListLabel219">
    <w:name w:val="ListLabel 219"/>
    <w:qFormat/>
    <w:rPr>
      <w:rFonts w:cs="Arial"/>
      <w:b/>
      <w:sz w:val="22"/>
    </w:rPr>
  </w:style>
  <w:style w:type="character" w:customStyle="1" w:styleId="ListLabel220">
    <w:name w:val="ListLabel 220"/>
    <w:qFormat/>
    <w:rPr>
      <w:rFonts w:cs="Arial"/>
    </w:rPr>
  </w:style>
  <w:style w:type="character" w:customStyle="1" w:styleId="ListLabel221">
    <w:name w:val="ListLabel 221"/>
    <w:qFormat/>
    <w:rPr>
      <w:rFonts w:cs="Arial"/>
    </w:rPr>
  </w:style>
  <w:style w:type="character" w:customStyle="1" w:styleId="ListLabel222">
    <w:name w:val="ListLabel 222"/>
    <w:qFormat/>
    <w:rPr>
      <w:rFonts w:cs="Arial"/>
    </w:rPr>
  </w:style>
  <w:style w:type="character" w:customStyle="1" w:styleId="ListLabel223">
    <w:name w:val="ListLabel 223"/>
    <w:qFormat/>
    <w:rPr>
      <w:rFonts w:cs="Arial"/>
    </w:rPr>
  </w:style>
  <w:style w:type="character" w:customStyle="1" w:styleId="ListLabel224">
    <w:name w:val="ListLabel 224"/>
    <w:qFormat/>
    <w:rPr>
      <w:rFonts w:cs="Arial"/>
    </w:rPr>
  </w:style>
  <w:style w:type="character" w:customStyle="1" w:styleId="ListLabel225">
    <w:name w:val="ListLabel 225"/>
    <w:qFormat/>
    <w:rPr>
      <w:rFonts w:cs="Arial"/>
    </w:rPr>
  </w:style>
  <w:style w:type="character" w:customStyle="1" w:styleId="ListLabel226">
    <w:name w:val="ListLabel 226"/>
    <w:qFormat/>
    <w:rPr>
      <w:rFonts w:cs="Arial"/>
    </w:rPr>
  </w:style>
  <w:style w:type="character" w:customStyle="1" w:styleId="ListLabel227">
    <w:name w:val="ListLabel 227"/>
    <w:qFormat/>
    <w:rPr>
      <w:rFonts w:ascii="Arial" w:eastAsia="Times New Roman" w:hAnsi="Arial" w:cs="Arial"/>
      <w:sz w:val="22"/>
    </w:rPr>
  </w:style>
  <w:style w:type="character" w:customStyle="1" w:styleId="ListLabel228">
    <w:name w:val="ListLabel 228"/>
    <w:qFormat/>
    <w:rPr>
      <w:rFonts w:cs="Arial"/>
    </w:rPr>
  </w:style>
  <w:style w:type="character" w:customStyle="1" w:styleId="ListLabel229">
    <w:name w:val="ListLabel 229"/>
    <w:qFormat/>
    <w:rPr>
      <w:rFonts w:ascii="Arial" w:hAnsi="Arial" w:cs="Arial"/>
      <w:b/>
      <w:sz w:val="22"/>
    </w:rPr>
  </w:style>
  <w:style w:type="character" w:customStyle="1" w:styleId="ListLabel230">
    <w:name w:val="ListLabel 230"/>
    <w:qFormat/>
    <w:rPr>
      <w:rFonts w:cs="Arial"/>
    </w:rPr>
  </w:style>
  <w:style w:type="character" w:customStyle="1" w:styleId="ListLabel231">
    <w:name w:val="ListLabel 231"/>
    <w:qFormat/>
    <w:rPr>
      <w:rFonts w:cs="Arial"/>
    </w:rPr>
  </w:style>
  <w:style w:type="character" w:customStyle="1" w:styleId="ListLabel232">
    <w:name w:val="ListLabel 232"/>
    <w:qFormat/>
    <w:rPr>
      <w:rFonts w:cs="Arial"/>
    </w:rPr>
  </w:style>
  <w:style w:type="character" w:customStyle="1" w:styleId="ListLabel233">
    <w:name w:val="ListLabel 233"/>
    <w:qFormat/>
    <w:rPr>
      <w:rFonts w:cs="Arial"/>
    </w:rPr>
  </w:style>
  <w:style w:type="character" w:customStyle="1" w:styleId="ListLabel234">
    <w:name w:val="ListLabel 234"/>
    <w:qFormat/>
    <w:rPr>
      <w:rFonts w:cs="Arial"/>
    </w:rPr>
  </w:style>
  <w:style w:type="character" w:customStyle="1" w:styleId="ListLabel235">
    <w:name w:val="ListLabel 235"/>
    <w:qFormat/>
    <w:rPr>
      <w:rFonts w:cs="Arial"/>
    </w:rPr>
  </w:style>
  <w:style w:type="character" w:customStyle="1" w:styleId="ListLabel236">
    <w:name w:val="ListLabel 236"/>
    <w:qFormat/>
    <w:rPr>
      <w:rFonts w:cs="Arial"/>
    </w:rPr>
  </w:style>
  <w:style w:type="character" w:customStyle="1" w:styleId="ListLabel237">
    <w:name w:val="ListLabel 237"/>
    <w:qFormat/>
    <w:rPr>
      <w:rFonts w:ascii="Arial" w:hAnsi="Arial" w:cs="Wingdings"/>
      <w:b/>
      <w:sz w:val="22"/>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Arial" w:hAnsi="Arial" w:cs="Times New Roman"/>
      <w:sz w:val="22"/>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Arial" w:hAnsi="Arial"/>
      <w:b/>
      <w:sz w:val="22"/>
    </w:rPr>
  </w:style>
  <w:style w:type="character" w:customStyle="1" w:styleId="ListLabel256">
    <w:name w:val="ListLabel 256"/>
    <w:qFormat/>
    <w:rPr>
      <w:rFonts w:cs="Times New Roman"/>
      <w:b/>
      <w:bCs/>
    </w:rPr>
  </w:style>
  <w:style w:type="character" w:customStyle="1" w:styleId="ListLabel257">
    <w:name w:val="ListLabel 257"/>
    <w:qFormat/>
    <w:rPr>
      <w:rFonts w:ascii="Arial" w:hAnsi="Arial" w:cs="Times New Roman"/>
      <w:color w:val="00000A"/>
      <w:sz w:val="22"/>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ascii="Arial" w:hAnsi="Arial" w:cs="Symbol"/>
      <w:sz w:val="22"/>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ascii="Arial" w:eastAsia="Times New Roman" w:hAnsi="Arial" w:cs="Arial"/>
      <w:sz w:val="22"/>
    </w:rPr>
  </w:style>
  <w:style w:type="character" w:customStyle="1" w:styleId="ListLabel266">
    <w:name w:val="ListLabel 266"/>
    <w:qFormat/>
    <w:rPr>
      <w:rFonts w:cs="Arial"/>
    </w:rPr>
  </w:style>
  <w:style w:type="character" w:customStyle="1" w:styleId="ListLabel267">
    <w:name w:val="ListLabel 267"/>
    <w:qFormat/>
    <w:rPr>
      <w:rFonts w:ascii="Arial" w:hAnsi="Arial" w:cs="Arial"/>
      <w:b/>
      <w:sz w:val="22"/>
    </w:rPr>
  </w:style>
  <w:style w:type="character" w:customStyle="1" w:styleId="ListLabel268">
    <w:name w:val="ListLabel 268"/>
    <w:qFormat/>
    <w:rPr>
      <w:rFonts w:cs="Arial"/>
    </w:rPr>
  </w:style>
  <w:style w:type="character" w:customStyle="1" w:styleId="ListLabel269">
    <w:name w:val="ListLabel 269"/>
    <w:qFormat/>
    <w:rPr>
      <w:rFonts w:cs="Arial"/>
    </w:rPr>
  </w:style>
  <w:style w:type="character" w:customStyle="1" w:styleId="ListLabel270">
    <w:name w:val="ListLabel 270"/>
    <w:qFormat/>
    <w:rPr>
      <w:rFonts w:cs="Arial"/>
    </w:rPr>
  </w:style>
  <w:style w:type="character" w:customStyle="1" w:styleId="ListLabel271">
    <w:name w:val="ListLabel 271"/>
    <w:qFormat/>
    <w:rPr>
      <w:rFonts w:cs="Arial"/>
    </w:rPr>
  </w:style>
  <w:style w:type="character" w:customStyle="1" w:styleId="ListLabel272">
    <w:name w:val="ListLabel 272"/>
    <w:qFormat/>
    <w:rPr>
      <w:rFonts w:cs="Arial"/>
    </w:rPr>
  </w:style>
  <w:style w:type="character" w:customStyle="1" w:styleId="ListLabel273">
    <w:name w:val="ListLabel 273"/>
    <w:qFormat/>
    <w:rPr>
      <w:rFonts w:cs="Arial"/>
    </w:rPr>
  </w:style>
  <w:style w:type="character" w:customStyle="1" w:styleId="ListLabel274">
    <w:name w:val="ListLabel 274"/>
    <w:qFormat/>
    <w:rPr>
      <w:rFonts w:cs="Arial"/>
    </w:rPr>
  </w:style>
  <w:style w:type="character" w:customStyle="1" w:styleId="ListLabel275">
    <w:name w:val="ListLabel 275"/>
    <w:qFormat/>
    <w:rPr>
      <w:rFonts w:ascii="Arial" w:hAnsi="Arial" w:cs="Wingdings"/>
      <w:b/>
      <w:sz w:val="22"/>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Arial" w:hAnsi="Arial" w:cs="Times New Roman"/>
      <w:sz w:val="22"/>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Arial" w:hAnsi="Arial"/>
      <w:b/>
      <w:sz w:val="22"/>
    </w:rPr>
  </w:style>
  <w:style w:type="character" w:customStyle="1" w:styleId="ListLabel294">
    <w:name w:val="ListLabel 294"/>
    <w:qFormat/>
    <w:rPr>
      <w:rFonts w:cs="Times New Roman"/>
      <w:b/>
      <w:bCs/>
    </w:rPr>
  </w:style>
  <w:style w:type="character" w:customStyle="1" w:styleId="ListLabel295">
    <w:name w:val="ListLabel 295"/>
    <w:qFormat/>
    <w:rPr>
      <w:rFonts w:ascii="Arial" w:hAnsi="Arial" w:cs="Times New Roman"/>
      <w:color w:val="00000A"/>
      <w:sz w:val="22"/>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Arial" w:hAnsi="Arial" w:cs="Symbol"/>
      <w:sz w:val="22"/>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ascii="Arial" w:eastAsia="Times New Roman" w:hAnsi="Arial" w:cs="Arial"/>
      <w:sz w:val="22"/>
    </w:rPr>
  </w:style>
  <w:style w:type="character" w:customStyle="1" w:styleId="ListLabel304">
    <w:name w:val="ListLabel 304"/>
    <w:qFormat/>
    <w:rPr>
      <w:rFonts w:cs="Arial"/>
    </w:rPr>
  </w:style>
  <w:style w:type="character" w:customStyle="1" w:styleId="ListLabel305">
    <w:name w:val="ListLabel 305"/>
    <w:qFormat/>
    <w:rPr>
      <w:rFonts w:ascii="Arial" w:hAnsi="Arial" w:cs="Arial"/>
      <w:b/>
      <w:sz w:val="22"/>
    </w:rPr>
  </w:style>
  <w:style w:type="character" w:customStyle="1" w:styleId="ListLabel306">
    <w:name w:val="ListLabel 306"/>
    <w:qFormat/>
    <w:rPr>
      <w:rFonts w:cs="Arial"/>
    </w:rPr>
  </w:style>
  <w:style w:type="character" w:customStyle="1" w:styleId="ListLabel307">
    <w:name w:val="ListLabel 307"/>
    <w:qFormat/>
    <w:rPr>
      <w:rFonts w:cs="Arial"/>
    </w:rPr>
  </w:style>
  <w:style w:type="character" w:customStyle="1" w:styleId="ListLabel308">
    <w:name w:val="ListLabel 308"/>
    <w:qFormat/>
    <w:rPr>
      <w:rFonts w:cs="Arial"/>
    </w:rPr>
  </w:style>
  <w:style w:type="character" w:customStyle="1" w:styleId="ListLabel309">
    <w:name w:val="ListLabel 309"/>
    <w:qFormat/>
    <w:rPr>
      <w:rFonts w:cs="Arial"/>
    </w:rPr>
  </w:style>
  <w:style w:type="character" w:customStyle="1" w:styleId="ListLabel310">
    <w:name w:val="ListLabel 310"/>
    <w:qFormat/>
    <w:rPr>
      <w:rFonts w:cs="Arial"/>
    </w:rPr>
  </w:style>
  <w:style w:type="character" w:customStyle="1" w:styleId="ListLabel311">
    <w:name w:val="ListLabel 311"/>
    <w:qFormat/>
    <w:rPr>
      <w:rFonts w:cs="Arial"/>
    </w:rPr>
  </w:style>
  <w:style w:type="character" w:customStyle="1" w:styleId="ListLabel312">
    <w:name w:val="ListLabel 312"/>
    <w:qFormat/>
    <w:rPr>
      <w:rFonts w:cs="Arial"/>
    </w:rPr>
  </w:style>
  <w:style w:type="character" w:customStyle="1" w:styleId="ListLabel313">
    <w:name w:val="ListLabel 313"/>
    <w:qFormat/>
    <w:rPr>
      <w:rFonts w:ascii="Arial" w:hAnsi="Arial" w:cs="Wingdings"/>
      <w:b/>
      <w:sz w:val="22"/>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Arial" w:hAnsi="Arial" w:cs="Times New Roman"/>
      <w:sz w:val="22"/>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Arial" w:hAnsi="Arial"/>
      <w:b/>
      <w:sz w:val="22"/>
    </w:rPr>
  </w:style>
  <w:style w:type="character" w:customStyle="1" w:styleId="ListLabel332">
    <w:name w:val="ListLabel 332"/>
    <w:qFormat/>
    <w:rPr>
      <w:rFonts w:cs="Times New Roman"/>
      <w:b/>
      <w:bCs/>
    </w:rPr>
  </w:style>
  <w:style w:type="character" w:customStyle="1" w:styleId="ListLabel333">
    <w:name w:val="ListLabel 333"/>
    <w:qFormat/>
    <w:rPr>
      <w:rFonts w:ascii="Arial" w:hAnsi="Arial" w:cs="Times New Roman"/>
      <w:color w:val="00000A"/>
      <w:sz w:val="22"/>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cs="Symbol"/>
      <w:sz w:val="22"/>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ascii="Arial" w:eastAsia="Times New Roman" w:hAnsi="Arial" w:cs="Arial"/>
      <w:sz w:val="22"/>
    </w:rPr>
  </w:style>
  <w:style w:type="character" w:customStyle="1" w:styleId="ListLabel342">
    <w:name w:val="ListLabel 342"/>
    <w:qFormat/>
    <w:rPr>
      <w:rFonts w:cs="Arial"/>
    </w:rPr>
  </w:style>
  <w:style w:type="character" w:customStyle="1" w:styleId="ListLabel343">
    <w:name w:val="ListLabel 343"/>
    <w:qFormat/>
    <w:rPr>
      <w:rFonts w:ascii="Arial" w:hAnsi="Arial" w:cs="Arial"/>
      <w:b/>
      <w:sz w:val="22"/>
    </w:rPr>
  </w:style>
  <w:style w:type="character" w:customStyle="1" w:styleId="ListLabel344">
    <w:name w:val="ListLabel 344"/>
    <w:qFormat/>
    <w:rPr>
      <w:rFonts w:cs="Arial"/>
    </w:rPr>
  </w:style>
  <w:style w:type="character" w:customStyle="1" w:styleId="ListLabel345">
    <w:name w:val="ListLabel 345"/>
    <w:qFormat/>
    <w:rPr>
      <w:rFonts w:cs="Arial"/>
    </w:rPr>
  </w:style>
  <w:style w:type="character" w:customStyle="1" w:styleId="ListLabel346">
    <w:name w:val="ListLabel 346"/>
    <w:qFormat/>
    <w:rPr>
      <w:rFonts w:cs="Arial"/>
    </w:rPr>
  </w:style>
  <w:style w:type="character" w:customStyle="1" w:styleId="ListLabel347">
    <w:name w:val="ListLabel 347"/>
    <w:qFormat/>
    <w:rPr>
      <w:rFonts w:cs="Arial"/>
    </w:rPr>
  </w:style>
  <w:style w:type="character" w:customStyle="1" w:styleId="ListLabel348">
    <w:name w:val="ListLabel 348"/>
    <w:qFormat/>
    <w:rPr>
      <w:rFonts w:cs="Arial"/>
    </w:rPr>
  </w:style>
  <w:style w:type="character" w:customStyle="1" w:styleId="ListLabel349">
    <w:name w:val="ListLabel 349"/>
    <w:qFormat/>
    <w:rPr>
      <w:rFonts w:cs="Arial"/>
    </w:rPr>
  </w:style>
  <w:style w:type="character" w:customStyle="1" w:styleId="ListLabel350">
    <w:name w:val="ListLabel 350"/>
    <w:qFormat/>
    <w:rPr>
      <w:rFonts w:cs="Arial"/>
    </w:rPr>
  </w:style>
  <w:style w:type="character" w:customStyle="1" w:styleId="ListLabel351">
    <w:name w:val="ListLabel 351"/>
    <w:qFormat/>
    <w:rPr>
      <w:rFonts w:ascii="Arial" w:hAnsi="Arial" w:cs="Wingdings"/>
      <w:b/>
      <w:sz w:val="22"/>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Arial" w:hAnsi="Arial" w:cs="Times New Roman"/>
      <w:sz w:val="22"/>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Arial" w:hAnsi="Arial"/>
      <w:b/>
      <w:sz w:val="22"/>
    </w:rPr>
  </w:style>
  <w:style w:type="character" w:customStyle="1" w:styleId="ListLabel370">
    <w:name w:val="ListLabel 370"/>
    <w:qFormat/>
    <w:rPr>
      <w:rFonts w:cs="Times New Roman"/>
      <w:b/>
      <w:bCs/>
    </w:rPr>
  </w:style>
  <w:style w:type="character" w:customStyle="1" w:styleId="ListLabel371">
    <w:name w:val="ListLabel 371"/>
    <w:qFormat/>
    <w:rPr>
      <w:rFonts w:ascii="Arial" w:hAnsi="Arial" w:cs="Times New Roman"/>
      <w:color w:val="00000A"/>
      <w:sz w:val="22"/>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ascii="Arial" w:hAnsi="Arial" w:cs="Symbol"/>
      <w:sz w:val="22"/>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ascii="Arial" w:eastAsia="Times New Roman" w:hAnsi="Arial" w:cs="Arial"/>
      <w:sz w:val="22"/>
    </w:rPr>
  </w:style>
  <w:style w:type="character" w:customStyle="1" w:styleId="ListLabel380">
    <w:name w:val="ListLabel 380"/>
    <w:qFormat/>
    <w:rPr>
      <w:rFonts w:cs="Arial"/>
    </w:rPr>
  </w:style>
  <w:style w:type="character" w:customStyle="1" w:styleId="ListLabel381">
    <w:name w:val="ListLabel 381"/>
    <w:qFormat/>
    <w:rPr>
      <w:rFonts w:ascii="Arial" w:hAnsi="Arial" w:cs="Arial"/>
      <w:b/>
      <w:sz w:val="22"/>
    </w:rPr>
  </w:style>
  <w:style w:type="character" w:customStyle="1" w:styleId="ListLabel382">
    <w:name w:val="ListLabel 382"/>
    <w:qFormat/>
    <w:rPr>
      <w:rFonts w:cs="Arial"/>
    </w:rPr>
  </w:style>
  <w:style w:type="character" w:customStyle="1" w:styleId="ListLabel383">
    <w:name w:val="ListLabel 383"/>
    <w:qFormat/>
    <w:rPr>
      <w:rFonts w:cs="Arial"/>
    </w:rPr>
  </w:style>
  <w:style w:type="character" w:customStyle="1" w:styleId="ListLabel384">
    <w:name w:val="ListLabel 384"/>
    <w:qFormat/>
    <w:rPr>
      <w:rFonts w:cs="Arial"/>
    </w:rPr>
  </w:style>
  <w:style w:type="character" w:customStyle="1" w:styleId="ListLabel385">
    <w:name w:val="ListLabel 385"/>
    <w:qFormat/>
    <w:rPr>
      <w:rFonts w:cs="Arial"/>
    </w:rPr>
  </w:style>
  <w:style w:type="character" w:customStyle="1" w:styleId="ListLabel386">
    <w:name w:val="ListLabel 386"/>
    <w:qFormat/>
    <w:rPr>
      <w:rFonts w:cs="Arial"/>
    </w:rPr>
  </w:style>
  <w:style w:type="character" w:customStyle="1" w:styleId="ListLabel387">
    <w:name w:val="ListLabel 387"/>
    <w:qFormat/>
    <w:rPr>
      <w:rFonts w:cs="Arial"/>
    </w:rPr>
  </w:style>
  <w:style w:type="character" w:customStyle="1" w:styleId="ListLabel388">
    <w:name w:val="ListLabel 388"/>
    <w:qFormat/>
    <w:rPr>
      <w:rFonts w:cs="Arial"/>
    </w:rPr>
  </w:style>
  <w:style w:type="character" w:customStyle="1" w:styleId="ListLabel389">
    <w:name w:val="ListLabel 389"/>
    <w:qFormat/>
    <w:rPr>
      <w:rFonts w:ascii="Arial" w:hAnsi="Arial" w:cs="Wingdings"/>
      <w:b/>
      <w:sz w:val="22"/>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ascii="Arial" w:hAnsi="Arial" w:cs="Times New Roman"/>
      <w:sz w:val="22"/>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hAnsi="Arial"/>
      <w:b/>
      <w:sz w:val="22"/>
    </w:rPr>
  </w:style>
  <w:style w:type="character" w:customStyle="1" w:styleId="ListLabel408">
    <w:name w:val="ListLabel 408"/>
    <w:qFormat/>
    <w:rPr>
      <w:rFonts w:cs="Times New Roman"/>
      <w:b/>
      <w:bCs/>
    </w:rPr>
  </w:style>
  <w:style w:type="character" w:customStyle="1" w:styleId="ListLabel409">
    <w:name w:val="ListLabel 409"/>
    <w:qFormat/>
    <w:rPr>
      <w:rFonts w:ascii="Arial" w:hAnsi="Arial" w:cs="Times New Roman"/>
      <w:color w:val="00000A"/>
      <w:sz w:val="22"/>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ascii="Arial" w:hAnsi="Arial" w:cs="Symbol"/>
      <w:sz w:val="22"/>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ascii="Arial" w:eastAsia="Times New Roman" w:hAnsi="Arial" w:cs="Arial"/>
      <w:sz w:val="22"/>
    </w:rPr>
  </w:style>
  <w:style w:type="character" w:customStyle="1" w:styleId="ListLabel418">
    <w:name w:val="ListLabel 418"/>
    <w:qFormat/>
    <w:rPr>
      <w:rFonts w:cs="Arial"/>
    </w:rPr>
  </w:style>
  <w:style w:type="character" w:customStyle="1" w:styleId="ListLabel419">
    <w:name w:val="ListLabel 419"/>
    <w:qFormat/>
    <w:rPr>
      <w:rFonts w:ascii="Arial" w:hAnsi="Arial" w:cs="Arial"/>
      <w:b/>
      <w:sz w:val="22"/>
    </w:rPr>
  </w:style>
  <w:style w:type="character" w:customStyle="1" w:styleId="ListLabel420">
    <w:name w:val="ListLabel 420"/>
    <w:qFormat/>
    <w:rPr>
      <w:rFonts w:cs="Arial"/>
    </w:rPr>
  </w:style>
  <w:style w:type="character" w:customStyle="1" w:styleId="ListLabel421">
    <w:name w:val="ListLabel 421"/>
    <w:qFormat/>
    <w:rPr>
      <w:rFonts w:cs="Arial"/>
    </w:rPr>
  </w:style>
  <w:style w:type="character" w:customStyle="1" w:styleId="ListLabel422">
    <w:name w:val="ListLabel 422"/>
    <w:qFormat/>
    <w:rPr>
      <w:rFonts w:cs="Arial"/>
    </w:rPr>
  </w:style>
  <w:style w:type="character" w:customStyle="1" w:styleId="ListLabel423">
    <w:name w:val="ListLabel 423"/>
    <w:qFormat/>
    <w:rPr>
      <w:rFonts w:cs="Arial"/>
    </w:rPr>
  </w:style>
  <w:style w:type="character" w:customStyle="1" w:styleId="ListLabel424">
    <w:name w:val="ListLabel 424"/>
    <w:qFormat/>
    <w:rPr>
      <w:rFonts w:cs="Arial"/>
    </w:rPr>
  </w:style>
  <w:style w:type="character" w:customStyle="1" w:styleId="ListLabel425">
    <w:name w:val="ListLabel 425"/>
    <w:qFormat/>
    <w:rPr>
      <w:rFonts w:cs="Arial"/>
    </w:rPr>
  </w:style>
  <w:style w:type="character" w:customStyle="1" w:styleId="ListLabel426">
    <w:name w:val="ListLabel 426"/>
    <w:qFormat/>
    <w:rPr>
      <w:rFonts w:cs="Arial"/>
    </w:rPr>
  </w:style>
  <w:style w:type="character" w:customStyle="1" w:styleId="ListLabel427">
    <w:name w:val="ListLabel 427"/>
    <w:qFormat/>
    <w:rPr>
      <w:rFonts w:ascii="Arial" w:hAnsi="Arial" w:cs="Wingdings"/>
      <w:b/>
      <w:sz w:val="22"/>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ascii="Arial" w:hAnsi="Arial" w:cs="Times New Roman"/>
      <w:sz w:val="22"/>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Arial" w:hAnsi="Arial"/>
      <w:b/>
      <w:sz w:val="22"/>
    </w:rPr>
  </w:style>
  <w:style w:type="character" w:customStyle="1" w:styleId="ListLabel446">
    <w:name w:val="ListLabel 446"/>
    <w:qFormat/>
    <w:rPr>
      <w:rFonts w:cs="Times New Roman"/>
      <w:b/>
      <w:bCs/>
    </w:rPr>
  </w:style>
  <w:style w:type="character" w:customStyle="1" w:styleId="ListLabel447">
    <w:name w:val="ListLabel 447"/>
    <w:qFormat/>
    <w:rPr>
      <w:rFonts w:ascii="Arial" w:hAnsi="Arial" w:cs="Times New Roman"/>
      <w:color w:val="00000A"/>
      <w:sz w:val="22"/>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ascii="Arial" w:hAnsi="Arial" w:cs="Symbol"/>
      <w:sz w:val="22"/>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ascii="Arial" w:eastAsia="Times New Roman" w:hAnsi="Arial" w:cs="Arial"/>
      <w:sz w:val="22"/>
    </w:rPr>
  </w:style>
  <w:style w:type="character" w:customStyle="1" w:styleId="ListLabel456">
    <w:name w:val="ListLabel 456"/>
    <w:qFormat/>
    <w:rPr>
      <w:rFonts w:cs="Arial"/>
    </w:rPr>
  </w:style>
  <w:style w:type="character" w:customStyle="1" w:styleId="ListLabel457">
    <w:name w:val="ListLabel 457"/>
    <w:qFormat/>
    <w:rPr>
      <w:rFonts w:ascii="Arial" w:hAnsi="Arial" w:cs="Arial"/>
      <w:b/>
      <w:sz w:val="22"/>
    </w:rPr>
  </w:style>
  <w:style w:type="character" w:customStyle="1" w:styleId="ListLabel458">
    <w:name w:val="ListLabel 458"/>
    <w:qFormat/>
    <w:rPr>
      <w:rFonts w:cs="Arial"/>
    </w:rPr>
  </w:style>
  <w:style w:type="character" w:customStyle="1" w:styleId="ListLabel459">
    <w:name w:val="ListLabel 459"/>
    <w:qFormat/>
    <w:rPr>
      <w:rFonts w:cs="Arial"/>
    </w:rPr>
  </w:style>
  <w:style w:type="character" w:customStyle="1" w:styleId="ListLabel460">
    <w:name w:val="ListLabel 460"/>
    <w:qFormat/>
    <w:rPr>
      <w:rFonts w:cs="Arial"/>
    </w:rPr>
  </w:style>
  <w:style w:type="character" w:customStyle="1" w:styleId="ListLabel461">
    <w:name w:val="ListLabel 461"/>
    <w:qFormat/>
    <w:rPr>
      <w:rFonts w:cs="Arial"/>
    </w:rPr>
  </w:style>
  <w:style w:type="character" w:customStyle="1" w:styleId="ListLabel462">
    <w:name w:val="ListLabel 462"/>
    <w:qFormat/>
    <w:rPr>
      <w:rFonts w:cs="Arial"/>
    </w:rPr>
  </w:style>
  <w:style w:type="character" w:customStyle="1" w:styleId="ListLabel463">
    <w:name w:val="ListLabel 463"/>
    <w:qFormat/>
    <w:rPr>
      <w:rFonts w:cs="Arial"/>
    </w:rPr>
  </w:style>
  <w:style w:type="character" w:customStyle="1" w:styleId="ListLabel464">
    <w:name w:val="ListLabel 464"/>
    <w:qFormat/>
    <w:rPr>
      <w:rFonts w:cs="Arial"/>
    </w:rPr>
  </w:style>
  <w:style w:type="character" w:customStyle="1" w:styleId="ListLabel465">
    <w:name w:val="ListLabel 465"/>
    <w:qFormat/>
    <w:rPr>
      <w:rFonts w:ascii="Arial" w:hAnsi="Arial" w:cs="Wingdings"/>
      <w:b/>
      <w:sz w:val="22"/>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ascii="Arial" w:hAnsi="Arial" w:cs="Times New Roman"/>
      <w:sz w:val="22"/>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Arial" w:hAnsi="Arial"/>
      <w:b/>
      <w:sz w:val="22"/>
    </w:rPr>
  </w:style>
  <w:style w:type="character" w:customStyle="1" w:styleId="ListLabel484">
    <w:name w:val="ListLabel 484"/>
    <w:qFormat/>
    <w:rPr>
      <w:rFonts w:cs="Times New Roman"/>
      <w:b/>
      <w:bCs/>
    </w:rPr>
  </w:style>
  <w:style w:type="character" w:customStyle="1" w:styleId="ListLabel485">
    <w:name w:val="ListLabel 485"/>
    <w:qFormat/>
    <w:rPr>
      <w:rFonts w:ascii="Arial" w:hAnsi="Arial" w:cs="Times New Roman"/>
      <w:color w:val="00000A"/>
      <w:sz w:val="22"/>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ascii="Arial" w:hAnsi="Arial" w:cs="Symbol"/>
      <w:sz w:val="22"/>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ascii="Arial" w:eastAsia="Times New Roman" w:hAnsi="Arial" w:cs="Arial"/>
      <w:sz w:val="22"/>
    </w:rPr>
  </w:style>
  <w:style w:type="character" w:customStyle="1" w:styleId="ListLabel494">
    <w:name w:val="ListLabel 494"/>
    <w:qFormat/>
    <w:rPr>
      <w:rFonts w:cs="Arial"/>
    </w:rPr>
  </w:style>
  <w:style w:type="character" w:customStyle="1" w:styleId="ListLabel495">
    <w:name w:val="ListLabel 495"/>
    <w:qFormat/>
    <w:rPr>
      <w:rFonts w:ascii="Arial" w:hAnsi="Arial" w:cs="Arial"/>
      <w:b/>
      <w:sz w:val="22"/>
    </w:rPr>
  </w:style>
  <w:style w:type="character" w:customStyle="1" w:styleId="ListLabel496">
    <w:name w:val="ListLabel 496"/>
    <w:qFormat/>
    <w:rPr>
      <w:rFonts w:cs="Arial"/>
    </w:rPr>
  </w:style>
  <w:style w:type="character" w:customStyle="1" w:styleId="ListLabel497">
    <w:name w:val="ListLabel 497"/>
    <w:qFormat/>
    <w:rPr>
      <w:rFonts w:cs="Arial"/>
    </w:rPr>
  </w:style>
  <w:style w:type="character" w:customStyle="1" w:styleId="ListLabel498">
    <w:name w:val="ListLabel 498"/>
    <w:qFormat/>
    <w:rPr>
      <w:rFonts w:cs="Arial"/>
    </w:rPr>
  </w:style>
  <w:style w:type="character" w:customStyle="1" w:styleId="ListLabel499">
    <w:name w:val="ListLabel 499"/>
    <w:qFormat/>
    <w:rPr>
      <w:rFonts w:cs="Arial"/>
    </w:rPr>
  </w:style>
  <w:style w:type="character" w:customStyle="1" w:styleId="ListLabel500">
    <w:name w:val="ListLabel 500"/>
    <w:qFormat/>
    <w:rPr>
      <w:rFonts w:cs="Arial"/>
    </w:rPr>
  </w:style>
  <w:style w:type="character" w:customStyle="1" w:styleId="ListLabel501">
    <w:name w:val="ListLabel 501"/>
    <w:qFormat/>
    <w:rPr>
      <w:rFonts w:cs="Arial"/>
    </w:rPr>
  </w:style>
  <w:style w:type="character" w:customStyle="1" w:styleId="ListLabel502">
    <w:name w:val="ListLabel 502"/>
    <w:qFormat/>
    <w:rPr>
      <w:rFonts w:cs="Arial"/>
    </w:rPr>
  </w:style>
  <w:style w:type="character" w:customStyle="1" w:styleId="ListLabel503">
    <w:name w:val="ListLabel 503"/>
    <w:qFormat/>
    <w:rPr>
      <w:rFonts w:ascii="Arial" w:hAnsi="Arial" w:cs="Wingdings"/>
      <w:b/>
      <w:sz w:val="22"/>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ascii="Arial" w:hAnsi="Arial" w:cs="Times New Roman"/>
      <w:sz w:val="22"/>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ascii="Arial" w:hAnsi="Arial"/>
      <w:b/>
      <w:sz w:val="22"/>
    </w:rPr>
  </w:style>
  <w:style w:type="character" w:customStyle="1" w:styleId="ListLabel522">
    <w:name w:val="ListLabel 522"/>
    <w:qFormat/>
    <w:rPr>
      <w:rFonts w:cs="Times New Roman"/>
      <w:b/>
      <w:bCs/>
    </w:rPr>
  </w:style>
  <w:style w:type="character" w:customStyle="1" w:styleId="ListLabel523">
    <w:name w:val="ListLabel 523"/>
    <w:qFormat/>
    <w:rPr>
      <w:rFonts w:cs="Times New Roman"/>
      <w:color w:val="00000A"/>
      <w:sz w:val="22"/>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ascii="Arial" w:hAnsi="Arial" w:cs="Symbol"/>
      <w:sz w:val="22"/>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Arial" w:eastAsia="Times New Roman" w:hAnsi="Arial" w:cs="Arial"/>
      <w:sz w:val="22"/>
    </w:rPr>
  </w:style>
  <w:style w:type="character" w:customStyle="1" w:styleId="ListLabel532">
    <w:name w:val="ListLabel 532"/>
    <w:qFormat/>
    <w:rPr>
      <w:rFonts w:cs="Arial"/>
    </w:rPr>
  </w:style>
  <w:style w:type="character" w:customStyle="1" w:styleId="ListLabel533">
    <w:name w:val="ListLabel 533"/>
    <w:qFormat/>
    <w:rPr>
      <w:rFonts w:ascii="Arial" w:hAnsi="Arial" w:cs="Arial"/>
      <w:b/>
      <w:sz w:val="22"/>
    </w:rPr>
  </w:style>
  <w:style w:type="character" w:customStyle="1" w:styleId="ListLabel534">
    <w:name w:val="ListLabel 534"/>
    <w:qFormat/>
    <w:rPr>
      <w:rFonts w:cs="Arial"/>
    </w:rPr>
  </w:style>
  <w:style w:type="character" w:customStyle="1" w:styleId="ListLabel535">
    <w:name w:val="ListLabel 535"/>
    <w:qFormat/>
    <w:rPr>
      <w:rFonts w:cs="Arial"/>
    </w:rPr>
  </w:style>
  <w:style w:type="character" w:customStyle="1" w:styleId="ListLabel536">
    <w:name w:val="ListLabel 536"/>
    <w:qFormat/>
    <w:rPr>
      <w:rFonts w:cs="Arial"/>
    </w:rPr>
  </w:style>
  <w:style w:type="character" w:customStyle="1" w:styleId="ListLabel537">
    <w:name w:val="ListLabel 537"/>
    <w:qFormat/>
    <w:rPr>
      <w:rFonts w:cs="Arial"/>
    </w:rPr>
  </w:style>
  <w:style w:type="character" w:customStyle="1" w:styleId="ListLabel538">
    <w:name w:val="ListLabel 538"/>
    <w:qFormat/>
    <w:rPr>
      <w:rFonts w:cs="Arial"/>
    </w:rPr>
  </w:style>
  <w:style w:type="character" w:customStyle="1" w:styleId="ListLabel539">
    <w:name w:val="ListLabel 539"/>
    <w:qFormat/>
    <w:rPr>
      <w:rFonts w:cs="Arial"/>
    </w:rPr>
  </w:style>
  <w:style w:type="character" w:customStyle="1" w:styleId="ListLabel540">
    <w:name w:val="ListLabel 540"/>
    <w:qFormat/>
    <w:rPr>
      <w:rFonts w:cs="Arial"/>
    </w:rPr>
  </w:style>
  <w:style w:type="character" w:customStyle="1" w:styleId="ListLabel541">
    <w:name w:val="ListLabel 541"/>
    <w:qFormat/>
    <w:rPr>
      <w:rFonts w:ascii="Arial" w:hAnsi="Arial" w:cs="Wingdings"/>
      <w:b/>
      <w:sz w:val="2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ascii="Arial" w:hAnsi="Arial"/>
      <w:b/>
      <w:sz w:val="22"/>
    </w:rPr>
  </w:style>
  <w:style w:type="character" w:customStyle="1" w:styleId="ListLabel551">
    <w:name w:val="ListLabel 551"/>
    <w:qFormat/>
    <w:rPr>
      <w:rFonts w:cs="Times New Roman"/>
      <w:b/>
      <w:bCs/>
    </w:rPr>
  </w:style>
  <w:style w:type="character" w:customStyle="1" w:styleId="ListLabel552">
    <w:name w:val="ListLabel 552"/>
    <w:qFormat/>
    <w:rPr>
      <w:rFonts w:cs="Times New Roman"/>
      <w:color w:val="00000A"/>
      <w:sz w:val="22"/>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ascii="Arial" w:hAnsi="Arial" w:cs="Symbol"/>
      <w:sz w:val="22"/>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ascii="Arial" w:eastAsia="Times New Roman" w:hAnsi="Arial" w:cs="Arial"/>
      <w:sz w:val="22"/>
    </w:rPr>
  </w:style>
  <w:style w:type="character" w:customStyle="1" w:styleId="ListLabel561">
    <w:name w:val="ListLabel 561"/>
    <w:qFormat/>
    <w:rPr>
      <w:rFonts w:cs="Arial"/>
    </w:rPr>
  </w:style>
  <w:style w:type="character" w:customStyle="1" w:styleId="ListLabel562">
    <w:name w:val="ListLabel 562"/>
    <w:qFormat/>
    <w:rPr>
      <w:rFonts w:ascii="Arial" w:hAnsi="Arial" w:cs="Arial"/>
      <w:b/>
      <w:sz w:val="22"/>
    </w:rPr>
  </w:style>
  <w:style w:type="character" w:customStyle="1" w:styleId="ListLabel563">
    <w:name w:val="ListLabel 563"/>
    <w:qFormat/>
    <w:rPr>
      <w:rFonts w:cs="Arial"/>
    </w:rPr>
  </w:style>
  <w:style w:type="character" w:customStyle="1" w:styleId="ListLabel564">
    <w:name w:val="ListLabel 564"/>
    <w:qFormat/>
    <w:rPr>
      <w:rFonts w:cs="Arial"/>
    </w:rPr>
  </w:style>
  <w:style w:type="character" w:customStyle="1" w:styleId="ListLabel565">
    <w:name w:val="ListLabel 565"/>
    <w:qFormat/>
    <w:rPr>
      <w:rFonts w:cs="Arial"/>
    </w:rPr>
  </w:style>
  <w:style w:type="character" w:customStyle="1" w:styleId="ListLabel566">
    <w:name w:val="ListLabel 566"/>
    <w:qFormat/>
    <w:rPr>
      <w:rFonts w:cs="Arial"/>
    </w:rPr>
  </w:style>
  <w:style w:type="character" w:customStyle="1" w:styleId="ListLabel567">
    <w:name w:val="ListLabel 567"/>
    <w:qFormat/>
    <w:rPr>
      <w:rFonts w:cs="Arial"/>
    </w:rPr>
  </w:style>
  <w:style w:type="character" w:customStyle="1" w:styleId="ListLabel568">
    <w:name w:val="ListLabel 568"/>
    <w:qFormat/>
    <w:rPr>
      <w:rFonts w:cs="Arial"/>
    </w:rPr>
  </w:style>
  <w:style w:type="character" w:customStyle="1" w:styleId="ListLabel569">
    <w:name w:val="ListLabel 569"/>
    <w:qFormat/>
    <w:rPr>
      <w:rFonts w:cs="Arial"/>
    </w:rPr>
  </w:style>
  <w:style w:type="character" w:customStyle="1" w:styleId="ListLabel570">
    <w:name w:val="ListLabel 570"/>
    <w:qFormat/>
    <w:rPr>
      <w:rFonts w:ascii="Arial" w:hAnsi="Arial" w:cs="Wingdings"/>
      <w:b/>
      <w:sz w:val="22"/>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Arial" w:hAnsi="Arial"/>
      <w:b/>
      <w:sz w:val="22"/>
    </w:rPr>
  </w:style>
  <w:style w:type="character" w:customStyle="1" w:styleId="ListLabel580">
    <w:name w:val="ListLabel 580"/>
    <w:qFormat/>
    <w:rPr>
      <w:rFonts w:cs="Times New Roman"/>
      <w:b/>
      <w:bCs/>
    </w:rPr>
  </w:style>
  <w:style w:type="character" w:customStyle="1" w:styleId="ListLabel581">
    <w:name w:val="ListLabel 581"/>
    <w:qFormat/>
    <w:rPr>
      <w:rFonts w:cs="Times New Roman"/>
      <w:color w:val="00000A"/>
      <w:sz w:val="22"/>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ascii="Arial" w:hAnsi="Arial" w:cs="Symbol"/>
      <w:sz w:val="22"/>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ascii="Arial" w:eastAsia="Times New Roman" w:hAnsi="Arial" w:cs="Arial"/>
      <w:sz w:val="22"/>
    </w:rPr>
  </w:style>
  <w:style w:type="character" w:customStyle="1" w:styleId="ListLabel590">
    <w:name w:val="ListLabel 590"/>
    <w:qFormat/>
    <w:rPr>
      <w:rFonts w:cs="Arial"/>
    </w:rPr>
  </w:style>
  <w:style w:type="character" w:customStyle="1" w:styleId="ListLabel591">
    <w:name w:val="ListLabel 591"/>
    <w:qFormat/>
    <w:rPr>
      <w:rFonts w:ascii="Arial" w:hAnsi="Arial" w:cs="Arial"/>
      <w:b/>
      <w:sz w:val="22"/>
    </w:rPr>
  </w:style>
  <w:style w:type="character" w:customStyle="1" w:styleId="ListLabel592">
    <w:name w:val="ListLabel 592"/>
    <w:qFormat/>
    <w:rPr>
      <w:rFonts w:cs="Arial"/>
    </w:rPr>
  </w:style>
  <w:style w:type="character" w:customStyle="1" w:styleId="ListLabel593">
    <w:name w:val="ListLabel 593"/>
    <w:qFormat/>
    <w:rPr>
      <w:rFonts w:cs="Arial"/>
    </w:rPr>
  </w:style>
  <w:style w:type="character" w:customStyle="1" w:styleId="ListLabel594">
    <w:name w:val="ListLabel 594"/>
    <w:qFormat/>
    <w:rPr>
      <w:rFonts w:cs="Arial"/>
    </w:rPr>
  </w:style>
  <w:style w:type="character" w:customStyle="1" w:styleId="ListLabel595">
    <w:name w:val="ListLabel 595"/>
    <w:qFormat/>
    <w:rPr>
      <w:rFonts w:cs="Arial"/>
    </w:rPr>
  </w:style>
  <w:style w:type="character" w:customStyle="1" w:styleId="ListLabel596">
    <w:name w:val="ListLabel 596"/>
    <w:qFormat/>
    <w:rPr>
      <w:rFonts w:cs="Arial"/>
    </w:rPr>
  </w:style>
  <w:style w:type="character" w:customStyle="1" w:styleId="ListLabel597">
    <w:name w:val="ListLabel 597"/>
    <w:qFormat/>
    <w:rPr>
      <w:rFonts w:cs="Arial"/>
    </w:rPr>
  </w:style>
  <w:style w:type="character" w:customStyle="1" w:styleId="ListLabel598">
    <w:name w:val="ListLabel 598"/>
    <w:qFormat/>
    <w:rPr>
      <w:rFonts w:cs="Arial"/>
    </w:rPr>
  </w:style>
  <w:style w:type="character" w:customStyle="1" w:styleId="ListLabel599">
    <w:name w:val="ListLabel 599"/>
    <w:qFormat/>
    <w:rPr>
      <w:rFonts w:ascii="Arial" w:hAnsi="Arial" w:cs="Wingdings"/>
      <w:b/>
      <w:sz w:val="22"/>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ascii="Arial" w:hAnsi="Arial"/>
      <w:b/>
      <w:sz w:val="22"/>
    </w:rPr>
  </w:style>
  <w:style w:type="character" w:customStyle="1" w:styleId="ListLabel609">
    <w:name w:val="ListLabel 609"/>
    <w:qFormat/>
    <w:rPr>
      <w:rFonts w:cs="Times New Roman"/>
      <w:b/>
      <w:bCs/>
    </w:rPr>
  </w:style>
  <w:style w:type="character" w:customStyle="1" w:styleId="ListLabel610">
    <w:name w:val="ListLabel 610"/>
    <w:qFormat/>
    <w:rPr>
      <w:rFonts w:cs="Times New Roman"/>
      <w:color w:val="00000A"/>
      <w:sz w:val="22"/>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ascii="Arial" w:hAnsi="Arial" w:cs="Symbol"/>
      <w:sz w:val="22"/>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ascii="Arial" w:eastAsia="Times New Roman" w:hAnsi="Arial" w:cs="Arial"/>
      <w:sz w:val="22"/>
    </w:rPr>
  </w:style>
  <w:style w:type="character" w:customStyle="1" w:styleId="ListLabel619">
    <w:name w:val="ListLabel 619"/>
    <w:qFormat/>
    <w:rPr>
      <w:rFonts w:ascii="Arial" w:hAnsi="Arial" w:cs="Wingdings"/>
      <w:b/>
      <w:sz w:val="22"/>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ascii="Arial" w:hAnsi="Arial"/>
      <w:b/>
      <w:sz w:val="22"/>
    </w:rPr>
  </w:style>
  <w:style w:type="character" w:customStyle="1" w:styleId="ListLabel629">
    <w:name w:val="ListLabel 629"/>
    <w:qFormat/>
    <w:rPr>
      <w:rFonts w:cs="Times New Roman"/>
      <w:b/>
      <w:bCs/>
    </w:rPr>
  </w:style>
  <w:style w:type="character" w:customStyle="1" w:styleId="ListLabel630">
    <w:name w:val="ListLabel 630"/>
    <w:qFormat/>
    <w:rPr>
      <w:rFonts w:cs="Times New Roman"/>
      <w:color w:val="00000A"/>
      <w:sz w:val="22"/>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ascii="Arial" w:hAnsi="Arial" w:cs="Symbol"/>
      <w:sz w:val="22"/>
    </w:rPr>
  </w:style>
  <w:style w:type="character" w:customStyle="1" w:styleId="ListLabel634">
    <w:name w:val="ListLabel 634"/>
    <w:qFormat/>
    <w:rPr>
      <w:rFonts w:cs="Times New Roman"/>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ascii="Arial" w:eastAsia="Times New Roman" w:hAnsi="Arial" w:cs="Arial"/>
      <w:sz w:val="22"/>
    </w:rPr>
  </w:style>
  <w:style w:type="character" w:customStyle="1" w:styleId="ListLabel639">
    <w:name w:val="ListLabel 639"/>
    <w:qFormat/>
    <w:rPr>
      <w:rFonts w:ascii="Arial" w:hAnsi="Arial" w:cs="Wingdings"/>
      <w:b/>
      <w:sz w:val="22"/>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ascii="Arial" w:hAnsi="Arial"/>
      <w:b/>
      <w:sz w:val="22"/>
    </w:rPr>
  </w:style>
  <w:style w:type="character" w:customStyle="1" w:styleId="ListLabel649">
    <w:name w:val="ListLabel 649"/>
    <w:qFormat/>
    <w:rPr>
      <w:rFonts w:cs="Times New Roman"/>
      <w:b/>
      <w:bCs/>
    </w:rPr>
  </w:style>
  <w:style w:type="character" w:customStyle="1" w:styleId="ListLabel650">
    <w:name w:val="ListLabel 650"/>
    <w:qFormat/>
    <w:rPr>
      <w:rFonts w:cs="Times New Roman"/>
      <w:color w:val="00000A"/>
      <w:sz w:val="22"/>
    </w:rPr>
  </w:style>
  <w:style w:type="character" w:customStyle="1" w:styleId="ListLabel651">
    <w:name w:val="ListLabel 651"/>
    <w:qFormat/>
    <w:rPr>
      <w:rFonts w:cs="Times New Roman"/>
    </w:rPr>
  </w:style>
  <w:style w:type="character" w:customStyle="1" w:styleId="ListLabel652">
    <w:name w:val="ListLabel 652"/>
    <w:qFormat/>
    <w:rPr>
      <w:rFonts w:cs="Times New Roman"/>
    </w:rPr>
  </w:style>
  <w:style w:type="character" w:customStyle="1" w:styleId="ListLabel653">
    <w:name w:val="ListLabel 653"/>
    <w:qFormat/>
    <w:rPr>
      <w:rFonts w:ascii="Arial" w:hAnsi="Arial" w:cs="Symbol"/>
      <w:sz w:val="22"/>
    </w:rPr>
  </w:style>
  <w:style w:type="character" w:customStyle="1" w:styleId="ListLabel654">
    <w:name w:val="ListLabel 654"/>
    <w:qFormat/>
    <w:rPr>
      <w:rFonts w:cs="Times New Roman"/>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ascii="Arial" w:eastAsia="Times New Roman" w:hAnsi="Arial" w:cs="Arial"/>
      <w:sz w:val="22"/>
    </w:rPr>
  </w:style>
  <w:style w:type="character" w:customStyle="1" w:styleId="ListLabel659">
    <w:name w:val="ListLabel 659"/>
    <w:qFormat/>
    <w:rPr>
      <w:rFonts w:ascii="Arial" w:hAnsi="Arial" w:cs="Wingdings"/>
      <w:b/>
      <w:sz w:val="22"/>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ascii="Arial" w:hAnsi="Arial"/>
      <w:b/>
      <w:sz w:val="22"/>
    </w:rPr>
  </w:style>
  <w:style w:type="character" w:customStyle="1" w:styleId="ListLabel669">
    <w:name w:val="ListLabel 669"/>
    <w:qFormat/>
    <w:rPr>
      <w:rFonts w:cs="Times New Roman"/>
      <w:b/>
      <w:bCs/>
    </w:rPr>
  </w:style>
  <w:style w:type="character" w:customStyle="1" w:styleId="ListLabel670">
    <w:name w:val="ListLabel 670"/>
    <w:qFormat/>
    <w:rPr>
      <w:rFonts w:cs="Times New Roman"/>
      <w:color w:val="00000A"/>
      <w:sz w:val="22"/>
    </w:rPr>
  </w:style>
  <w:style w:type="character" w:customStyle="1" w:styleId="ListLabel671">
    <w:name w:val="ListLabel 671"/>
    <w:qFormat/>
    <w:rPr>
      <w:rFonts w:cs="Times New Roman"/>
    </w:rPr>
  </w:style>
  <w:style w:type="character" w:customStyle="1" w:styleId="ListLabel672">
    <w:name w:val="ListLabel 672"/>
    <w:qFormat/>
    <w:rPr>
      <w:rFonts w:cs="Times New Roman"/>
    </w:rPr>
  </w:style>
  <w:style w:type="character" w:customStyle="1" w:styleId="ListLabel673">
    <w:name w:val="ListLabel 673"/>
    <w:qFormat/>
    <w:rPr>
      <w:rFonts w:ascii="Arial" w:hAnsi="Arial" w:cs="Symbol"/>
      <w:sz w:val="22"/>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ascii="Arial" w:eastAsia="Times New Roman" w:hAnsi="Arial" w:cs="Arial"/>
      <w:sz w:val="22"/>
    </w:rPr>
  </w:style>
  <w:style w:type="character" w:customStyle="1" w:styleId="ListLabel679">
    <w:name w:val="ListLabel 679"/>
    <w:qFormat/>
    <w:rPr>
      <w:rFonts w:ascii="Arial" w:hAnsi="Arial" w:cs="Wingdings"/>
      <w:b/>
      <w:sz w:val="22"/>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uppressAutoHyphens/>
      <w:spacing w:after="120"/>
    </w:pPr>
    <w:rPr>
      <w:lang w:eastAsia="ar-SA"/>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Podnoje">
    <w:name w:val="footer"/>
    <w:basedOn w:val="Normal"/>
    <w:uiPriority w:val="99"/>
    <w:pPr>
      <w:tabs>
        <w:tab w:val="center" w:pos="4536"/>
        <w:tab w:val="right" w:pos="9072"/>
      </w:tabs>
    </w:pPr>
  </w:style>
  <w:style w:type="paragraph" w:customStyle="1" w:styleId="Default">
    <w:name w:val="Default"/>
    <w:qFormat/>
    <w:pPr>
      <w:overflowPunct w:val="0"/>
    </w:pPr>
    <w:rPr>
      <w:rFonts w:ascii="Arial" w:eastAsia="Times New Roman" w:hAnsi="Arial" w:cs="Arial"/>
      <w:color w:val="000000"/>
      <w:sz w:val="24"/>
      <w:szCs w:val="24"/>
      <w:lang w:val="en-US"/>
    </w:rPr>
  </w:style>
  <w:style w:type="paragraph" w:styleId="Odlomakpopisa">
    <w:name w:val="List Paragraph"/>
    <w:basedOn w:val="Normal"/>
    <w:qFormat/>
    <w:pPr>
      <w:ind w:left="720"/>
    </w:pPr>
    <w:rPr>
      <w:lang w:val="en-US" w:eastAsia="en-US"/>
    </w:rPr>
  </w:style>
  <w:style w:type="paragraph" w:styleId="Uvuenotijeloteksta">
    <w:name w:val="Body Text Indent"/>
    <w:basedOn w:val="Normal"/>
    <w:pPr>
      <w:spacing w:after="120"/>
      <w:ind w:left="283"/>
    </w:pPr>
  </w:style>
  <w:style w:type="paragraph" w:styleId="Tekstbalonia">
    <w:name w:val="Balloon Text"/>
    <w:basedOn w:val="Normal"/>
    <w:qFormat/>
    <w:rPr>
      <w:rFonts w:ascii="Tahoma" w:hAnsi="Tahoma" w:cs="Tahoma"/>
      <w:sz w:val="16"/>
      <w:szCs w:val="16"/>
    </w:rPr>
  </w:style>
  <w:style w:type="paragraph" w:styleId="Zaglavlje">
    <w:name w:val="header"/>
    <w:basedOn w:val="Normal"/>
    <w:pPr>
      <w:tabs>
        <w:tab w:val="center" w:pos="4536"/>
        <w:tab w:val="right" w:pos="9072"/>
      </w:tabs>
    </w:pPr>
  </w:style>
  <w:style w:type="paragraph" w:customStyle="1" w:styleId="TEXT">
    <w:name w:val="TEXT"/>
    <w:qFormat/>
    <w:pPr>
      <w:overflowPunct w:val="0"/>
      <w:spacing w:after="80"/>
    </w:pPr>
    <w:rPr>
      <w:rFonts w:ascii="Swis721 BT" w:eastAsia="Times New Roman" w:hAnsi="Swis721 BT" w:cs="Times New Roman"/>
      <w:color w:val="00000A"/>
      <w:szCs w:val="20"/>
    </w:rPr>
  </w:style>
  <w:style w:type="paragraph" w:customStyle="1" w:styleId="Naslov20">
    <w:name w:val="Naslov_2"/>
    <w:next w:val="TEXT"/>
    <w:qFormat/>
    <w:pPr>
      <w:keepNext/>
      <w:keepLines/>
      <w:widowControl w:val="0"/>
      <w:overflowPunct w:val="0"/>
      <w:spacing w:before="360" w:after="180"/>
    </w:pPr>
    <w:rPr>
      <w:rFonts w:ascii="Americana XBd BT" w:eastAsia="Times New Roman" w:hAnsi="Americana XBd BT" w:cs="Times New Roman"/>
      <w:color w:val="00000A"/>
      <w:sz w:val="24"/>
      <w:szCs w:val="20"/>
    </w:rPr>
  </w:style>
  <w:style w:type="paragraph" w:customStyle="1" w:styleId="font5">
    <w:name w:val="font5"/>
    <w:basedOn w:val="Normal"/>
    <w:qFormat/>
    <w:pPr>
      <w:spacing w:before="280" w:after="280"/>
    </w:pPr>
    <w:rPr>
      <w:rFonts w:ascii="Arial" w:hAnsi="Arial" w:cs="Arial"/>
      <w:sz w:val="18"/>
      <w:szCs w:val="18"/>
    </w:rPr>
  </w:style>
  <w:style w:type="paragraph" w:customStyle="1" w:styleId="font6">
    <w:name w:val="font6"/>
    <w:basedOn w:val="Normal"/>
    <w:qFormat/>
    <w:pPr>
      <w:spacing w:before="280" w:after="280"/>
    </w:pPr>
    <w:rPr>
      <w:rFonts w:ascii="Arial" w:hAnsi="Arial" w:cs="Arial"/>
      <w:b/>
      <w:bCs/>
      <w:sz w:val="18"/>
      <w:szCs w:val="18"/>
    </w:rPr>
  </w:style>
  <w:style w:type="paragraph" w:customStyle="1" w:styleId="font7">
    <w:name w:val="font7"/>
    <w:basedOn w:val="Normal"/>
    <w:qFormat/>
    <w:pPr>
      <w:spacing w:before="280" w:after="280"/>
    </w:pPr>
    <w:rPr>
      <w:rFonts w:ascii="Arial" w:hAnsi="Arial" w:cs="Arial"/>
      <w:sz w:val="18"/>
      <w:szCs w:val="18"/>
    </w:rPr>
  </w:style>
  <w:style w:type="paragraph" w:customStyle="1" w:styleId="font8">
    <w:name w:val="font8"/>
    <w:basedOn w:val="Normal"/>
    <w:qFormat/>
    <w:pPr>
      <w:spacing w:before="280" w:after="280"/>
    </w:pPr>
    <w:rPr>
      <w:rFonts w:ascii="Arial" w:hAnsi="Arial" w:cs="Arial"/>
      <w:b/>
      <w:bCs/>
      <w:color w:val="FF0000"/>
      <w:sz w:val="18"/>
      <w:szCs w:val="18"/>
    </w:rPr>
  </w:style>
  <w:style w:type="paragraph" w:customStyle="1" w:styleId="font9">
    <w:name w:val="font9"/>
    <w:basedOn w:val="Normal"/>
    <w:qFormat/>
    <w:pPr>
      <w:spacing w:before="280" w:after="280"/>
    </w:pPr>
    <w:rPr>
      <w:rFonts w:ascii="Arial" w:hAnsi="Arial" w:cs="Arial"/>
      <w:sz w:val="18"/>
      <w:szCs w:val="18"/>
      <w:u w:val="single"/>
    </w:rPr>
  </w:style>
  <w:style w:type="paragraph" w:customStyle="1" w:styleId="xl65">
    <w:name w:val="xl65"/>
    <w:basedOn w:val="Normal"/>
    <w:qFormat/>
    <w:pPr>
      <w:pBdr>
        <w:top w:val="single" w:sz="8" w:space="0" w:color="00000A"/>
        <w:bottom w:val="single" w:sz="8" w:space="0" w:color="00000A"/>
      </w:pBdr>
      <w:spacing w:before="280" w:after="280"/>
    </w:pPr>
    <w:rPr>
      <w:rFonts w:ascii="Tahoma" w:hAnsi="Tahoma" w:cs="Tahoma"/>
      <w:sz w:val="22"/>
      <w:szCs w:val="22"/>
    </w:rPr>
  </w:style>
  <w:style w:type="paragraph" w:customStyle="1" w:styleId="xl66">
    <w:name w:val="xl66"/>
    <w:basedOn w:val="Normal"/>
    <w:qFormat/>
    <w:pPr>
      <w:spacing w:before="280" w:after="280"/>
    </w:pPr>
    <w:rPr>
      <w:rFonts w:ascii="Tahoma" w:hAnsi="Tahoma" w:cs="Tahoma"/>
      <w:sz w:val="22"/>
      <w:szCs w:val="22"/>
    </w:rPr>
  </w:style>
  <w:style w:type="paragraph" w:customStyle="1" w:styleId="xl67">
    <w:name w:val="xl67"/>
    <w:basedOn w:val="Normal"/>
    <w:qFormat/>
    <w:pPr>
      <w:pBdr>
        <w:bottom w:val="single" w:sz="4" w:space="0" w:color="00000A"/>
      </w:pBdr>
      <w:spacing w:before="280" w:after="280"/>
    </w:pPr>
    <w:rPr>
      <w:rFonts w:ascii="Tahoma" w:hAnsi="Tahoma" w:cs="Tahoma"/>
      <w:sz w:val="22"/>
      <w:szCs w:val="22"/>
    </w:rPr>
  </w:style>
  <w:style w:type="paragraph" w:customStyle="1" w:styleId="xl68">
    <w:name w:val="xl68"/>
    <w:basedOn w:val="Normal"/>
    <w:qFormat/>
    <w:pPr>
      <w:spacing w:before="280" w:after="280"/>
      <w:textAlignment w:val="center"/>
    </w:pPr>
    <w:rPr>
      <w:rFonts w:ascii="Tahoma" w:hAnsi="Tahoma" w:cs="Tahoma"/>
      <w:b/>
      <w:bCs/>
      <w:sz w:val="22"/>
      <w:szCs w:val="22"/>
    </w:rPr>
  </w:style>
  <w:style w:type="paragraph" w:customStyle="1" w:styleId="xl69">
    <w:name w:val="xl69"/>
    <w:basedOn w:val="Normal"/>
    <w:qFormat/>
    <w:pPr>
      <w:pBdr>
        <w:bottom w:val="single" w:sz="4" w:space="0" w:color="00000A"/>
      </w:pBdr>
      <w:spacing w:before="280" w:after="280"/>
      <w:textAlignment w:val="center"/>
    </w:pPr>
    <w:rPr>
      <w:rFonts w:ascii="Tahoma" w:hAnsi="Tahoma" w:cs="Tahoma"/>
      <w:b/>
      <w:bCs/>
      <w:sz w:val="22"/>
      <w:szCs w:val="22"/>
    </w:rPr>
  </w:style>
  <w:style w:type="paragraph" w:customStyle="1" w:styleId="xl70">
    <w:name w:val="xl70"/>
    <w:basedOn w:val="Normal"/>
    <w:qFormat/>
    <w:pPr>
      <w:pBdr>
        <w:top w:val="single" w:sz="8" w:space="0" w:color="00000A"/>
        <w:bottom w:val="single" w:sz="8" w:space="0" w:color="00000A"/>
      </w:pBdr>
      <w:spacing w:before="280" w:after="280"/>
      <w:textAlignment w:val="center"/>
    </w:pPr>
    <w:rPr>
      <w:rFonts w:ascii="Tahoma" w:hAnsi="Tahoma" w:cs="Tahoma"/>
      <w:b/>
      <w:bCs/>
      <w:sz w:val="22"/>
      <w:szCs w:val="22"/>
    </w:rPr>
  </w:style>
  <w:style w:type="paragraph" w:customStyle="1" w:styleId="xl71">
    <w:name w:val="xl71"/>
    <w:basedOn w:val="Normal"/>
    <w:qFormat/>
    <w:pPr>
      <w:pBdr>
        <w:top w:val="single" w:sz="8" w:space="0" w:color="00000A"/>
        <w:bottom w:val="single" w:sz="8" w:space="0" w:color="00000A"/>
      </w:pBdr>
      <w:spacing w:before="280" w:after="280"/>
    </w:pPr>
    <w:rPr>
      <w:rFonts w:ascii="Tahoma" w:hAnsi="Tahoma" w:cs="Tahoma"/>
      <w:b/>
      <w:bCs/>
      <w:sz w:val="22"/>
      <w:szCs w:val="22"/>
    </w:rPr>
  </w:style>
  <w:style w:type="paragraph" w:customStyle="1" w:styleId="xl72">
    <w:name w:val="xl72"/>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sz w:val="22"/>
      <w:szCs w:val="22"/>
    </w:rPr>
  </w:style>
  <w:style w:type="paragraph" w:customStyle="1" w:styleId="xl73">
    <w:name w:val="xl73"/>
    <w:basedOn w:val="Normal"/>
    <w:qFormat/>
    <w:pPr>
      <w:pBdr>
        <w:bottom w:val="single" w:sz="8" w:space="0" w:color="00000A"/>
      </w:pBdr>
      <w:spacing w:before="280" w:after="280"/>
    </w:pPr>
    <w:rPr>
      <w:rFonts w:ascii="Tahoma" w:hAnsi="Tahoma" w:cs="Tahoma"/>
      <w:sz w:val="22"/>
      <w:szCs w:val="22"/>
    </w:rPr>
  </w:style>
  <w:style w:type="paragraph" w:customStyle="1" w:styleId="xl74">
    <w:name w:val="xl74"/>
    <w:basedOn w:val="Normal"/>
    <w:qFormat/>
    <w:pPr>
      <w:spacing w:before="280" w:after="280"/>
    </w:pPr>
    <w:rPr>
      <w:rFonts w:ascii="Tahoma" w:hAnsi="Tahoma" w:cs="Tahoma"/>
    </w:rPr>
  </w:style>
  <w:style w:type="paragraph" w:customStyle="1" w:styleId="xl75">
    <w:name w:val="xl75"/>
    <w:basedOn w:val="Normal"/>
    <w:qFormat/>
    <w:pPr>
      <w:spacing w:before="280" w:after="280"/>
    </w:pPr>
    <w:rPr>
      <w:rFonts w:ascii="Tahoma" w:hAnsi="Tahoma" w:cs="Tahoma"/>
      <w:b/>
      <w:bCs/>
      <w:sz w:val="22"/>
      <w:szCs w:val="22"/>
    </w:rPr>
  </w:style>
  <w:style w:type="paragraph" w:customStyle="1" w:styleId="xl76">
    <w:name w:val="xl76"/>
    <w:basedOn w:val="Normal"/>
    <w:qFormat/>
    <w:pPr>
      <w:pBdr>
        <w:top w:val="single" w:sz="4" w:space="0" w:color="00000A"/>
        <w:bottom w:val="single" w:sz="4" w:space="0" w:color="00000A"/>
      </w:pBdr>
      <w:shd w:val="clear" w:color="auto" w:fill="FFFF99"/>
      <w:spacing w:before="280" w:after="280"/>
    </w:pPr>
    <w:rPr>
      <w:rFonts w:ascii="Tahoma" w:hAnsi="Tahoma" w:cs="Tahoma"/>
    </w:rPr>
  </w:style>
  <w:style w:type="paragraph" w:customStyle="1" w:styleId="xl77">
    <w:name w:val="xl77"/>
    <w:basedOn w:val="Normal"/>
    <w:qFormat/>
    <w:pPr>
      <w:pBdr>
        <w:top w:val="single" w:sz="8" w:space="0" w:color="00000A"/>
        <w:bottom w:val="single" w:sz="8" w:space="0" w:color="00000A"/>
      </w:pBdr>
      <w:shd w:val="clear" w:color="auto" w:fill="99CCFF"/>
      <w:spacing w:before="280" w:after="280"/>
    </w:pPr>
    <w:rPr>
      <w:rFonts w:ascii="Tahoma" w:hAnsi="Tahoma" w:cs="Tahoma"/>
    </w:rPr>
  </w:style>
  <w:style w:type="paragraph" w:customStyle="1" w:styleId="xl78">
    <w:name w:val="xl78"/>
    <w:basedOn w:val="Normal"/>
    <w:qFormat/>
    <w:pPr>
      <w:pBdr>
        <w:bottom w:val="single" w:sz="4" w:space="0" w:color="00000A"/>
      </w:pBdr>
      <w:spacing w:before="280" w:after="280"/>
    </w:pPr>
  </w:style>
  <w:style w:type="paragraph" w:customStyle="1" w:styleId="xl80">
    <w:name w:val="xl80"/>
    <w:basedOn w:val="Normal"/>
    <w:qFormat/>
    <w:pPr>
      <w:shd w:val="clear" w:color="auto" w:fill="FFFF99"/>
      <w:spacing w:before="280" w:after="280"/>
    </w:pPr>
  </w:style>
  <w:style w:type="paragraph" w:customStyle="1" w:styleId="xl81">
    <w:name w:val="xl81"/>
    <w:basedOn w:val="Normal"/>
    <w:qFormat/>
    <w:pPr>
      <w:pBdr>
        <w:top w:val="single" w:sz="8" w:space="0" w:color="00000A"/>
        <w:bottom w:val="single" w:sz="8" w:space="0" w:color="00000A"/>
      </w:pBdr>
      <w:spacing w:before="280" w:after="280"/>
    </w:pPr>
    <w:rPr>
      <w:rFonts w:ascii="Tahoma" w:hAnsi="Tahoma" w:cs="Tahoma"/>
      <w:b/>
      <w:bCs/>
    </w:rPr>
  </w:style>
  <w:style w:type="paragraph" w:customStyle="1" w:styleId="xl82">
    <w:name w:val="xl82"/>
    <w:basedOn w:val="Normal"/>
    <w:qFormat/>
    <w:pPr>
      <w:spacing w:before="280" w:after="280"/>
    </w:pPr>
    <w:rPr>
      <w:rFonts w:ascii="Tahoma" w:hAnsi="Tahoma" w:cs="Tahoma"/>
      <w:b/>
      <w:bCs/>
    </w:rPr>
  </w:style>
  <w:style w:type="paragraph" w:customStyle="1" w:styleId="xl83">
    <w:name w:val="xl83"/>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4">
    <w:name w:val="xl84"/>
    <w:basedOn w:val="Normal"/>
    <w:qFormat/>
    <w:pPr>
      <w:spacing w:before="280" w:after="280"/>
      <w:jc w:val="center"/>
    </w:pPr>
    <w:rPr>
      <w:rFonts w:ascii="Tahoma" w:hAnsi="Tahoma" w:cs="Tahoma"/>
      <w:sz w:val="22"/>
      <w:szCs w:val="22"/>
    </w:rPr>
  </w:style>
  <w:style w:type="paragraph" w:customStyle="1" w:styleId="xl85">
    <w:name w:val="xl85"/>
    <w:basedOn w:val="Normal"/>
    <w:qFormat/>
    <w:pPr>
      <w:pBdr>
        <w:bottom w:val="single" w:sz="8" w:space="0" w:color="00000A"/>
      </w:pBdr>
      <w:spacing w:before="280" w:after="280"/>
      <w:jc w:val="center"/>
    </w:pPr>
    <w:rPr>
      <w:rFonts w:ascii="Tahoma" w:hAnsi="Tahoma" w:cs="Tahoma"/>
      <w:sz w:val="22"/>
      <w:szCs w:val="22"/>
    </w:rPr>
  </w:style>
  <w:style w:type="paragraph" w:customStyle="1" w:styleId="xl86">
    <w:name w:val="xl86"/>
    <w:basedOn w:val="Normal"/>
    <w:qFormat/>
    <w:pPr>
      <w:pBdr>
        <w:bottom w:val="single" w:sz="8" w:space="0" w:color="00000A"/>
      </w:pBdr>
      <w:spacing w:before="280" w:after="280"/>
      <w:jc w:val="center"/>
      <w:textAlignment w:val="top"/>
    </w:pPr>
    <w:rPr>
      <w:rFonts w:ascii="Tahoma" w:hAnsi="Tahoma" w:cs="Tahoma"/>
      <w:b/>
      <w:bCs/>
    </w:rPr>
  </w:style>
  <w:style w:type="paragraph" w:customStyle="1" w:styleId="xl87">
    <w:name w:val="xl87"/>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8">
    <w:name w:val="xl88"/>
    <w:basedOn w:val="Normal"/>
    <w:qFormat/>
    <w:pPr>
      <w:spacing w:before="280" w:after="280"/>
      <w:jc w:val="center"/>
    </w:pPr>
    <w:rPr>
      <w:rFonts w:ascii="Tahoma" w:hAnsi="Tahoma" w:cs="Tahoma"/>
      <w:b/>
      <w:bCs/>
    </w:rPr>
  </w:style>
  <w:style w:type="paragraph" w:customStyle="1" w:styleId="xl89">
    <w:name w:val="xl89"/>
    <w:basedOn w:val="Normal"/>
    <w:qFormat/>
    <w:pPr>
      <w:pBdr>
        <w:bottom w:val="single" w:sz="8" w:space="0" w:color="00000A"/>
      </w:pBdr>
      <w:spacing w:before="280" w:after="280"/>
    </w:pPr>
    <w:rPr>
      <w:rFonts w:ascii="Tahoma" w:hAnsi="Tahoma" w:cs="Tahoma"/>
      <w:sz w:val="22"/>
      <w:szCs w:val="22"/>
    </w:rPr>
  </w:style>
  <w:style w:type="paragraph" w:customStyle="1" w:styleId="xl90">
    <w:name w:val="xl90"/>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1">
    <w:name w:val="xl91"/>
    <w:basedOn w:val="Normal"/>
    <w:qFormat/>
    <w:pPr>
      <w:spacing w:before="280" w:after="280"/>
    </w:pPr>
    <w:rPr>
      <w:rFonts w:ascii="Tahoma" w:hAnsi="Tahoma" w:cs="Tahoma"/>
      <w:sz w:val="22"/>
      <w:szCs w:val="22"/>
    </w:rPr>
  </w:style>
  <w:style w:type="paragraph" w:customStyle="1" w:styleId="xl92">
    <w:name w:val="xl9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Tahoma" w:hAnsi="Tahoma" w:cs="Tahoma"/>
      <w:b/>
      <w:bCs/>
    </w:rPr>
  </w:style>
  <w:style w:type="paragraph" w:customStyle="1" w:styleId="xl93">
    <w:name w:val="xl93"/>
    <w:basedOn w:val="Normal"/>
    <w:qFormat/>
    <w:pPr>
      <w:pBdr>
        <w:bottom w:val="single" w:sz="8" w:space="0" w:color="00000A"/>
      </w:pBdr>
      <w:spacing w:before="280" w:after="280"/>
      <w:jc w:val="both"/>
      <w:textAlignment w:val="top"/>
    </w:pPr>
    <w:rPr>
      <w:rFonts w:ascii="Tahoma" w:hAnsi="Tahoma" w:cs="Tahoma"/>
    </w:rPr>
  </w:style>
  <w:style w:type="paragraph" w:customStyle="1" w:styleId="xl94">
    <w:name w:val="xl94"/>
    <w:basedOn w:val="Normal"/>
    <w:qFormat/>
    <w:pPr>
      <w:pBdr>
        <w:left w:val="single" w:sz="4" w:space="0" w:color="00000A"/>
        <w:right w:val="single" w:sz="4" w:space="0" w:color="00000A"/>
      </w:pBdr>
      <w:spacing w:before="280" w:after="280"/>
      <w:jc w:val="both"/>
    </w:pPr>
    <w:rPr>
      <w:rFonts w:ascii="Tahoma" w:hAnsi="Tahoma" w:cs="Tahoma"/>
      <w:sz w:val="22"/>
      <w:szCs w:val="22"/>
    </w:rPr>
  </w:style>
  <w:style w:type="paragraph" w:customStyle="1" w:styleId="xl95">
    <w:name w:val="xl95"/>
    <w:basedOn w:val="Normal"/>
    <w:qFormat/>
    <w:pPr>
      <w:pBdr>
        <w:bottom w:val="single" w:sz="8" w:space="0" w:color="00000A"/>
      </w:pBdr>
      <w:spacing w:before="280" w:after="280"/>
      <w:textAlignment w:val="top"/>
    </w:pPr>
    <w:rPr>
      <w:rFonts w:ascii="Tahoma" w:hAnsi="Tahoma" w:cs="Tahoma"/>
      <w:b/>
      <w:bCs/>
      <w:sz w:val="22"/>
      <w:szCs w:val="22"/>
    </w:rPr>
  </w:style>
  <w:style w:type="paragraph" w:customStyle="1" w:styleId="xl96">
    <w:name w:val="xl96"/>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7">
    <w:name w:val="xl97"/>
    <w:basedOn w:val="Normal"/>
    <w:qFormat/>
    <w:pPr>
      <w:spacing w:before="280" w:after="280"/>
    </w:pPr>
    <w:rPr>
      <w:rFonts w:ascii="Tahoma" w:hAnsi="Tahoma" w:cs="Tahoma"/>
      <w:sz w:val="22"/>
      <w:szCs w:val="22"/>
    </w:rPr>
  </w:style>
  <w:style w:type="paragraph" w:customStyle="1" w:styleId="xl98">
    <w:name w:val="xl98"/>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18"/>
      <w:szCs w:val="18"/>
    </w:rPr>
  </w:style>
  <w:style w:type="paragraph" w:customStyle="1" w:styleId="xl99">
    <w:name w:val="xl99"/>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0">
    <w:name w:val="xl100"/>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1">
    <w:name w:val="xl101"/>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02">
    <w:name w:val="xl102"/>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03">
    <w:name w:val="xl103"/>
    <w:basedOn w:val="Normal"/>
    <w:qFormat/>
    <w:pPr>
      <w:pBdr>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04">
    <w:name w:val="xl104"/>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05">
    <w:name w:val="xl105"/>
    <w:basedOn w:val="Normal"/>
    <w:qFormat/>
    <w:pPr>
      <w:spacing w:before="280" w:after="280"/>
      <w:jc w:val="center"/>
      <w:textAlignment w:val="center"/>
    </w:pPr>
    <w:rPr>
      <w:rFonts w:ascii="Arial" w:hAnsi="Arial" w:cs="Arial"/>
      <w:sz w:val="18"/>
      <w:szCs w:val="18"/>
    </w:rPr>
  </w:style>
  <w:style w:type="paragraph" w:customStyle="1" w:styleId="xl106">
    <w:name w:val="xl106"/>
    <w:basedOn w:val="Normal"/>
    <w:qFormat/>
    <w:pPr>
      <w:spacing w:before="280" w:after="280"/>
      <w:textAlignment w:val="center"/>
    </w:pPr>
    <w:rPr>
      <w:rFonts w:ascii="Arial" w:hAnsi="Arial" w:cs="Arial"/>
      <w:sz w:val="18"/>
      <w:szCs w:val="18"/>
    </w:rPr>
  </w:style>
  <w:style w:type="paragraph" w:customStyle="1" w:styleId="xl107">
    <w:name w:val="xl107"/>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08">
    <w:name w:val="xl108"/>
    <w:basedOn w:val="Normal"/>
    <w:qFormat/>
    <w:pPr>
      <w:pBdr>
        <w:top w:val="single" w:sz="4" w:space="0" w:color="00000A"/>
      </w:pBdr>
      <w:spacing w:before="280" w:after="280"/>
      <w:jc w:val="center"/>
    </w:pPr>
    <w:rPr>
      <w:rFonts w:ascii="Arial" w:hAnsi="Arial" w:cs="Arial"/>
      <w:sz w:val="18"/>
      <w:szCs w:val="18"/>
    </w:rPr>
  </w:style>
  <w:style w:type="paragraph" w:customStyle="1" w:styleId="xl109">
    <w:name w:val="xl109"/>
    <w:basedOn w:val="Normal"/>
    <w:qFormat/>
    <w:pPr>
      <w:pBdr>
        <w:top w:val="single" w:sz="4" w:space="0" w:color="00000A"/>
      </w:pBdr>
      <w:spacing w:before="280" w:after="280"/>
    </w:pPr>
    <w:rPr>
      <w:rFonts w:ascii="Arial" w:hAnsi="Arial" w:cs="Arial"/>
      <w:sz w:val="18"/>
      <w:szCs w:val="18"/>
    </w:rPr>
  </w:style>
  <w:style w:type="paragraph" w:customStyle="1" w:styleId="xl110">
    <w:name w:val="xl11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1">
    <w:name w:val="xl111"/>
    <w:basedOn w:val="Normal"/>
    <w:qFormat/>
    <w:pPr>
      <w:pBdr>
        <w:bottom w:val="single" w:sz="4" w:space="0" w:color="00000A"/>
      </w:pBdr>
      <w:spacing w:before="280" w:after="280"/>
      <w:jc w:val="center"/>
    </w:pPr>
    <w:rPr>
      <w:rFonts w:ascii="Arial" w:hAnsi="Arial" w:cs="Arial"/>
      <w:sz w:val="18"/>
      <w:szCs w:val="18"/>
    </w:rPr>
  </w:style>
  <w:style w:type="paragraph" w:customStyle="1" w:styleId="xl112">
    <w:name w:val="xl112"/>
    <w:basedOn w:val="Normal"/>
    <w:qFormat/>
    <w:pPr>
      <w:pBdr>
        <w:bottom w:val="single" w:sz="4" w:space="0" w:color="00000A"/>
      </w:pBdr>
      <w:spacing w:before="280" w:after="280"/>
    </w:pPr>
    <w:rPr>
      <w:rFonts w:ascii="Arial" w:hAnsi="Arial" w:cs="Arial"/>
      <w:sz w:val="18"/>
      <w:szCs w:val="18"/>
    </w:rPr>
  </w:style>
  <w:style w:type="paragraph" w:customStyle="1" w:styleId="xl113">
    <w:name w:val="xl113"/>
    <w:basedOn w:val="Normal"/>
    <w:qFormat/>
    <w:pPr>
      <w:pBdr>
        <w:top w:val="single" w:sz="4" w:space="0" w:color="00000A"/>
        <w:bottom w:val="single" w:sz="4" w:space="0" w:color="00000A"/>
      </w:pBdr>
      <w:spacing w:before="280" w:after="280"/>
      <w:jc w:val="both"/>
    </w:pPr>
    <w:rPr>
      <w:rFonts w:ascii="Arial" w:hAnsi="Arial" w:cs="Arial"/>
      <w:sz w:val="18"/>
      <w:szCs w:val="18"/>
    </w:rPr>
  </w:style>
  <w:style w:type="paragraph" w:customStyle="1" w:styleId="xl114">
    <w:name w:val="xl114"/>
    <w:basedOn w:val="Normal"/>
    <w:qFormat/>
    <w:pPr>
      <w:pBdr>
        <w:top w:val="single" w:sz="4" w:space="0" w:color="00000A"/>
        <w:bottom w:val="single" w:sz="4" w:space="0" w:color="00000A"/>
      </w:pBdr>
      <w:spacing w:before="280" w:after="280"/>
      <w:jc w:val="center"/>
    </w:pPr>
    <w:rPr>
      <w:rFonts w:ascii="Arial" w:hAnsi="Arial" w:cs="Arial"/>
      <w:sz w:val="18"/>
      <w:szCs w:val="18"/>
    </w:rPr>
  </w:style>
  <w:style w:type="paragraph" w:customStyle="1" w:styleId="xl115">
    <w:name w:val="xl115"/>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116">
    <w:name w:val="xl11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7">
    <w:name w:val="xl117"/>
    <w:basedOn w:val="Normal"/>
    <w:qFormat/>
    <w:pPr>
      <w:pBdr>
        <w:top w:val="single" w:sz="4"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18">
    <w:name w:val="xl118"/>
    <w:basedOn w:val="Normal"/>
    <w:qFormat/>
    <w:pPr>
      <w:spacing w:before="280" w:after="280"/>
      <w:jc w:val="center"/>
    </w:pPr>
    <w:rPr>
      <w:rFonts w:ascii="Arial" w:hAnsi="Arial" w:cs="Arial"/>
      <w:sz w:val="18"/>
      <w:szCs w:val="18"/>
    </w:rPr>
  </w:style>
  <w:style w:type="paragraph" w:customStyle="1" w:styleId="xl119">
    <w:name w:val="xl119"/>
    <w:basedOn w:val="Normal"/>
    <w:qFormat/>
    <w:pPr>
      <w:spacing w:before="280" w:after="280"/>
    </w:pPr>
    <w:rPr>
      <w:rFonts w:ascii="Arial" w:hAnsi="Arial" w:cs="Arial"/>
      <w:sz w:val="18"/>
      <w:szCs w:val="18"/>
    </w:rPr>
  </w:style>
  <w:style w:type="paragraph" w:customStyle="1" w:styleId="xl120">
    <w:name w:val="xl120"/>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sz w:val="18"/>
      <w:szCs w:val="18"/>
    </w:rPr>
  </w:style>
  <w:style w:type="paragraph" w:customStyle="1" w:styleId="xl121">
    <w:name w:val="xl121"/>
    <w:basedOn w:val="Normal"/>
    <w:qFormat/>
    <w:pPr>
      <w:pBdr>
        <w:top w:val="dashed" w:sz="4" w:space="0" w:color="00000A"/>
        <w:bottom w:val="dashed" w:sz="4" w:space="0" w:color="00000A"/>
      </w:pBdr>
      <w:spacing w:before="280" w:after="280"/>
      <w:jc w:val="center"/>
    </w:pPr>
    <w:rPr>
      <w:rFonts w:ascii="Arial" w:hAnsi="Arial" w:cs="Arial"/>
      <w:sz w:val="18"/>
      <w:szCs w:val="18"/>
    </w:rPr>
  </w:style>
  <w:style w:type="paragraph" w:customStyle="1" w:styleId="xl122">
    <w:name w:val="xl122"/>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123">
    <w:name w:val="xl123"/>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4">
    <w:name w:val="xl12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25">
    <w:name w:val="xl125"/>
    <w:basedOn w:val="Normal"/>
    <w:qFormat/>
    <w:pPr>
      <w:spacing w:before="280" w:after="280"/>
      <w:jc w:val="both"/>
      <w:textAlignment w:val="top"/>
    </w:pPr>
    <w:rPr>
      <w:rFonts w:ascii="Arial" w:hAnsi="Arial" w:cs="Arial"/>
      <w:sz w:val="18"/>
      <w:szCs w:val="18"/>
    </w:rPr>
  </w:style>
  <w:style w:type="paragraph" w:customStyle="1" w:styleId="xl126">
    <w:name w:val="xl126"/>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7">
    <w:name w:val="xl127"/>
    <w:basedOn w:val="Normal"/>
    <w:qFormat/>
    <w:pPr>
      <w:pBdr>
        <w:top w:val="single" w:sz="4" w:space="0" w:color="00000A"/>
        <w:left w:val="single" w:sz="4" w:space="0" w:color="00000A"/>
      </w:pBdr>
      <w:spacing w:before="280" w:after="280"/>
      <w:jc w:val="center"/>
    </w:pPr>
    <w:rPr>
      <w:rFonts w:ascii="Arial" w:hAnsi="Arial" w:cs="Arial"/>
      <w:sz w:val="18"/>
      <w:szCs w:val="18"/>
    </w:rPr>
  </w:style>
  <w:style w:type="paragraph" w:customStyle="1" w:styleId="xl128">
    <w:name w:val="xl128"/>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29">
    <w:name w:val="xl129"/>
    <w:basedOn w:val="Normal"/>
    <w:qFormat/>
    <w:pPr>
      <w:pBdr>
        <w:top w:val="dashed" w:sz="4" w:space="0" w:color="00000A"/>
        <w:left w:val="single" w:sz="4" w:space="0" w:color="00000A"/>
        <w:bottom w:val="dashed" w:sz="4" w:space="0" w:color="00000A"/>
      </w:pBdr>
      <w:spacing w:before="280" w:after="280"/>
      <w:jc w:val="center"/>
    </w:pPr>
    <w:rPr>
      <w:rFonts w:ascii="Arial" w:hAnsi="Arial" w:cs="Arial"/>
      <w:sz w:val="18"/>
      <w:szCs w:val="18"/>
    </w:rPr>
  </w:style>
  <w:style w:type="paragraph" w:customStyle="1" w:styleId="xl130">
    <w:name w:val="xl130"/>
    <w:basedOn w:val="Normal"/>
    <w:qFormat/>
    <w:pPr>
      <w:pBdr>
        <w:left w:val="single" w:sz="4" w:space="0" w:color="00000A"/>
        <w:bottom w:val="single" w:sz="4" w:space="0" w:color="00000A"/>
      </w:pBdr>
      <w:spacing w:before="280" w:after="280"/>
      <w:jc w:val="center"/>
    </w:pPr>
    <w:rPr>
      <w:rFonts w:ascii="Arial" w:hAnsi="Arial" w:cs="Arial"/>
      <w:sz w:val="18"/>
      <w:szCs w:val="18"/>
    </w:rPr>
  </w:style>
  <w:style w:type="paragraph" w:customStyle="1" w:styleId="xl131">
    <w:name w:val="xl131"/>
    <w:basedOn w:val="Normal"/>
    <w:qFormat/>
    <w:pPr>
      <w:spacing w:before="280" w:after="280"/>
      <w:jc w:val="both"/>
      <w:textAlignment w:val="top"/>
    </w:pPr>
    <w:rPr>
      <w:rFonts w:ascii="Arial" w:hAnsi="Arial" w:cs="Arial"/>
      <w:b/>
      <w:bCs/>
      <w:sz w:val="18"/>
      <w:szCs w:val="18"/>
    </w:rPr>
  </w:style>
  <w:style w:type="paragraph" w:customStyle="1" w:styleId="xl132">
    <w:name w:val="xl132"/>
    <w:basedOn w:val="Normal"/>
    <w:qFormat/>
    <w:pPr>
      <w:pBdr>
        <w:bottom w:val="single" w:sz="4" w:space="0" w:color="00000A"/>
      </w:pBdr>
      <w:spacing w:before="280" w:after="280"/>
    </w:pPr>
    <w:rPr>
      <w:rFonts w:ascii="Arial" w:hAnsi="Arial" w:cs="Arial"/>
      <w:sz w:val="18"/>
      <w:szCs w:val="18"/>
    </w:rPr>
  </w:style>
  <w:style w:type="paragraph" w:customStyle="1" w:styleId="xl133">
    <w:name w:val="xl133"/>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34">
    <w:name w:val="xl134"/>
    <w:basedOn w:val="Normal"/>
    <w:qFormat/>
    <w:pPr>
      <w:pBdr>
        <w:top w:val="single" w:sz="8" w:space="0" w:color="00000A"/>
        <w:bottom w:val="single" w:sz="8" w:space="0" w:color="00000A"/>
      </w:pBdr>
      <w:shd w:val="clear" w:color="auto" w:fill="FFFF99"/>
      <w:spacing w:before="280" w:after="280"/>
      <w:jc w:val="center"/>
    </w:pPr>
    <w:rPr>
      <w:rFonts w:ascii="Arial" w:hAnsi="Arial" w:cs="Arial"/>
      <w:b/>
      <w:bCs/>
      <w:sz w:val="18"/>
      <w:szCs w:val="18"/>
    </w:rPr>
  </w:style>
  <w:style w:type="paragraph" w:customStyle="1" w:styleId="xl135">
    <w:name w:val="xl135"/>
    <w:basedOn w:val="Normal"/>
    <w:qFormat/>
    <w:pPr>
      <w:pBdr>
        <w:top w:val="single" w:sz="8" w:space="0" w:color="00000A"/>
        <w:bottom w:val="single" w:sz="8" w:space="0" w:color="00000A"/>
      </w:pBdr>
      <w:shd w:val="clear" w:color="auto" w:fill="FFFF99"/>
      <w:spacing w:before="280" w:after="280"/>
    </w:pPr>
    <w:rPr>
      <w:rFonts w:ascii="Arial" w:hAnsi="Arial" w:cs="Arial"/>
      <w:b/>
      <w:bCs/>
      <w:sz w:val="18"/>
      <w:szCs w:val="18"/>
    </w:rPr>
  </w:style>
  <w:style w:type="paragraph" w:customStyle="1" w:styleId="xl136">
    <w:name w:val="xl136"/>
    <w:basedOn w:val="Normal"/>
    <w:qFormat/>
    <w:pPr>
      <w:pBdr>
        <w:top w:val="single" w:sz="8"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37">
    <w:name w:val="xl137"/>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38">
    <w:name w:val="xl138"/>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139">
    <w:name w:val="xl139"/>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40">
    <w:name w:val="xl14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41">
    <w:name w:val="xl14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42">
    <w:name w:val="xl142"/>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143">
    <w:name w:val="xl143"/>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144">
    <w:name w:val="xl144"/>
    <w:basedOn w:val="Normal"/>
    <w:qFormat/>
    <w:pPr>
      <w:pBdr>
        <w:top w:val="single" w:sz="4" w:space="0" w:color="00000A"/>
      </w:pBdr>
      <w:spacing w:before="280" w:after="280"/>
    </w:pPr>
    <w:rPr>
      <w:rFonts w:ascii="Arial" w:hAnsi="Arial" w:cs="Arial"/>
      <w:color w:val="FFCC99"/>
      <w:sz w:val="18"/>
      <w:szCs w:val="18"/>
    </w:rPr>
  </w:style>
  <w:style w:type="paragraph" w:customStyle="1" w:styleId="xl145">
    <w:name w:val="xl145"/>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46">
    <w:name w:val="xl146"/>
    <w:basedOn w:val="Normal"/>
    <w:qFormat/>
    <w:pPr>
      <w:pBdr>
        <w:top w:val="single" w:sz="4" w:space="0" w:color="00000A"/>
      </w:pBdr>
      <w:spacing w:before="280" w:after="280"/>
      <w:jc w:val="center"/>
    </w:pPr>
    <w:rPr>
      <w:rFonts w:ascii="Arial" w:hAnsi="Arial" w:cs="Arial"/>
      <w:color w:val="000000"/>
      <w:sz w:val="18"/>
      <w:szCs w:val="18"/>
    </w:rPr>
  </w:style>
  <w:style w:type="paragraph" w:customStyle="1" w:styleId="xl147">
    <w:name w:val="xl147"/>
    <w:basedOn w:val="Normal"/>
    <w:qFormat/>
    <w:pPr>
      <w:pBdr>
        <w:top w:val="single" w:sz="4" w:space="0" w:color="00000A"/>
      </w:pBdr>
      <w:spacing w:before="280" w:after="280"/>
    </w:pPr>
    <w:rPr>
      <w:rFonts w:ascii="Arial" w:hAnsi="Arial" w:cs="Arial"/>
      <w:color w:val="000000"/>
      <w:sz w:val="18"/>
      <w:szCs w:val="18"/>
    </w:rPr>
  </w:style>
  <w:style w:type="paragraph" w:customStyle="1" w:styleId="xl148">
    <w:name w:val="xl148"/>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49">
    <w:name w:val="xl149"/>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50">
    <w:name w:val="xl150"/>
    <w:basedOn w:val="Normal"/>
    <w:qFormat/>
    <w:pPr>
      <w:pBdr>
        <w:top w:val="single" w:sz="4" w:space="0" w:color="00000A"/>
      </w:pBdr>
      <w:spacing w:before="280" w:after="280"/>
      <w:jc w:val="center"/>
    </w:pPr>
    <w:rPr>
      <w:rFonts w:ascii="Arial" w:hAnsi="Arial" w:cs="Arial"/>
      <w:i/>
      <w:iCs/>
      <w:color w:val="000000"/>
      <w:sz w:val="18"/>
      <w:szCs w:val="18"/>
    </w:rPr>
  </w:style>
  <w:style w:type="paragraph" w:customStyle="1" w:styleId="xl151">
    <w:name w:val="xl151"/>
    <w:basedOn w:val="Normal"/>
    <w:qFormat/>
    <w:pPr>
      <w:pBdr>
        <w:top w:val="single" w:sz="4" w:space="0" w:color="00000A"/>
      </w:pBdr>
      <w:spacing w:before="280" w:after="280"/>
    </w:pPr>
    <w:rPr>
      <w:rFonts w:ascii="Arial" w:hAnsi="Arial" w:cs="Arial"/>
      <w:i/>
      <w:iCs/>
      <w:color w:val="000000"/>
      <w:sz w:val="18"/>
      <w:szCs w:val="18"/>
    </w:rPr>
  </w:style>
  <w:style w:type="paragraph" w:customStyle="1" w:styleId="xl152">
    <w:name w:val="xl152"/>
    <w:basedOn w:val="Normal"/>
    <w:qFormat/>
    <w:pPr>
      <w:spacing w:before="280" w:after="280"/>
    </w:pPr>
    <w:rPr>
      <w:rFonts w:ascii="Arial" w:hAnsi="Arial" w:cs="Arial"/>
      <w:color w:val="000000"/>
      <w:sz w:val="18"/>
      <w:szCs w:val="18"/>
    </w:rPr>
  </w:style>
  <w:style w:type="paragraph" w:customStyle="1" w:styleId="xl153">
    <w:name w:val="xl153"/>
    <w:basedOn w:val="Normal"/>
    <w:qFormat/>
    <w:pPr>
      <w:pBdr>
        <w:bottom w:val="single" w:sz="4" w:space="0" w:color="00000A"/>
      </w:pBdr>
      <w:spacing w:before="280" w:after="280"/>
    </w:pPr>
    <w:rPr>
      <w:rFonts w:ascii="Arial" w:hAnsi="Arial" w:cs="Arial"/>
      <w:color w:val="000000"/>
      <w:sz w:val="18"/>
      <w:szCs w:val="18"/>
    </w:rPr>
  </w:style>
  <w:style w:type="paragraph" w:customStyle="1" w:styleId="xl154">
    <w:name w:val="xl154"/>
    <w:basedOn w:val="Normal"/>
    <w:qFormat/>
    <w:pPr>
      <w:spacing w:before="280" w:after="280"/>
    </w:pPr>
    <w:rPr>
      <w:rFonts w:ascii="Arial" w:hAnsi="Arial" w:cs="Arial"/>
      <w:sz w:val="18"/>
      <w:szCs w:val="18"/>
    </w:rPr>
  </w:style>
  <w:style w:type="paragraph" w:customStyle="1" w:styleId="xl155">
    <w:name w:val="xl155"/>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56">
    <w:name w:val="xl156"/>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157">
    <w:name w:val="xl157"/>
    <w:basedOn w:val="Normal"/>
    <w:qFormat/>
    <w:pPr>
      <w:pBdr>
        <w:bottom w:val="single" w:sz="4" w:space="0" w:color="00000A"/>
      </w:pBdr>
      <w:spacing w:before="280" w:after="280"/>
      <w:jc w:val="both"/>
      <w:textAlignment w:val="top"/>
    </w:pPr>
    <w:rPr>
      <w:rFonts w:ascii="Arial" w:hAnsi="Arial" w:cs="Arial"/>
      <w:b/>
      <w:bCs/>
      <w:sz w:val="18"/>
      <w:szCs w:val="18"/>
    </w:rPr>
  </w:style>
  <w:style w:type="paragraph" w:customStyle="1" w:styleId="xl158">
    <w:name w:val="xl158"/>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159">
    <w:name w:val="xl159"/>
    <w:basedOn w:val="Normal"/>
    <w:qFormat/>
    <w:pPr>
      <w:pBdr>
        <w:bottom w:val="single" w:sz="4" w:space="0" w:color="00000A"/>
      </w:pBdr>
      <w:spacing w:before="280" w:after="280"/>
      <w:textAlignment w:val="center"/>
    </w:pPr>
    <w:rPr>
      <w:rFonts w:ascii="Arial" w:hAnsi="Arial" w:cs="Arial"/>
      <w:b/>
      <w:bCs/>
      <w:sz w:val="18"/>
      <w:szCs w:val="18"/>
    </w:rPr>
  </w:style>
  <w:style w:type="paragraph" w:customStyle="1" w:styleId="xl160">
    <w:name w:val="xl160"/>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161">
    <w:name w:val="xl161"/>
    <w:basedOn w:val="Normal"/>
    <w:qFormat/>
    <w:pPr>
      <w:pBdr>
        <w:top w:val="single" w:sz="4" w:space="0" w:color="00000A"/>
      </w:pBdr>
      <w:spacing w:before="280" w:after="280"/>
      <w:textAlignment w:val="center"/>
    </w:pPr>
    <w:rPr>
      <w:rFonts w:ascii="Arial" w:hAnsi="Arial" w:cs="Arial"/>
      <w:sz w:val="18"/>
      <w:szCs w:val="18"/>
    </w:rPr>
  </w:style>
  <w:style w:type="paragraph" w:customStyle="1" w:styleId="xl162">
    <w:name w:val="xl162"/>
    <w:basedOn w:val="Normal"/>
    <w:qFormat/>
    <w:pPr>
      <w:pBdr>
        <w:left w:val="single" w:sz="4" w:space="0" w:color="00000A"/>
      </w:pBdr>
      <w:spacing w:before="280" w:after="280"/>
      <w:jc w:val="center"/>
    </w:pPr>
    <w:rPr>
      <w:rFonts w:ascii="Arial" w:hAnsi="Arial" w:cs="Arial"/>
      <w:sz w:val="18"/>
      <w:szCs w:val="18"/>
    </w:rPr>
  </w:style>
  <w:style w:type="paragraph" w:customStyle="1" w:styleId="xl163">
    <w:name w:val="xl1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4">
    <w:name w:val="xl164"/>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5">
    <w:name w:val="xl165"/>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66">
    <w:name w:val="xl166"/>
    <w:basedOn w:val="Normal"/>
    <w:qFormat/>
    <w:pPr>
      <w:pBdr>
        <w:top w:val="dashed" w:sz="4" w:space="0" w:color="00000A"/>
        <w:bottom w:val="single" w:sz="4" w:space="0" w:color="00000A"/>
      </w:pBdr>
      <w:spacing w:before="280" w:after="280"/>
      <w:jc w:val="center"/>
    </w:pPr>
    <w:rPr>
      <w:rFonts w:ascii="Arial" w:hAnsi="Arial" w:cs="Arial"/>
      <w:sz w:val="18"/>
      <w:szCs w:val="18"/>
    </w:rPr>
  </w:style>
  <w:style w:type="paragraph" w:customStyle="1" w:styleId="xl167">
    <w:name w:val="xl167"/>
    <w:basedOn w:val="Normal"/>
    <w:qFormat/>
    <w:pPr>
      <w:pBdr>
        <w:top w:val="dashed" w:sz="4" w:space="0" w:color="00000A"/>
        <w:bottom w:val="single" w:sz="4" w:space="0" w:color="00000A"/>
      </w:pBdr>
      <w:spacing w:before="280" w:after="280"/>
    </w:pPr>
    <w:rPr>
      <w:rFonts w:ascii="Arial" w:hAnsi="Arial" w:cs="Arial"/>
      <w:sz w:val="18"/>
      <w:szCs w:val="18"/>
    </w:rPr>
  </w:style>
  <w:style w:type="paragraph" w:customStyle="1" w:styleId="xl168">
    <w:name w:val="xl168"/>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9">
    <w:name w:val="xl169"/>
    <w:basedOn w:val="Normal"/>
    <w:qFormat/>
    <w:pPr>
      <w:pBdr>
        <w:top w:val="dashed" w:sz="4" w:space="0" w:color="00000A"/>
      </w:pBdr>
      <w:spacing w:before="280" w:after="280"/>
      <w:jc w:val="center"/>
    </w:pPr>
    <w:rPr>
      <w:rFonts w:ascii="Arial" w:hAnsi="Arial" w:cs="Arial"/>
      <w:sz w:val="18"/>
      <w:szCs w:val="18"/>
    </w:rPr>
  </w:style>
  <w:style w:type="paragraph" w:customStyle="1" w:styleId="xl170">
    <w:name w:val="xl170"/>
    <w:basedOn w:val="Normal"/>
    <w:qFormat/>
    <w:pPr>
      <w:pBdr>
        <w:top w:val="dashed" w:sz="4" w:space="0" w:color="00000A"/>
      </w:pBdr>
      <w:spacing w:before="280" w:after="280"/>
    </w:pPr>
    <w:rPr>
      <w:rFonts w:ascii="Arial" w:hAnsi="Arial" w:cs="Arial"/>
      <w:sz w:val="18"/>
      <w:szCs w:val="18"/>
    </w:rPr>
  </w:style>
  <w:style w:type="paragraph" w:customStyle="1" w:styleId="xl171">
    <w:name w:val="xl171"/>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72">
    <w:name w:val="xl17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3">
    <w:name w:val="xl173"/>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4">
    <w:name w:val="xl174"/>
    <w:basedOn w:val="Normal"/>
    <w:qFormat/>
    <w:pPr>
      <w:pBdr>
        <w:bottom w:val="dashed" w:sz="4" w:space="0" w:color="00000A"/>
      </w:pBdr>
      <w:spacing w:before="280" w:after="280"/>
      <w:jc w:val="center"/>
    </w:pPr>
    <w:rPr>
      <w:rFonts w:ascii="Arial" w:hAnsi="Arial" w:cs="Arial"/>
      <w:sz w:val="18"/>
      <w:szCs w:val="18"/>
    </w:rPr>
  </w:style>
  <w:style w:type="paragraph" w:customStyle="1" w:styleId="xl175">
    <w:name w:val="xl175"/>
    <w:basedOn w:val="Normal"/>
    <w:qFormat/>
    <w:pPr>
      <w:pBdr>
        <w:bottom w:val="dashed" w:sz="4" w:space="0" w:color="00000A"/>
      </w:pBdr>
      <w:spacing w:before="280" w:after="280"/>
    </w:pPr>
    <w:rPr>
      <w:rFonts w:ascii="Arial" w:hAnsi="Arial" w:cs="Arial"/>
      <w:sz w:val="18"/>
      <w:szCs w:val="18"/>
    </w:rPr>
  </w:style>
  <w:style w:type="paragraph" w:customStyle="1" w:styleId="xl176">
    <w:name w:val="xl176"/>
    <w:basedOn w:val="Normal"/>
    <w:qFormat/>
    <w:pPr>
      <w:pBdr>
        <w:top w:val="single" w:sz="4" w:space="0" w:color="00000A"/>
      </w:pBdr>
      <w:spacing w:before="280" w:after="280"/>
      <w:jc w:val="both"/>
      <w:textAlignment w:val="top"/>
    </w:pPr>
    <w:rPr>
      <w:rFonts w:ascii="Arial" w:hAnsi="Arial" w:cs="Arial"/>
      <w:b/>
      <w:bCs/>
      <w:sz w:val="18"/>
      <w:szCs w:val="18"/>
    </w:rPr>
  </w:style>
  <w:style w:type="paragraph" w:customStyle="1" w:styleId="xl177">
    <w:name w:val="xl17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178">
    <w:name w:val="xl178"/>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179">
    <w:name w:val="xl179"/>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80">
    <w:name w:val="xl180"/>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81">
    <w:name w:val="xl181"/>
    <w:basedOn w:val="Normal"/>
    <w:qFormat/>
    <w:pPr>
      <w:pBdr>
        <w:top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182">
    <w:name w:val="xl182"/>
    <w:basedOn w:val="Normal"/>
    <w:qFormat/>
    <w:pPr>
      <w:pBdr>
        <w:top w:val="dashed" w:sz="4" w:space="0" w:color="00000A"/>
        <w:bottom w:val="dashed" w:sz="4" w:space="0" w:color="00000A"/>
      </w:pBdr>
      <w:spacing w:before="280" w:after="280"/>
      <w:jc w:val="right"/>
    </w:pPr>
    <w:rPr>
      <w:rFonts w:ascii="Arial" w:hAnsi="Arial" w:cs="Arial"/>
      <w:sz w:val="18"/>
      <w:szCs w:val="18"/>
    </w:rPr>
  </w:style>
  <w:style w:type="paragraph" w:customStyle="1" w:styleId="xl183">
    <w:name w:val="xl183"/>
    <w:basedOn w:val="Normal"/>
    <w:qFormat/>
    <w:pPr>
      <w:pBdr>
        <w:bottom w:val="single" w:sz="4" w:space="0" w:color="00000A"/>
      </w:pBdr>
      <w:spacing w:before="280" w:after="280"/>
      <w:jc w:val="right"/>
    </w:pPr>
    <w:rPr>
      <w:rFonts w:ascii="Arial" w:hAnsi="Arial" w:cs="Arial"/>
      <w:sz w:val="18"/>
      <w:szCs w:val="18"/>
    </w:rPr>
  </w:style>
  <w:style w:type="paragraph" w:customStyle="1" w:styleId="xl184">
    <w:name w:val="xl184"/>
    <w:basedOn w:val="Normal"/>
    <w:qFormat/>
    <w:pPr>
      <w:spacing w:before="280" w:after="280"/>
      <w:jc w:val="both"/>
      <w:textAlignment w:val="top"/>
    </w:pPr>
    <w:rPr>
      <w:rFonts w:ascii="Arial" w:hAnsi="Arial" w:cs="Arial"/>
      <w:sz w:val="18"/>
      <w:szCs w:val="18"/>
    </w:rPr>
  </w:style>
  <w:style w:type="paragraph" w:customStyle="1" w:styleId="xl185">
    <w:name w:val="xl185"/>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86">
    <w:name w:val="xl186"/>
    <w:basedOn w:val="Normal"/>
    <w:qFormat/>
    <w:pPr>
      <w:spacing w:before="280" w:after="280"/>
      <w:jc w:val="both"/>
      <w:textAlignment w:val="top"/>
    </w:pPr>
    <w:rPr>
      <w:rFonts w:ascii="Arial" w:hAnsi="Arial" w:cs="Arial"/>
      <w:sz w:val="18"/>
      <w:szCs w:val="18"/>
    </w:rPr>
  </w:style>
  <w:style w:type="paragraph" w:customStyle="1" w:styleId="xl187">
    <w:name w:val="xl187"/>
    <w:basedOn w:val="Normal"/>
    <w:qFormat/>
    <w:pPr>
      <w:spacing w:before="280" w:after="280"/>
    </w:pPr>
    <w:rPr>
      <w:rFonts w:ascii="Arial" w:hAnsi="Arial" w:cs="Arial"/>
      <w:sz w:val="18"/>
      <w:szCs w:val="18"/>
    </w:rPr>
  </w:style>
  <w:style w:type="paragraph" w:customStyle="1" w:styleId="xl188">
    <w:name w:val="xl188"/>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189">
    <w:name w:val="xl189"/>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190">
    <w:name w:val="xl19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191">
    <w:name w:val="xl19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192">
    <w:name w:val="xl192"/>
    <w:basedOn w:val="Normal"/>
    <w:qFormat/>
    <w:pPr>
      <w:spacing w:before="280" w:after="280"/>
      <w:jc w:val="both"/>
      <w:textAlignment w:val="top"/>
    </w:pPr>
    <w:rPr>
      <w:rFonts w:ascii="Arial" w:hAnsi="Arial" w:cs="Arial"/>
      <w:b/>
      <w:bCs/>
      <w:sz w:val="18"/>
      <w:szCs w:val="18"/>
    </w:rPr>
  </w:style>
  <w:style w:type="paragraph" w:customStyle="1" w:styleId="xl193">
    <w:name w:val="xl193"/>
    <w:basedOn w:val="Normal"/>
    <w:qFormat/>
    <w:pPr>
      <w:pBdr>
        <w:top w:val="single" w:sz="4" w:space="0" w:color="00000A"/>
        <w:bottom w:val="single" w:sz="8" w:space="0" w:color="00000A"/>
      </w:pBdr>
      <w:spacing w:before="280" w:after="280"/>
      <w:jc w:val="both"/>
      <w:textAlignment w:val="top"/>
    </w:pPr>
    <w:rPr>
      <w:rFonts w:ascii="Arial" w:hAnsi="Arial" w:cs="Arial"/>
      <w:b/>
      <w:bCs/>
      <w:sz w:val="18"/>
      <w:szCs w:val="18"/>
    </w:rPr>
  </w:style>
  <w:style w:type="paragraph" w:customStyle="1" w:styleId="xl194">
    <w:name w:val="xl194"/>
    <w:basedOn w:val="Normal"/>
    <w:qFormat/>
    <w:pPr>
      <w:pBdr>
        <w:top w:val="single" w:sz="4" w:space="0" w:color="00000A"/>
        <w:bottom w:val="single" w:sz="8" w:space="0" w:color="00000A"/>
      </w:pBdr>
      <w:spacing w:before="280" w:after="280"/>
      <w:jc w:val="center"/>
    </w:pPr>
    <w:rPr>
      <w:rFonts w:ascii="Arial" w:hAnsi="Arial" w:cs="Arial"/>
      <w:sz w:val="18"/>
      <w:szCs w:val="18"/>
    </w:rPr>
  </w:style>
  <w:style w:type="paragraph" w:customStyle="1" w:styleId="xl195">
    <w:name w:val="xl195"/>
    <w:basedOn w:val="Normal"/>
    <w:qFormat/>
    <w:pPr>
      <w:pBdr>
        <w:top w:val="single" w:sz="4" w:space="0" w:color="00000A"/>
        <w:bottom w:val="single" w:sz="8" w:space="0" w:color="00000A"/>
      </w:pBdr>
      <w:spacing w:before="280" w:after="280"/>
    </w:pPr>
    <w:rPr>
      <w:rFonts w:ascii="Arial" w:hAnsi="Arial" w:cs="Arial"/>
      <w:sz w:val="18"/>
      <w:szCs w:val="18"/>
    </w:rPr>
  </w:style>
  <w:style w:type="paragraph" w:customStyle="1" w:styleId="xl196">
    <w:name w:val="xl196"/>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197">
    <w:name w:val="xl197"/>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198">
    <w:name w:val="xl198"/>
    <w:basedOn w:val="Normal"/>
    <w:qFormat/>
    <w:pPr>
      <w:spacing w:before="280" w:after="280"/>
      <w:jc w:val="center"/>
    </w:pPr>
    <w:rPr>
      <w:rFonts w:ascii="Arial" w:hAnsi="Arial" w:cs="Arial"/>
      <w:b/>
      <w:bCs/>
      <w:sz w:val="18"/>
      <w:szCs w:val="18"/>
    </w:rPr>
  </w:style>
  <w:style w:type="paragraph" w:customStyle="1" w:styleId="xl199">
    <w:name w:val="xl199"/>
    <w:basedOn w:val="Normal"/>
    <w:qFormat/>
    <w:pPr>
      <w:spacing w:before="280" w:after="280"/>
    </w:pPr>
    <w:rPr>
      <w:rFonts w:ascii="Arial" w:hAnsi="Arial" w:cs="Arial"/>
      <w:b/>
      <w:bCs/>
      <w:sz w:val="18"/>
      <w:szCs w:val="18"/>
    </w:rPr>
  </w:style>
  <w:style w:type="paragraph" w:customStyle="1" w:styleId="xl200">
    <w:name w:val="xl200"/>
    <w:basedOn w:val="Normal"/>
    <w:qFormat/>
    <w:pPr>
      <w:pBdr>
        <w:top w:val="single" w:sz="4" w:space="0" w:color="00000A"/>
      </w:pBdr>
      <w:spacing w:before="280" w:after="280"/>
    </w:pPr>
    <w:rPr>
      <w:rFonts w:ascii="Arial" w:hAnsi="Arial" w:cs="Arial"/>
      <w:sz w:val="18"/>
      <w:szCs w:val="18"/>
    </w:rPr>
  </w:style>
  <w:style w:type="paragraph" w:customStyle="1" w:styleId="xl201">
    <w:name w:val="xl201"/>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202">
    <w:name w:val="xl202"/>
    <w:basedOn w:val="Normal"/>
    <w:qFormat/>
    <w:pPr>
      <w:pBdr>
        <w:bottom w:val="dashed" w:sz="4" w:space="0" w:color="00000A"/>
      </w:pBdr>
      <w:spacing w:before="280" w:after="280"/>
    </w:pPr>
    <w:rPr>
      <w:rFonts w:ascii="Arial" w:hAnsi="Arial" w:cs="Arial"/>
      <w:sz w:val="18"/>
      <w:szCs w:val="18"/>
    </w:rPr>
  </w:style>
  <w:style w:type="paragraph" w:customStyle="1" w:styleId="xl203">
    <w:name w:val="xl203"/>
    <w:basedOn w:val="Normal"/>
    <w:qFormat/>
    <w:pPr>
      <w:spacing w:before="280" w:after="280"/>
    </w:pPr>
    <w:rPr>
      <w:rFonts w:ascii="Arial" w:hAnsi="Arial" w:cs="Arial"/>
      <w:sz w:val="18"/>
      <w:szCs w:val="18"/>
    </w:rPr>
  </w:style>
  <w:style w:type="paragraph" w:customStyle="1" w:styleId="xl204">
    <w:name w:val="xl204"/>
    <w:basedOn w:val="Normal"/>
    <w:qFormat/>
    <w:pPr>
      <w:pBdr>
        <w:top w:val="single" w:sz="4" w:space="0" w:color="00000A"/>
      </w:pBdr>
      <w:spacing w:before="280" w:after="280"/>
      <w:jc w:val="both"/>
    </w:pPr>
    <w:rPr>
      <w:rFonts w:ascii="Arial" w:hAnsi="Arial" w:cs="Arial"/>
      <w:sz w:val="18"/>
      <w:szCs w:val="18"/>
    </w:rPr>
  </w:style>
  <w:style w:type="paragraph" w:customStyle="1" w:styleId="xl205">
    <w:name w:val="xl205"/>
    <w:basedOn w:val="Normal"/>
    <w:qFormat/>
    <w:pPr>
      <w:pBdr>
        <w:top w:val="single" w:sz="4" w:space="0" w:color="00000A"/>
      </w:pBdr>
      <w:spacing w:before="280" w:after="280"/>
    </w:pPr>
    <w:rPr>
      <w:rFonts w:ascii="Arial" w:hAnsi="Arial" w:cs="Arial"/>
      <w:sz w:val="18"/>
      <w:szCs w:val="18"/>
    </w:rPr>
  </w:style>
  <w:style w:type="paragraph" w:customStyle="1" w:styleId="xl206">
    <w:name w:val="xl206"/>
    <w:basedOn w:val="Normal"/>
    <w:qFormat/>
    <w:pPr>
      <w:pBdr>
        <w:left w:val="single" w:sz="4" w:space="0" w:color="00000A"/>
        <w:bottom w:val="dashed" w:sz="4" w:space="0" w:color="00000A"/>
      </w:pBdr>
      <w:spacing w:before="280" w:after="280"/>
      <w:jc w:val="center"/>
    </w:pPr>
    <w:rPr>
      <w:rFonts w:ascii="Arial" w:hAnsi="Arial" w:cs="Arial"/>
      <w:sz w:val="18"/>
      <w:szCs w:val="18"/>
    </w:rPr>
  </w:style>
  <w:style w:type="paragraph" w:customStyle="1" w:styleId="xl207">
    <w:name w:val="xl207"/>
    <w:basedOn w:val="Normal"/>
    <w:qFormat/>
    <w:pPr>
      <w:pBdr>
        <w:bottom w:val="single" w:sz="4" w:space="0" w:color="00000A"/>
      </w:pBdr>
      <w:spacing w:before="280" w:after="280"/>
    </w:pPr>
    <w:rPr>
      <w:rFonts w:ascii="Arial" w:hAnsi="Arial" w:cs="Arial"/>
      <w:sz w:val="18"/>
      <w:szCs w:val="18"/>
    </w:rPr>
  </w:style>
  <w:style w:type="paragraph" w:customStyle="1" w:styleId="xl208">
    <w:name w:val="xl208"/>
    <w:basedOn w:val="Normal"/>
    <w:qFormat/>
    <w:pPr>
      <w:spacing w:before="280" w:after="280"/>
    </w:pPr>
    <w:rPr>
      <w:rFonts w:ascii="Arial" w:hAnsi="Arial" w:cs="Arial"/>
      <w:sz w:val="18"/>
      <w:szCs w:val="18"/>
    </w:rPr>
  </w:style>
  <w:style w:type="paragraph" w:customStyle="1" w:styleId="xl209">
    <w:name w:val="xl209"/>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210">
    <w:name w:val="xl210"/>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211">
    <w:name w:val="xl211"/>
    <w:basedOn w:val="Normal"/>
    <w:qFormat/>
    <w:pPr>
      <w:spacing w:before="280" w:after="280"/>
    </w:pPr>
    <w:rPr>
      <w:rFonts w:ascii="Arial" w:hAnsi="Arial" w:cs="Arial"/>
      <w:sz w:val="18"/>
      <w:szCs w:val="18"/>
    </w:rPr>
  </w:style>
  <w:style w:type="paragraph" w:customStyle="1" w:styleId="xl212">
    <w:name w:val="xl212"/>
    <w:basedOn w:val="Normal"/>
    <w:qFormat/>
    <w:pPr>
      <w:pBdr>
        <w:left w:val="single" w:sz="4" w:space="0" w:color="00000A"/>
        <w:bottom w:val="single" w:sz="4" w:space="0" w:color="00000A"/>
        <w:right w:val="single" w:sz="4" w:space="0" w:color="00000A"/>
      </w:pBdr>
      <w:spacing w:before="280" w:after="280"/>
      <w:jc w:val="both"/>
    </w:pPr>
    <w:rPr>
      <w:rFonts w:ascii="Arial" w:hAnsi="Arial" w:cs="Arial"/>
      <w:sz w:val="18"/>
      <w:szCs w:val="18"/>
    </w:rPr>
  </w:style>
  <w:style w:type="paragraph" w:customStyle="1" w:styleId="xl213">
    <w:name w:val="xl213"/>
    <w:basedOn w:val="Normal"/>
    <w:qFormat/>
    <w:pPr>
      <w:pBdr>
        <w:bottom w:val="single" w:sz="4" w:space="0" w:color="00000A"/>
      </w:pBdr>
      <w:spacing w:before="280" w:after="280"/>
    </w:pPr>
    <w:rPr>
      <w:rFonts w:ascii="Arial" w:hAnsi="Arial" w:cs="Arial"/>
      <w:sz w:val="18"/>
      <w:szCs w:val="18"/>
    </w:rPr>
  </w:style>
  <w:style w:type="paragraph" w:customStyle="1" w:styleId="xl214">
    <w:name w:val="xl214"/>
    <w:basedOn w:val="Normal"/>
    <w:qFormat/>
    <w:pPr>
      <w:spacing w:before="280" w:after="280"/>
      <w:jc w:val="both"/>
    </w:pPr>
    <w:rPr>
      <w:rFonts w:ascii="Arial" w:hAnsi="Arial" w:cs="Arial"/>
      <w:sz w:val="18"/>
      <w:szCs w:val="18"/>
    </w:rPr>
  </w:style>
  <w:style w:type="paragraph" w:customStyle="1" w:styleId="xl215">
    <w:name w:val="xl215"/>
    <w:basedOn w:val="Normal"/>
    <w:qFormat/>
    <w:pPr>
      <w:pBdr>
        <w:top w:val="single" w:sz="4" w:space="0" w:color="00000A"/>
      </w:pBdr>
      <w:spacing w:before="280" w:after="280"/>
      <w:jc w:val="right"/>
    </w:pPr>
    <w:rPr>
      <w:rFonts w:ascii="Arial" w:hAnsi="Arial" w:cs="Arial"/>
      <w:sz w:val="18"/>
      <w:szCs w:val="18"/>
    </w:rPr>
  </w:style>
  <w:style w:type="paragraph" w:customStyle="1" w:styleId="xl216">
    <w:name w:val="xl216"/>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17">
    <w:name w:val="xl217"/>
    <w:basedOn w:val="Normal"/>
    <w:qFormat/>
    <w:pPr>
      <w:pBdr>
        <w:bottom w:val="single" w:sz="4" w:space="0" w:color="00000A"/>
      </w:pBdr>
      <w:spacing w:before="280" w:after="280"/>
      <w:jc w:val="right"/>
    </w:pPr>
    <w:rPr>
      <w:rFonts w:ascii="Arial" w:hAnsi="Arial" w:cs="Arial"/>
      <w:sz w:val="18"/>
      <w:szCs w:val="18"/>
    </w:rPr>
  </w:style>
  <w:style w:type="paragraph" w:customStyle="1" w:styleId="xl218">
    <w:name w:val="xl218"/>
    <w:basedOn w:val="Normal"/>
    <w:qFormat/>
    <w:pPr>
      <w:spacing w:before="280" w:after="280"/>
    </w:pPr>
    <w:rPr>
      <w:rFonts w:ascii="Arial" w:hAnsi="Arial" w:cs="Arial"/>
      <w:sz w:val="18"/>
      <w:szCs w:val="18"/>
    </w:rPr>
  </w:style>
  <w:style w:type="paragraph" w:customStyle="1" w:styleId="xl219">
    <w:name w:val="xl219"/>
    <w:basedOn w:val="Normal"/>
    <w:qFormat/>
    <w:pPr>
      <w:pBdr>
        <w:top w:val="single" w:sz="4" w:space="0" w:color="00000A"/>
      </w:pBdr>
      <w:spacing w:before="280" w:after="280"/>
    </w:pPr>
    <w:rPr>
      <w:rFonts w:ascii="Arial" w:hAnsi="Arial" w:cs="Arial"/>
      <w:sz w:val="18"/>
      <w:szCs w:val="18"/>
    </w:rPr>
  </w:style>
  <w:style w:type="paragraph" w:customStyle="1" w:styleId="xl220">
    <w:name w:val="xl22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221">
    <w:name w:val="xl221"/>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22">
    <w:name w:val="xl222"/>
    <w:basedOn w:val="Normal"/>
    <w:qFormat/>
    <w:pPr>
      <w:pBdr>
        <w:bottom w:val="single" w:sz="4" w:space="0" w:color="00000A"/>
      </w:pBdr>
      <w:spacing w:before="280" w:after="280"/>
    </w:pPr>
    <w:rPr>
      <w:rFonts w:ascii="Arial" w:hAnsi="Arial" w:cs="Arial"/>
      <w:sz w:val="18"/>
      <w:szCs w:val="18"/>
    </w:rPr>
  </w:style>
  <w:style w:type="paragraph" w:customStyle="1" w:styleId="xl223">
    <w:name w:val="xl223"/>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224">
    <w:name w:val="xl224"/>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sz w:val="18"/>
      <w:szCs w:val="18"/>
    </w:rPr>
  </w:style>
  <w:style w:type="paragraph" w:customStyle="1" w:styleId="xl225">
    <w:name w:val="xl225"/>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26">
    <w:name w:val="xl226"/>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27">
    <w:name w:val="xl227"/>
    <w:basedOn w:val="Normal"/>
    <w:qFormat/>
    <w:pPr>
      <w:spacing w:before="280" w:after="280"/>
      <w:textAlignment w:val="center"/>
    </w:pPr>
    <w:rPr>
      <w:rFonts w:ascii="Arial" w:hAnsi="Arial" w:cs="Arial"/>
      <w:sz w:val="18"/>
      <w:szCs w:val="18"/>
    </w:rPr>
  </w:style>
  <w:style w:type="paragraph" w:customStyle="1" w:styleId="xl228">
    <w:name w:val="xl228"/>
    <w:basedOn w:val="Normal"/>
    <w:qFormat/>
    <w:pPr>
      <w:spacing w:before="280" w:after="280"/>
      <w:jc w:val="center"/>
      <w:textAlignment w:val="center"/>
    </w:pPr>
    <w:rPr>
      <w:rFonts w:ascii="Arial" w:hAnsi="Arial" w:cs="Arial"/>
      <w:sz w:val="18"/>
      <w:szCs w:val="18"/>
    </w:rPr>
  </w:style>
  <w:style w:type="paragraph" w:customStyle="1" w:styleId="xl229">
    <w:name w:val="xl229"/>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30">
    <w:name w:val="xl230"/>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1">
    <w:name w:val="xl231"/>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2">
    <w:name w:val="xl232"/>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33">
    <w:name w:val="xl233"/>
    <w:basedOn w:val="Normal"/>
    <w:qFormat/>
    <w:pPr>
      <w:pBdr>
        <w:top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4">
    <w:name w:val="xl234"/>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5">
    <w:name w:val="xl235"/>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6">
    <w:name w:val="xl236"/>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7">
    <w:name w:val="xl237"/>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38">
    <w:name w:val="xl238"/>
    <w:basedOn w:val="Normal"/>
    <w:qFormat/>
    <w:pPr>
      <w:spacing w:before="280" w:after="280"/>
      <w:jc w:val="center"/>
      <w:textAlignment w:val="top"/>
    </w:pPr>
    <w:rPr>
      <w:rFonts w:ascii="Arial" w:hAnsi="Arial" w:cs="Arial"/>
      <w:b/>
      <w:bCs/>
      <w:sz w:val="18"/>
      <w:szCs w:val="18"/>
    </w:rPr>
  </w:style>
  <w:style w:type="paragraph" w:customStyle="1" w:styleId="xl239">
    <w:name w:val="xl239"/>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40">
    <w:name w:val="xl240"/>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41">
    <w:name w:val="xl241"/>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242">
    <w:name w:val="xl242"/>
    <w:basedOn w:val="Normal"/>
    <w:qFormat/>
    <w:pPr>
      <w:pBdr>
        <w:top w:val="single" w:sz="4" w:space="0" w:color="00000A"/>
        <w:bottom w:val="single" w:sz="4" w:space="0" w:color="00000A"/>
      </w:pBdr>
      <w:spacing w:before="280" w:after="280"/>
      <w:jc w:val="center"/>
    </w:pPr>
    <w:rPr>
      <w:rFonts w:ascii="Arial" w:hAnsi="Arial" w:cs="Arial"/>
      <w:b/>
      <w:bCs/>
      <w:sz w:val="18"/>
      <w:szCs w:val="18"/>
    </w:rPr>
  </w:style>
  <w:style w:type="paragraph" w:customStyle="1" w:styleId="xl243">
    <w:name w:val="xl243"/>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44">
    <w:name w:val="xl244"/>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45">
    <w:name w:val="xl245"/>
    <w:basedOn w:val="Normal"/>
    <w:qFormat/>
    <w:pPr>
      <w:spacing w:before="280" w:after="280"/>
      <w:textAlignment w:val="top"/>
    </w:pPr>
    <w:rPr>
      <w:rFonts w:ascii="Arial" w:hAnsi="Arial" w:cs="Arial"/>
      <w:sz w:val="18"/>
      <w:szCs w:val="18"/>
    </w:rPr>
  </w:style>
  <w:style w:type="paragraph" w:customStyle="1" w:styleId="xl246">
    <w:name w:val="xl246"/>
    <w:basedOn w:val="Normal"/>
    <w:qFormat/>
    <w:pPr>
      <w:spacing w:before="280" w:after="280"/>
      <w:jc w:val="center"/>
      <w:textAlignment w:val="top"/>
    </w:pPr>
    <w:rPr>
      <w:rFonts w:ascii="Arial" w:hAnsi="Arial" w:cs="Arial"/>
      <w:sz w:val="18"/>
      <w:szCs w:val="18"/>
    </w:rPr>
  </w:style>
  <w:style w:type="paragraph" w:customStyle="1" w:styleId="xl247">
    <w:name w:val="xl247"/>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48">
    <w:name w:val="xl248"/>
    <w:basedOn w:val="Normal"/>
    <w:qFormat/>
    <w:pPr>
      <w:pBdr>
        <w:top w:val="single"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49">
    <w:name w:val="xl249"/>
    <w:basedOn w:val="Normal"/>
    <w:qFormat/>
    <w:pPr>
      <w:pBdr>
        <w:bottom w:val="single" w:sz="4" w:space="0" w:color="00000A"/>
        <w:right w:val="single" w:sz="4" w:space="0" w:color="00000A"/>
      </w:pBdr>
      <w:spacing w:before="280" w:after="280"/>
      <w:jc w:val="center"/>
      <w:textAlignment w:val="top"/>
    </w:pPr>
    <w:rPr>
      <w:rFonts w:ascii="Arial" w:hAnsi="Arial" w:cs="Arial"/>
      <w:color w:val="FF0000"/>
      <w:sz w:val="18"/>
      <w:szCs w:val="18"/>
    </w:rPr>
  </w:style>
  <w:style w:type="paragraph" w:customStyle="1" w:styleId="xl250">
    <w:name w:val="xl250"/>
    <w:basedOn w:val="Normal"/>
    <w:qFormat/>
    <w:pPr>
      <w:spacing w:before="280" w:after="280"/>
      <w:textAlignment w:val="top"/>
    </w:pPr>
    <w:rPr>
      <w:rFonts w:ascii="Arial" w:hAnsi="Arial" w:cs="Arial"/>
      <w:b/>
      <w:bCs/>
      <w:sz w:val="18"/>
      <w:szCs w:val="18"/>
    </w:rPr>
  </w:style>
  <w:style w:type="paragraph" w:customStyle="1" w:styleId="xl251">
    <w:name w:val="xl251"/>
    <w:basedOn w:val="Normal"/>
    <w:qFormat/>
    <w:pPr>
      <w:spacing w:before="280" w:after="280"/>
      <w:jc w:val="center"/>
      <w:textAlignment w:val="top"/>
    </w:pPr>
    <w:rPr>
      <w:rFonts w:ascii="Arial" w:hAnsi="Arial" w:cs="Arial"/>
      <w:color w:val="FF0000"/>
      <w:sz w:val="18"/>
      <w:szCs w:val="18"/>
    </w:rPr>
  </w:style>
  <w:style w:type="paragraph" w:customStyle="1" w:styleId="xl252">
    <w:name w:val="xl252"/>
    <w:basedOn w:val="Normal"/>
    <w:qFormat/>
    <w:pPr>
      <w:pBdr>
        <w:top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3">
    <w:name w:val="xl253"/>
    <w:basedOn w:val="Normal"/>
    <w:qFormat/>
    <w:pPr>
      <w:pBdr>
        <w:bottom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4">
    <w:name w:val="xl254"/>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55">
    <w:name w:val="xl255"/>
    <w:basedOn w:val="Normal"/>
    <w:qFormat/>
    <w:pPr>
      <w:pBdr>
        <w:bottom w:val="single" w:sz="4" w:space="0" w:color="00000A"/>
      </w:pBdr>
      <w:spacing w:before="280" w:after="280"/>
      <w:jc w:val="center"/>
      <w:textAlignment w:val="top"/>
    </w:pPr>
    <w:rPr>
      <w:rFonts w:ascii="Arial" w:hAnsi="Arial" w:cs="Arial"/>
      <w:color w:val="FF0000"/>
      <w:sz w:val="18"/>
      <w:szCs w:val="18"/>
    </w:rPr>
  </w:style>
  <w:style w:type="paragraph" w:customStyle="1" w:styleId="xl256">
    <w:name w:val="xl256"/>
    <w:basedOn w:val="Normal"/>
    <w:qFormat/>
    <w:pPr>
      <w:pBdr>
        <w:top w:val="single" w:sz="8" w:space="0" w:color="00000A"/>
        <w:left w:val="single" w:sz="8" w:space="0" w:color="00000A"/>
        <w:bottom w:val="single" w:sz="8" w:space="0" w:color="00000A"/>
      </w:pBdr>
      <w:shd w:val="clear" w:color="auto" w:fill="FFFF99"/>
      <w:spacing w:before="280" w:after="280"/>
      <w:textAlignment w:val="top"/>
    </w:pPr>
    <w:rPr>
      <w:rFonts w:ascii="Arial" w:hAnsi="Arial" w:cs="Arial"/>
      <w:b/>
      <w:bCs/>
      <w:sz w:val="18"/>
      <w:szCs w:val="18"/>
    </w:rPr>
  </w:style>
  <w:style w:type="paragraph" w:customStyle="1" w:styleId="xl257">
    <w:name w:val="xl257"/>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258">
    <w:name w:val="xl258"/>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59">
    <w:name w:val="xl259"/>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60">
    <w:name w:val="xl260"/>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61">
    <w:name w:val="xl261"/>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62">
    <w:name w:val="xl262"/>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263">
    <w:name w:val="xl263"/>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264">
    <w:name w:val="xl26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65">
    <w:name w:val="xl265"/>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66">
    <w:name w:val="xl266"/>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67">
    <w:name w:val="xl267"/>
    <w:basedOn w:val="Normal"/>
    <w:qFormat/>
    <w:pPr>
      <w:spacing w:before="280" w:after="280"/>
      <w:jc w:val="center"/>
    </w:pPr>
    <w:rPr>
      <w:rFonts w:ascii="Arial" w:hAnsi="Arial" w:cs="Arial"/>
      <w:b/>
      <w:bCs/>
      <w:sz w:val="18"/>
      <w:szCs w:val="18"/>
    </w:rPr>
  </w:style>
  <w:style w:type="paragraph" w:customStyle="1" w:styleId="xl268">
    <w:name w:val="xl268"/>
    <w:basedOn w:val="Normal"/>
    <w:qFormat/>
    <w:pPr>
      <w:spacing w:before="280" w:after="280"/>
      <w:jc w:val="center"/>
      <w:textAlignment w:val="top"/>
    </w:pPr>
    <w:rPr>
      <w:rFonts w:ascii="Arial" w:hAnsi="Arial" w:cs="Arial"/>
      <w:sz w:val="18"/>
      <w:szCs w:val="18"/>
    </w:rPr>
  </w:style>
  <w:style w:type="paragraph" w:customStyle="1" w:styleId="xl269">
    <w:name w:val="xl269"/>
    <w:basedOn w:val="Normal"/>
    <w:qFormat/>
    <w:pPr>
      <w:pBdr>
        <w:top w:val="dashed" w:sz="4" w:space="0" w:color="00000A"/>
        <w:bottom w:val="dashed" w:sz="4" w:space="0" w:color="00000A"/>
      </w:pBdr>
      <w:spacing w:before="280" w:after="280"/>
      <w:jc w:val="center"/>
      <w:textAlignment w:val="top"/>
    </w:pPr>
    <w:rPr>
      <w:rFonts w:ascii="Arial" w:hAnsi="Arial" w:cs="Arial"/>
      <w:b/>
      <w:bCs/>
      <w:sz w:val="18"/>
      <w:szCs w:val="18"/>
    </w:rPr>
  </w:style>
  <w:style w:type="paragraph" w:customStyle="1" w:styleId="xl270">
    <w:name w:val="xl270"/>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71">
    <w:name w:val="xl271"/>
    <w:basedOn w:val="Normal"/>
    <w:qFormat/>
    <w:pPr>
      <w:pBdr>
        <w:top w:val="single" w:sz="4" w:space="0" w:color="00000A"/>
      </w:pBdr>
      <w:spacing w:before="280" w:after="280"/>
      <w:jc w:val="center"/>
      <w:textAlignment w:val="top"/>
    </w:pPr>
    <w:rPr>
      <w:rFonts w:ascii="Arial" w:hAnsi="Arial" w:cs="Arial"/>
      <w:b/>
      <w:bCs/>
      <w:sz w:val="18"/>
      <w:szCs w:val="18"/>
    </w:rPr>
  </w:style>
  <w:style w:type="paragraph" w:customStyle="1" w:styleId="xl272">
    <w:name w:val="xl272"/>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73">
    <w:name w:val="xl273"/>
    <w:basedOn w:val="Normal"/>
    <w:qFormat/>
    <w:pPr>
      <w:spacing w:before="280" w:after="280"/>
      <w:textAlignment w:val="top"/>
    </w:pPr>
    <w:rPr>
      <w:rFonts w:ascii="Arial" w:hAnsi="Arial" w:cs="Arial"/>
      <w:b/>
      <w:bCs/>
      <w:sz w:val="18"/>
      <w:szCs w:val="18"/>
    </w:rPr>
  </w:style>
  <w:style w:type="paragraph" w:customStyle="1" w:styleId="xl274">
    <w:name w:val="xl274"/>
    <w:basedOn w:val="Normal"/>
    <w:qFormat/>
    <w:pPr>
      <w:spacing w:before="280" w:after="280"/>
      <w:textAlignment w:val="top"/>
    </w:pPr>
    <w:rPr>
      <w:rFonts w:ascii="Arial" w:hAnsi="Arial" w:cs="Arial"/>
      <w:sz w:val="18"/>
      <w:szCs w:val="18"/>
    </w:rPr>
  </w:style>
  <w:style w:type="paragraph" w:customStyle="1" w:styleId="xl275">
    <w:name w:val="xl275"/>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6">
    <w:name w:val="xl276"/>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7">
    <w:name w:val="xl277"/>
    <w:basedOn w:val="Normal"/>
    <w:qFormat/>
    <w:pPr>
      <w:pBdr>
        <w:top w:val="single" w:sz="4" w:space="0" w:color="00000A"/>
      </w:pBdr>
      <w:spacing w:before="280" w:after="280"/>
      <w:textAlignment w:val="center"/>
    </w:pPr>
    <w:rPr>
      <w:rFonts w:ascii="Arial" w:hAnsi="Arial" w:cs="Arial"/>
      <w:sz w:val="18"/>
      <w:szCs w:val="18"/>
    </w:rPr>
  </w:style>
  <w:style w:type="paragraph" w:customStyle="1" w:styleId="xl278">
    <w:name w:val="xl278"/>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279">
    <w:name w:val="xl279"/>
    <w:basedOn w:val="Normal"/>
    <w:qFormat/>
    <w:pPr>
      <w:pBdr>
        <w:right w:val="single" w:sz="4" w:space="0" w:color="00000A"/>
      </w:pBdr>
      <w:spacing w:before="280" w:after="280"/>
      <w:jc w:val="center"/>
      <w:textAlignment w:val="top"/>
    </w:pPr>
    <w:rPr>
      <w:rFonts w:ascii="Arial" w:hAnsi="Arial" w:cs="Arial"/>
      <w:sz w:val="18"/>
      <w:szCs w:val="18"/>
    </w:rPr>
  </w:style>
  <w:style w:type="paragraph" w:customStyle="1" w:styleId="xl280">
    <w:name w:val="xl280"/>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81">
    <w:name w:val="xl281"/>
    <w:basedOn w:val="Normal"/>
    <w:qFormat/>
    <w:pPr>
      <w:pBdr>
        <w:top w:val="dashed" w:sz="4" w:space="0" w:color="00000A"/>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282">
    <w:name w:val="xl282"/>
    <w:basedOn w:val="Normal"/>
    <w:qFormat/>
    <w:pPr>
      <w:pBdr>
        <w:left w:val="single" w:sz="4" w:space="0" w:color="00000A"/>
      </w:pBdr>
      <w:spacing w:before="280" w:after="280"/>
      <w:textAlignment w:val="top"/>
    </w:pPr>
    <w:rPr>
      <w:rFonts w:ascii="Arial" w:hAnsi="Arial" w:cs="Arial"/>
      <w:sz w:val="18"/>
      <w:szCs w:val="18"/>
    </w:rPr>
  </w:style>
  <w:style w:type="paragraph" w:customStyle="1" w:styleId="xl283">
    <w:name w:val="xl283"/>
    <w:basedOn w:val="Normal"/>
    <w:qFormat/>
    <w:pPr>
      <w:pBdr>
        <w:top w:val="dashed" w:sz="4" w:space="0" w:color="00000A"/>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284">
    <w:name w:val="xl284"/>
    <w:basedOn w:val="Normal"/>
    <w:qFormat/>
    <w:pPr>
      <w:pBdr>
        <w:top w:val="dashed"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85">
    <w:name w:val="xl285"/>
    <w:basedOn w:val="Normal"/>
    <w:qFormat/>
    <w:pPr>
      <w:spacing w:before="280" w:after="280"/>
      <w:textAlignment w:val="top"/>
    </w:pPr>
    <w:rPr>
      <w:rFonts w:ascii="Arial" w:hAnsi="Arial" w:cs="Arial"/>
      <w:sz w:val="18"/>
      <w:szCs w:val="18"/>
    </w:rPr>
  </w:style>
  <w:style w:type="paragraph" w:customStyle="1" w:styleId="xl286">
    <w:name w:val="xl286"/>
    <w:basedOn w:val="Normal"/>
    <w:qFormat/>
    <w:pPr>
      <w:spacing w:before="280" w:after="280"/>
      <w:textAlignment w:val="top"/>
    </w:pPr>
    <w:rPr>
      <w:rFonts w:ascii="Arial" w:hAnsi="Arial" w:cs="Arial"/>
      <w:b/>
      <w:bCs/>
      <w:sz w:val="18"/>
      <w:szCs w:val="18"/>
    </w:rPr>
  </w:style>
  <w:style w:type="paragraph" w:customStyle="1" w:styleId="xl287">
    <w:name w:val="xl287"/>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88">
    <w:name w:val="xl288"/>
    <w:basedOn w:val="Normal"/>
    <w:qFormat/>
    <w:pPr>
      <w:spacing w:before="280" w:after="280"/>
      <w:jc w:val="center"/>
      <w:textAlignment w:val="top"/>
    </w:pPr>
    <w:rPr>
      <w:rFonts w:ascii="Arial" w:hAnsi="Arial" w:cs="Arial"/>
      <w:sz w:val="18"/>
      <w:szCs w:val="18"/>
    </w:rPr>
  </w:style>
  <w:style w:type="paragraph" w:customStyle="1" w:styleId="xl289">
    <w:name w:val="xl289"/>
    <w:basedOn w:val="Normal"/>
    <w:qFormat/>
    <w:pPr>
      <w:pBdr>
        <w:top w:val="dashed" w:sz="4" w:space="0" w:color="00000A"/>
        <w:left w:val="single" w:sz="4" w:space="0" w:color="00000A"/>
      </w:pBdr>
      <w:spacing w:before="280" w:after="280"/>
      <w:textAlignment w:val="top"/>
    </w:pPr>
    <w:rPr>
      <w:rFonts w:ascii="Arial" w:hAnsi="Arial" w:cs="Arial"/>
      <w:sz w:val="18"/>
      <w:szCs w:val="18"/>
    </w:rPr>
  </w:style>
  <w:style w:type="paragraph" w:customStyle="1" w:styleId="xl290">
    <w:name w:val="xl290"/>
    <w:basedOn w:val="Normal"/>
    <w:qFormat/>
    <w:pPr>
      <w:pBdr>
        <w:top w:val="dashed" w:sz="4" w:space="0" w:color="00000A"/>
      </w:pBdr>
      <w:spacing w:before="280" w:after="280"/>
      <w:jc w:val="center"/>
      <w:textAlignment w:val="top"/>
    </w:pPr>
    <w:rPr>
      <w:rFonts w:ascii="Arial" w:hAnsi="Arial" w:cs="Arial"/>
      <w:sz w:val="18"/>
      <w:szCs w:val="18"/>
    </w:rPr>
  </w:style>
  <w:style w:type="paragraph" w:customStyle="1" w:styleId="xl291">
    <w:name w:val="xl291"/>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92">
    <w:name w:val="xl292"/>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93">
    <w:name w:val="xl293"/>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294">
    <w:name w:val="xl294"/>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95">
    <w:name w:val="xl295"/>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296">
    <w:name w:val="xl296"/>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297">
    <w:name w:val="xl29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298">
    <w:name w:val="xl298"/>
    <w:basedOn w:val="Normal"/>
    <w:qFormat/>
    <w:pPr>
      <w:pBdr>
        <w:top w:val="single" w:sz="4" w:space="0" w:color="00000A"/>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99">
    <w:name w:val="xl299"/>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300">
    <w:name w:val="xl300"/>
    <w:basedOn w:val="Normal"/>
    <w:qFormat/>
    <w:pPr>
      <w:pBdr>
        <w:top w:val="single" w:sz="4" w:space="0" w:color="00000A"/>
        <w:left w:val="single" w:sz="4" w:space="0" w:color="00000A"/>
      </w:pBdr>
      <w:spacing w:before="280" w:after="280"/>
      <w:textAlignment w:val="top"/>
    </w:pPr>
    <w:rPr>
      <w:rFonts w:ascii="Arial" w:hAnsi="Arial" w:cs="Arial"/>
      <w:sz w:val="18"/>
      <w:szCs w:val="18"/>
    </w:rPr>
  </w:style>
  <w:style w:type="paragraph" w:customStyle="1" w:styleId="xl301">
    <w:name w:val="xl301"/>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2">
    <w:name w:val="xl302"/>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3">
    <w:name w:val="xl303"/>
    <w:basedOn w:val="Normal"/>
    <w:qFormat/>
    <w:pPr>
      <w:pBdr>
        <w:left w:val="single" w:sz="4" w:space="0" w:color="00000A"/>
        <w:bottom w:val="single" w:sz="4" w:space="0" w:color="00000A"/>
      </w:pBdr>
      <w:spacing w:before="280" w:after="280"/>
      <w:textAlignment w:val="center"/>
    </w:pPr>
    <w:rPr>
      <w:rFonts w:ascii="Arial" w:hAnsi="Arial" w:cs="Arial"/>
      <w:sz w:val="18"/>
      <w:szCs w:val="18"/>
    </w:rPr>
  </w:style>
  <w:style w:type="paragraph" w:customStyle="1" w:styleId="xl304">
    <w:name w:val="xl30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5">
    <w:name w:val="xl305"/>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6">
    <w:name w:val="xl306"/>
    <w:basedOn w:val="Normal"/>
    <w:qFormat/>
    <w:pPr>
      <w:pBdr>
        <w:left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307">
    <w:name w:val="xl307"/>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08">
    <w:name w:val="xl308"/>
    <w:basedOn w:val="Normal"/>
    <w:qFormat/>
    <w:pPr>
      <w:pBdr>
        <w:left w:val="single" w:sz="4" w:space="0" w:color="00000A"/>
      </w:pBdr>
      <w:spacing w:before="280" w:after="280"/>
      <w:textAlignment w:val="top"/>
    </w:pPr>
    <w:rPr>
      <w:rFonts w:ascii="Arial" w:hAnsi="Arial" w:cs="Arial"/>
      <w:sz w:val="18"/>
      <w:szCs w:val="18"/>
    </w:rPr>
  </w:style>
  <w:style w:type="paragraph" w:customStyle="1" w:styleId="xl309">
    <w:name w:val="xl309"/>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10">
    <w:name w:val="xl310"/>
    <w:basedOn w:val="Normal"/>
    <w:qFormat/>
    <w:pPr>
      <w:pBdr>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311">
    <w:name w:val="xl311"/>
    <w:basedOn w:val="Normal"/>
    <w:qFormat/>
    <w:pPr>
      <w:spacing w:before="280" w:after="280"/>
      <w:jc w:val="center"/>
      <w:textAlignment w:val="top"/>
    </w:pPr>
    <w:rPr>
      <w:rFonts w:ascii="Arial" w:hAnsi="Arial" w:cs="Arial"/>
      <w:sz w:val="18"/>
      <w:szCs w:val="18"/>
    </w:rPr>
  </w:style>
  <w:style w:type="paragraph" w:customStyle="1" w:styleId="xl312">
    <w:name w:val="xl312"/>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313">
    <w:name w:val="xl313"/>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314">
    <w:name w:val="xl314"/>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315">
    <w:name w:val="xl315"/>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316">
    <w:name w:val="xl316"/>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17">
    <w:name w:val="xl317"/>
    <w:basedOn w:val="Normal"/>
    <w:qFormat/>
    <w:pPr>
      <w:pBdr>
        <w:top w:val="single" w:sz="4" w:space="0" w:color="00000A"/>
        <w:bottom w:val="single" w:sz="8" w:space="0" w:color="00000A"/>
      </w:pBdr>
      <w:spacing w:before="280" w:after="280"/>
      <w:textAlignment w:val="top"/>
    </w:pPr>
    <w:rPr>
      <w:rFonts w:ascii="Arial" w:hAnsi="Arial" w:cs="Arial"/>
      <w:b/>
      <w:bCs/>
      <w:sz w:val="18"/>
      <w:szCs w:val="18"/>
    </w:rPr>
  </w:style>
  <w:style w:type="paragraph" w:customStyle="1" w:styleId="xl318">
    <w:name w:val="xl318"/>
    <w:basedOn w:val="Normal"/>
    <w:qFormat/>
    <w:pPr>
      <w:pBdr>
        <w:top w:val="single" w:sz="4" w:space="0" w:color="00000A"/>
        <w:bottom w:val="single" w:sz="8" w:space="0" w:color="00000A"/>
      </w:pBdr>
      <w:spacing w:before="280" w:after="280"/>
      <w:jc w:val="center"/>
      <w:textAlignment w:val="top"/>
    </w:pPr>
    <w:rPr>
      <w:rFonts w:ascii="Arial" w:hAnsi="Arial" w:cs="Arial"/>
      <w:b/>
      <w:bCs/>
      <w:sz w:val="18"/>
      <w:szCs w:val="18"/>
    </w:rPr>
  </w:style>
  <w:style w:type="paragraph" w:customStyle="1" w:styleId="xl319">
    <w:name w:val="xl319"/>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320">
    <w:name w:val="xl320"/>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321">
    <w:name w:val="xl321"/>
    <w:basedOn w:val="Normal"/>
    <w:qFormat/>
    <w:pPr>
      <w:pBdr>
        <w:top w:val="single" w:sz="8" w:space="0" w:color="00000A"/>
        <w:left w:val="single" w:sz="8" w:space="0" w:color="00000A"/>
      </w:pBdr>
      <w:spacing w:before="280" w:after="280"/>
      <w:textAlignment w:val="center"/>
    </w:pPr>
    <w:rPr>
      <w:rFonts w:ascii="Arial" w:hAnsi="Arial" w:cs="Arial"/>
      <w:b/>
      <w:bCs/>
      <w:sz w:val="18"/>
      <w:szCs w:val="18"/>
    </w:rPr>
  </w:style>
  <w:style w:type="paragraph" w:customStyle="1" w:styleId="xl322">
    <w:name w:val="xl322"/>
    <w:basedOn w:val="Normal"/>
    <w:qFormat/>
    <w:pPr>
      <w:spacing w:before="280" w:after="280"/>
      <w:jc w:val="center"/>
      <w:textAlignment w:val="top"/>
    </w:pPr>
    <w:rPr>
      <w:rFonts w:ascii="Arial" w:hAnsi="Arial" w:cs="Arial"/>
      <w:sz w:val="18"/>
      <w:szCs w:val="18"/>
    </w:rPr>
  </w:style>
  <w:style w:type="paragraph" w:customStyle="1" w:styleId="xl323">
    <w:name w:val="xl323"/>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324">
    <w:name w:val="xl324"/>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325">
    <w:name w:val="xl325"/>
    <w:basedOn w:val="Normal"/>
    <w:qFormat/>
    <w:pPr>
      <w:pBdr>
        <w:top w:val="single" w:sz="4" w:space="0" w:color="00000A"/>
      </w:pBdr>
      <w:spacing w:before="280" w:after="280"/>
      <w:textAlignment w:val="top"/>
    </w:pPr>
    <w:rPr>
      <w:rFonts w:ascii="Arial" w:hAnsi="Arial" w:cs="Arial"/>
      <w:sz w:val="18"/>
      <w:szCs w:val="18"/>
    </w:rPr>
  </w:style>
  <w:style w:type="paragraph" w:customStyle="1" w:styleId="xl326">
    <w:name w:val="xl326"/>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7">
    <w:name w:val="xl327"/>
    <w:basedOn w:val="Normal"/>
    <w:qFormat/>
    <w:pPr>
      <w:pBdr>
        <w:left w:val="single" w:sz="4" w:space="0" w:color="00000A"/>
        <w:bottom w:val="dashed" w:sz="4" w:space="0" w:color="00000A"/>
      </w:pBdr>
      <w:spacing w:before="280" w:after="280"/>
      <w:textAlignment w:val="top"/>
    </w:pPr>
    <w:rPr>
      <w:rFonts w:ascii="Arial" w:hAnsi="Arial" w:cs="Arial"/>
      <w:b/>
      <w:bCs/>
      <w:sz w:val="18"/>
      <w:szCs w:val="18"/>
    </w:rPr>
  </w:style>
  <w:style w:type="paragraph" w:customStyle="1" w:styleId="xl328">
    <w:name w:val="xl328"/>
    <w:basedOn w:val="Normal"/>
    <w:qFormat/>
    <w:pPr>
      <w:pBdr>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9">
    <w:name w:val="xl329"/>
    <w:basedOn w:val="Normal"/>
    <w:qFormat/>
    <w:pPr>
      <w:pBdr>
        <w:bottom w:val="single" w:sz="4" w:space="0" w:color="00000A"/>
        <w:right w:val="single" w:sz="4" w:space="0" w:color="00000A"/>
      </w:pBdr>
      <w:spacing w:before="280" w:after="280"/>
      <w:jc w:val="center"/>
      <w:textAlignment w:val="top"/>
    </w:pPr>
    <w:rPr>
      <w:rFonts w:ascii="Arial" w:hAnsi="Arial" w:cs="Arial"/>
      <w:b/>
      <w:bCs/>
      <w:sz w:val="18"/>
      <w:szCs w:val="18"/>
    </w:rPr>
  </w:style>
  <w:style w:type="paragraph" w:customStyle="1" w:styleId="xl330">
    <w:name w:val="xl330"/>
    <w:basedOn w:val="Normal"/>
    <w:qFormat/>
    <w:pPr>
      <w:spacing w:before="280" w:after="280"/>
      <w:jc w:val="center"/>
      <w:textAlignment w:val="top"/>
    </w:pPr>
    <w:rPr>
      <w:rFonts w:ascii="Arial" w:hAnsi="Arial" w:cs="Arial"/>
      <w:b/>
      <w:bCs/>
      <w:sz w:val="18"/>
      <w:szCs w:val="18"/>
    </w:rPr>
  </w:style>
  <w:style w:type="paragraph" w:customStyle="1" w:styleId="xl331">
    <w:name w:val="xl331"/>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32">
    <w:name w:val="xl332"/>
    <w:basedOn w:val="Normal"/>
    <w:qFormat/>
    <w:pPr>
      <w:pBdr>
        <w:bottom w:val="single" w:sz="4" w:space="0" w:color="00000A"/>
      </w:pBdr>
      <w:spacing w:before="280" w:after="280"/>
      <w:jc w:val="center"/>
      <w:textAlignment w:val="top"/>
    </w:pPr>
    <w:rPr>
      <w:rFonts w:ascii="Arial" w:hAnsi="Arial" w:cs="Arial"/>
      <w:b/>
      <w:bCs/>
      <w:sz w:val="18"/>
      <w:szCs w:val="18"/>
    </w:rPr>
  </w:style>
  <w:style w:type="paragraph" w:customStyle="1" w:styleId="xl79">
    <w:name w:val="xl79"/>
    <w:basedOn w:val="Normal"/>
    <w:qFormat/>
    <w:pPr>
      <w:pBdr>
        <w:top w:val="single" w:sz="4" w:space="0" w:color="00000A"/>
        <w:bottom w:val="single" w:sz="4" w:space="0" w:color="00000A"/>
      </w:pBdr>
      <w:shd w:val="clear" w:color="auto" w:fill="99CCFF"/>
      <w:spacing w:before="280" w:after="280"/>
      <w:jc w:val="center"/>
      <w:textAlignment w:val="center"/>
    </w:pPr>
    <w:rPr>
      <w:rFonts w:ascii="Tahoma" w:hAnsi="Tahoma" w:cs="Tahoma"/>
    </w:rPr>
  </w:style>
  <w:style w:type="paragraph" w:customStyle="1" w:styleId="xl333">
    <w:name w:val="xl333"/>
    <w:basedOn w:val="Normal"/>
    <w:qFormat/>
    <w:pPr>
      <w:pBdr>
        <w:right w:val="single" w:sz="4" w:space="0" w:color="00000A"/>
      </w:pBdr>
      <w:spacing w:before="280" w:after="280"/>
    </w:pPr>
    <w:rPr>
      <w:rFonts w:ascii="Tahoma" w:hAnsi="Tahoma" w:cs="Tahoma"/>
      <w:sz w:val="22"/>
      <w:szCs w:val="22"/>
    </w:rPr>
  </w:style>
  <w:style w:type="paragraph" w:customStyle="1" w:styleId="xl334">
    <w:name w:val="xl334"/>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5">
    <w:name w:val="xl335"/>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36">
    <w:name w:val="xl33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7">
    <w:name w:val="xl337"/>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38">
    <w:name w:val="xl338"/>
    <w:basedOn w:val="Normal"/>
    <w:qFormat/>
    <w:pPr>
      <w:spacing w:before="280" w:after="280"/>
      <w:jc w:val="both"/>
      <w:textAlignment w:val="top"/>
    </w:pPr>
    <w:rPr>
      <w:rFonts w:ascii="Arial" w:hAnsi="Arial" w:cs="Arial"/>
    </w:rPr>
  </w:style>
  <w:style w:type="paragraph" w:customStyle="1" w:styleId="xl339">
    <w:name w:val="xl339"/>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40">
    <w:name w:val="xl340"/>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1">
    <w:name w:val="xl341"/>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2">
    <w:name w:val="xl342"/>
    <w:basedOn w:val="Normal"/>
    <w:qFormat/>
    <w:pPr>
      <w:spacing w:before="280" w:after="280"/>
      <w:jc w:val="both"/>
      <w:textAlignment w:val="top"/>
    </w:pPr>
    <w:rPr>
      <w:rFonts w:ascii="Arial" w:hAnsi="Arial" w:cs="Arial"/>
    </w:rPr>
  </w:style>
  <w:style w:type="paragraph" w:customStyle="1" w:styleId="xl343">
    <w:name w:val="xl343"/>
    <w:basedOn w:val="Normal"/>
    <w:qFormat/>
    <w:pPr>
      <w:spacing w:before="280" w:after="280"/>
      <w:jc w:val="both"/>
      <w:textAlignment w:val="top"/>
    </w:pPr>
    <w:rPr>
      <w:rFonts w:ascii="Arial" w:hAnsi="Arial" w:cs="Arial"/>
    </w:rPr>
  </w:style>
  <w:style w:type="paragraph" w:customStyle="1" w:styleId="xl344">
    <w:name w:val="xl34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45">
    <w:name w:val="xl345"/>
    <w:basedOn w:val="Normal"/>
    <w:qFormat/>
    <w:pPr>
      <w:pBdr>
        <w:top w:val="single" w:sz="4" w:space="0" w:color="00000A"/>
        <w:bottom w:val="single" w:sz="4" w:space="0" w:color="00000A"/>
      </w:pBdr>
      <w:spacing w:before="280" w:after="280"/>
      <w:jc w:val="both"/>
    </w:pPr>
    <w:rPr>
      <w:rFonts w:ascii="Arial" w:hAnsi="Arial" w:cs="Arial"/>
    </w:rPr>
  </w:style>
  <w:style w:type="paragraph" w:customStyle="1" w:styleId="xl346">
    <w:name w:val="xl346"/>
    <w:basedOn w:val="Normal"/>
    <w:qFormat/>
    <w:pPr>
      <w:pBdr>
        <w:top w:val="single" w:sz="4" w:space="0" w:color="00000A"/>
        <w:bottom w:val="single" w:sz="4" w:space="0" w:color="00000A"/>
      </w:pBdr>
      <w:spacing w:before="280" w:after="280"/>
      <w:jc w:val="both"/>
      <w:textAlignment w:val="top"/>
    </w:pPr>
    <w:rPr>
      <w:rFonts w:ascii="Arial" w:hAnsi="Arial" w:cs="Arial"/>
      <w:b/>
      <w:bCs/>
    </w:rPr>
  </w:style>
  <w:style w:type="paragraph" w:customStyle="1" w:styleId="xl347">
    <w:name w:val="xl347"/>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b/>
      <w:bCs/>
    </w:rPr>
  </w:style>
  <w:style w:type="paragraph" w:customStyle="1" w:styleId="xl348">
    <w:name w:val="xl348"/>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49">
    <w:name w:val="xl349"/>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50">
    <w:name w:val="xl350"/>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51">
    <w:name w:val="xl351"/>
    <w:basedOn w:val="Normal"/>
    <w:qFormat/>
    <w:pPr>
      <w:spacing w:before="280" w:after="280"/>
      <w:jc w:val="both"/>
      <w:textAlignment w:val="top"/>
    </w:pPr>
    <w:rPr>
      <w:rFonts w:ascii="Arial" w:hAnsi="Arial" w:cs="Arial"/>
      <w:b/>
      <w:bCs/>
    </w:rPr>
  </w:style>
  <w:style w:type="paragraph" w:customStyle="1" w:styleId="xl352">
    <w:name w:val="xl35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3">
    <w:name w:val="xl353"/>
    <w:basedOn w:val="Normal"/>
    <w:qFormat/>
    <w:pPr>
      <w:pBdr>
        <w:top w:val="single" w:sz="8" w:space="0" w:color="00000A"/>
        <w:bottom w:val="single" w:sz="4" w:space="0" w:color="00000A"/>
      </w:pBdr>
      <w:spacing w:before="280" w:after="280"/>
      <w:jc w:val="both"/>
      <w:textAlignment w:val="top"/>
    </w:pPr>
    <w:rPr>
      <w:rFonts w:ascii="Arial" w:hAnsi="Arial" w:cs="Arial"/>
      <w:b/>
      <w:bCs/>
    </w:rPr>
  </w:style>
  <w:style w:type="paragraph" w:customStyle="1" w:styleId="xl354">
    <w:name w:val="xl354"/>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55">
    <w:name w:val="xl355"/>
    <w:basedOn w:val="Normal"/>
    <w:qFormat/>
    <w:pPr>
      <w:pBdr>
        <w:top w:val="single" w:sz="4" w:space="0" w:color="00000A"/>
      </w:pBdr>
      <w:spacing w:before="280" w:after="280"/>
      <w:jc w:val="both"/>
      <w:textAlignment w:val="top"/>
    </w:pPr>
    <w:rPr>
      <w:rFonts w:ascii="Arial" w:hAnsi="Arial" w:cs="Arial"/>
    </w:rPr>
  </w:style>
  <w:style w:type="paragraph" w:customStyle="1" w:styleId="xl356">
    <w:name w:val="xl356"/>
    <w:basedOn w:val="Normal"/>
    <w:qFormat/>
    <w:pPr>
      <w:pBdr>
        <w:top w:val="single" w:sz="4" w:space="0" w:color="00000A"/>
      </w:pBdr>
      <w:spacing w:before="280" w:after="280"/>
      <w:jc w:val="both"/>
      <w:textAlignment w:val="top"/>
    </w:pPr>
    <w:rPr>
      <w:rFonts w:ascii="Arial" w:hAnsi="Arial" w:cs="Arial"/>
    </w:rPr>
  </w:style>
  <w:style w:type="paragraph" w:customStyle="1" w:styleId="xl357">
    <w:name w:val="xl357"/>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8">
    <w:name w:val="xl358"/>
    <w:basedOn w:val="Normal"/>
    <w:qFormat/>
    <w:pPr>
      <w:pBdr>
        <w:bottom w:val="single" w:sz="4" w:space="0" w:color="00000A"/>
      </w:pBdr>
      <w:spacing w:before="280" w:after="280"/>
      <w:jc w:val="both"/>
      <w:textAlignment w:val="top"/>
    </w:pPr>
    <w:rPr>
      <w:rFonts w:ascii="Arial" w:hAnsi="Arial" w:cs="Arial"/>
      <w:b/>
      <w:bCs/>
    </w:rPr>
  </w:style>
  <w:style w:type="paragraph" w:customStyle="1" w:styleId="xl359">
    <w:name w:val="xl359"/>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0">
    <w:name w:val="xl360"/>
    <w:basedOn w:val="Normal"/>
    <w:qFormat/>
    <w:pPr>
      <w:pBdr>
        <w:left w:val="single" w:sz="4" w:space="0" w:color="00000A"/>
        <w:right w:val="single" w:sz="4" w:space="0" w:color="00000A"/>
      </w:pBdr>
      <w:spacing w:before="280" w:after="280"/>
      <w:jc w:val="both"/>
      <w:textAlignment w:val="top"/>
    </w:pPr>
    <w:rPr>
      <w:rFonts w:ascii="Arial" w:hAnsi="Arial" w:cs="Arial"/>
      <w:b/>
      <w:bCs/>
    </w:rPr>
  </w:style>
  <w:style w:type="paragraph" w:customStyle="1" w:styleId="xl361">
    <w:name w:val="xl361"/>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62">
    <w:name w:val="xl36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3">
    <w:name w:val="xl3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4">
    <w:name w:val="xl364"/>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5">
    <w:name w:val="xl365"/>
    <w:basedOn w:val="Normal"/>
    <w:qFormat/>
    <w:pPr>
      <w:pBdr>
        <w:top w:val="single" w:sz="4" w:space="0" w:color="00000A"/>
      </w:pBdr>
      <w:spacing w:before="280" w:after="280"/>
      <w:jc w:val="both"/>
      <w:textAlignment w:val="top"/>
    </w:pPr>
    <w:rPr>
      <w:rFonts w:ascii="Arial" w:hAnsi="Arial" w:cs="Arial"/>
      <w:b/>
      <w:bCs/>
    </w:rPr>
  </w:style>
  <w:style w:type="paragraph" w:customStyle="1" w:styleId="xl366">
    <w:name w:val="xl366"/>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rPr>
  </w:style>
  <w:style w:type="paragraph" w:customStyle="1" w:styleId="xl367">
    <w:name w:val="xl367"/>
    <w:basedOn w:val="Normal"/>
    <w:qFormat/>
    <w:pPr>
      <w:spacing w:before="280" w:after="280"/>
      <w:jc w:val="both"/>
      <w:textAlignment w:val="top"/>
    </w:pPr>
    <w:rPr>
      <w:rFonts w:ascii="Arial" w:hAnsi="Arial" w:cs="Arial"/>
      <w:b/>
      <w:bCs/>
    </w:rPr>
  </w:style>
  <w:style w:type="paragraph" w:customStyle="1" w:styleId="xl368">
    <w:name w:val="xl368"/>
    <w:basedOn w:val="Normal"/>
    <w:qFormat/>
    <w:pPr>
      <w:pBdr>
        <w:top w:val="single" w:sz="4" w:space="0" w:color="00000A"/>
        <w:bottom w:val="single" w:sz="8" w:space="0" w:color="00000A"/>
      </w:pBdr>
      <w:spacing w:before="280" w:after="280"/>
      <w:jc w:val="both"/>
      <w:textAlignment w:val="top"/>
    </w:pPr>
    <w:rPr>
      <w:rFonts w:ascii="Arial" w:hAnsi="Arial" w:cs="Arial"/>
      <w:b/>
      <w:bCs/>
    </w:rPr>
  </w:style>
  <w:style w:type="paragraph" w:customStyle="1" w:styleId="xl369">
    <w:name w:val="xl369"/>
    <w:basedOn w:val="Normal"/>
    <w:qFormat/>
    <w:pPr>
      <w:pBdr>
        <w:bottom w:val="single" w:sz="4" w:space="0" w:color="00000A"/>
      </w:pBdr>
      <w:spacing w:before="280" w:after="280"/>
      <w:jc w:val="both"/>
      <w:textAlignment w:val="top"/>
    </w:pPr>
    <w:rPr>
      <w:rFonts w:ascii="Arial" w:hAnsi="Arial" w:cs="Arial"/>
    </w:rPr>
  </w:style>
  <w:style w:type="paragraph" w:customStyle="1" w:styleId="xl370">
    <w:name w:val="xl370"/>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1">
    <w:name w:val="xl371"/>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2">
    <w:name w:val="xl372"/>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22"/>
      <w:szCs w:val="22"/>
    </w:rPr>
  </w:style>
  <w:style w:type="paragraph" w:customStyle="1" w:styleId="xl373">
    <w:name w:val="xl373"/>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4">
    <w:name w:val="xl374"/>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5">
    <w:name w:val="xl375"/>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6">
    <w:name w:val="xl376"/>
    <w:basedOn w:val="Normal"/>
    <w:qFormat/>
    <w:pPr>
      <w:pBdr>
        <w:top w:val="single" w:sz="8" w:space="0" w:color="00000A"/>
        <w:left w:val="single" w:sz="8" w:space="0" w:color="00000A"/>
        <w:bottom w:val="single" w:sz="8" w:space="0" w:color="00000A"/>
        <w:right w:val="single" w:sz="8" w:space="0" w:color="00000A"/>
      </w:pBdr>
      <w:shd w:val="clear" w:color="auto" w:fill="C0C0C0"/>
      <w:spacing w:before="280" w:after="280"/>
      <w:jc w:val="center"/>
      <w:textAlignment w:val="center"/>
    </w:pPr>
    <w:rPr>
      <w:rFonts w:ascii="Arial" w:hAnsi="Arial" w:cs="Arial"/>
      <w:b/>
      <w:bCs/>
    </w:rPr>
  </w:style>
  <w:style w:type="paragraph" w:customStyle="1" w:styleId="xl377">
    <w:name w:val="xl377"/>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rPr>
  </w:style>
  <w:style w:type="paragraph" w:customStyle="1" w:styleId="xl378">
    <w:name w:val="xl378"/>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79">
    <w:name w:val="xl379"/>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80">
    <w:name w:val="xl380"/>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81">
    <w:name w:val="xl381"/>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2">
    <w:name w:val="xl382"/>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3">
    <w:name w:val="xl383"/>
    <w:basedOn w:val="Normal"/>
    <w:qFormat/>
    <w:pPr>
      <w:pBdr>
        <w:left w:val="single" w:sz="4" w:space="0" w:color="00000A"/>
        <w:bottom w:val="single" w:sz="4" w:space="0" w:color="00000A"/>
        <w:right w:val="single" w:sz="4" w:space="0" w:color="00000A"/>
      </w:pBdr>
      <w:shd w:val="clear" w:color="auto" w:fill="99CCFF"/>
      <w:spacing w:before="280" w:after="280"/>
      <w:jc w:val="right"/>
      <w:textAlignment w:val="center"/>
    </w:pPr>
    <w:rPr>
      <w:rFonts w:ascii="Arial" w:hAnsi="Arial" w:cs="Arial"/>
      <w:b/>
      <w:bCs/>
    </w:rPr>
  </w:style>
  <w:style w:type="paragraph" w:customStyle="1" w:styleId="xl384">
    <w:name w:val="xl384"/>
    <w:basedOn w:val="Normal"/>
    <w:qFormat/>
    <w:pPr>
      <w:spacing w:before="280" w:after="280"/>
      <w:jc w:val="both"/>
      <w:textAlignment w:val="center"/>
    </w:pPr>
    <w:rPr>
      <w:rFonts w:ascii="Arial" w:hAnsi="Arial" w:cs="Arial"/>
      <w:b/>
      <w:bCs/>
      <w:sz w:val="32"/>
      <w:szCs w:val="32"/>
    </w:rPr>
  </w:style>
  <w:style w:type="paragraph" w:customStyle="1" w:styleId="xl385">
    <w:name w:val="xl385"/>
    <w:basedOn w:val="Normal"/>
    <w:qFormat/>
    <w:pPr>
      <w:pBdr>
        <w:top w:val="single" w:sz="8" w:space="0" w:color="00000A"/>
        <w:left w:val="single" w:sz="4" w:space="0" w:color="00000A"/>
        <w:righ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6">
    <w:name w:val="xl386"/>
    <w:basedOn w:val="Normal"/>
    <w:qFormat/>
    <w:pPr>
      <w:pBdr>
        <w:top w:val="single" w:sz="8" w:space="0" w:color="00000A"/>
        <w:lef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7">
    <w:name w:val="xl387"/>
    <w:basedOn w:val="Normal"/>
    <w:qFormat/>
    <w:pPr>
      <w:pBdr>
        <w:top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8">
    <w:name w:val="xl388"/>
    <w:basedOn w:val="Normal"/>
    <w:qFormat/>
    <w:pPr>
      <w:pBdr>
        <w:top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9">
    <w:name w:val="xl389"/>
    <w:basedOn w:val="Normal"/>
    <w:qFormat/>
    <w:pPr>
      <w:pBdr>
        <w:left w:val="single" w:sz="4" w:space="0" w:color="00000A"/>
        <w:bottom w:val="single" w:sz="8" w:space="0" w:color="00000A"/>
        <w:right w:val="single" w:sz="4" w:space="0" w:color="00000A"/>
      </w:pBdr>
      <w:shd w:val="clear" w:color="auto" w:fill="CCFFFF"/>
      <w:spacing w:before="280" w:after="280"/>
      <w:jc w:val="both"/>
      <w:textAlignment w:val="center"/>
    </w:pPr>
    <w:rPr>
      <w:rFonts w:ascii="Arial" w:hAnsi="Arial" w:cs="Arial"/>
      <w:b/>
      <w:bCs/>
      <w:sz w:val="22"/>
      <w:szCs w:val="22"/>
    </w:rPr>
  </w:style>
  <w:style w:type="paragraph" w:customStyle="1" w:styleId="xl390">
    <w:name w:val="xl390"/>
    <w:basedOn w:val="Normal"/>
    <w:qFormat/>
    <w:pPr>
      <w:pBdr>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1">
    <w:name w:val="xl391"/>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2">
    <w:name w:val="xl392"/>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3">
    <w:name w:val="xl393"/>
    <w:basedOn w:val="Normal"/>
    <w:qFormat/>
    <w:pPr>
      <w:pBdr>
        <w:bottom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4">
    <w:name w:val="xl394"/>
    <w:basedOn w:val="Normal"/>
    <w:qFormat/>
    <w:pPr>
      <w:pBdr>
        <w:left w:val="single" w:sz="4" w:space="0" w:color="00000A"/>
        <w:right w:val="single" w:sz="4" w:space="0" w:color="00000A"/>
      </w:pBdr>
      <w:spacing w:before="280" w:after="280"/>
      <w:jc w:val="both"/>
    </w:pPr>
    <w:rPr>
      <w:rFonts w:ascii="Arial" w:hAnsi="Arial" w:cs="Arial"/>
      <w:sz w:val="22"/>
      <w:szCs w:val="22"/>
    </w:rPr>
  </w:style>
  <w:style w:type="paragraph" w:customStyle="1" w:styleId="xl395">
    <w:name w:val="xl395"/>
    <w:basedOn w:val="Normal"/>
    <w:qFormat/>
    <w:pPr>
      <w:spacing w:before="280" w:after="280"/>
      <w:jc w:val="center"/>
    </w:pPr>
    <w:rPr>
      <w:rFonts w:ascii="Arial" w:hAnsi="Arial" w:cs="Arial"/>
      <w:sz w:val="22"/>
      <w:szCs w:val="22"/>
    </w:rPr>
  </w:style>
  <w:style w:type="paragraph" w:customStyle="1" w:styleId="xl396">
    <w:name w:val="xl396"/>
    <w:basedOn w:val="Normal"/>
    <w:qFormat/>
    <w:pPr>
      <w:spacing w:before="280" w:after="280"/>
    </w:pPr>
    <w:rPr>
      <w:rFonts w:ascii="Arial" w:hAnsi="Arial" w:cs="Arial"/>
      <w:sz w:val="22"/>
      <w:szCs w:val="22"/>
    </w:rPr>
  </w:style>
  <w:style w:type="paragraph" w:customStyle="1" w:styleId="xl397">
    <w:name w:val="xl397"/>
    <w:basedOn w:val="Normal"/>
    <w:qFormat/>
    <w:pPr>
      <w:spacing w:before="280" w:after="280"/>
    </w:pPr>
    <w:rPr>
      <w:rFonts w:ascii="Arial" w:hAnsi="Arial" w:cs="Arial"/>
      <w:sz w:val="22"/>
      <w:szCs w:val="22"/>
    </w:rPr>
  </w:style>
  <w:style w:type="paragraph" w:customStyle="1" w:styleId="xl398">
    <w:name w:val="xl398"/>
    <w:basedOn w:val="Normal"/>
    <w:qFormat/>
    <w:pPr>
      <w:spacing w:before="280" w:after="280"/>
      <w:jc w:val="right"/>
    </w:pPr>
    <w:rPr>
      <w:rFonts w:ascii="Arial" w:hAnsi="Arial" w:cs="Arial"/>
      <w:sz w:val="22"/>
      <w:szCs w:val="22"/>
    </w:rPr>
  </w:style>
  <w:style w:type="paragraph" w:customStyle="1" w:styleId="xl399">
    <w:name w:val="xl399"/>
    <w:basedOn w:val="Normal"/>
    <w:qFormat/>
    <w:pPr>
      <w:pBdr>
        <w:top w:val="single" w:sz="8" w:space="0" w:color="00000A"/>
        <w:lef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0">
    <w:name w:val="xl400"/>
    <w:basedOn w:val="Normal"/>
    <w:qFormat/>
    <w:pPr>
      <w:pBdr>
        <w:left w:val="single" w:sz="8" w:space="0" w:color="00000A"/>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1">
    <w:name w:val="xl401"/>
    <w:basedOn w:val="Normal"/>
    <w:qFormat/>
    <w:pPr>
      <w:spacing w:before="280" w:after="280"/>
      <w:jc w:val="center"/>
    </w:pPr>
    <w:rPr>
      <w:rFonts w:ascii="Arial" w:hAnsi="Arial" w:cs="Arial"/>
      <w:b/>
      <w:bCs/>
      <w:sz w:val="22"/>
      <w:szCs w:val="22"/>
    </w:rPr>
  </w:style>
  <w:style w:type="paragraph" w:customStyle="1" w:styleId="xl402">
    <w:name w:val="xl402"/>
    <w:basedOn w:val="Normal"/>
    <w:qFormat/>
    <w:pPr>
      <w:pBdr>
        <w:top w:val="single" w:sz="8"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3">
    <w:name w:val="xl403"/>
    <w:basedOn w:val="Normal"/>
    <w:qFormat/>
    <w:pPr>
      <w:pBdr>
        <w:top w:val="single" w:sz="8"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4">
    <w:name w:val="xl404"/>
    <w:basedOn w:val="Normal"/>
    <w:qFormat/>
    <w:pPr>
      <w:pBdr>
        <w:top w:val="single" w:sz="8"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05">
    <w:name w:val="xl405"/>
    <w:basedOn w:val="Normal"/>
    <w:qFormat/>
    <w:pPr>
      <w:pBdr>
        <w:top w:val="single" w:sz="8" w:space="0" w:color="00000A"/>
        <w:bottom w:val="single" w:sz="4" w:space="0" w:color="00000A"/>
      </w:pBdr>
      <w:spacing w:before="280" w:after="280"/>
      <w:jc w:val="right"/>
    </w:pPr>
    <w:rPr>
      <w:rFonts w:ascii="Arial" w:hAnsi="Arial" w:cs="Arial"/>
      <w:b/>
      <w:bCs/>
      <w:sz w:val="22"/>
      <w:szCs w:val="22"/>
    </w:rPr>
  </w:style>
  <w:style w:type="paragraph" w:customStyle="1" w:styleId="xl406">
    <w:name w:val="xl406"/>
    <w:basedOn w:val="Normal"/>
    <w:qFormat/>
    <w:pPr>
      <w:pBdr>
        <w:top w:val="single" w:sz="8"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07">
    <w:name w:val="xl407"/>
    <w:basedOn w:val="Normal"/>
    <w:qFormat/>
    <w:pPr>
      <w:pBdr>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8">
    <w:name w:val="xl408"/>
    <w:basedOn w:val="Normal"/>
    <w:qFormat/>
    <w:pPr>
      <w:pBdr>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9">
    <w:name w:val="xl409"/>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10">
    <w:name w:val="xl410"/>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11">
    <w:name w:val="xl411"/>
    <w:basedOn w:val="Normal"/>
    <w:qFormat/>
    <w:pPr>
      <w:pBdr>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2">
    <w:name w:val="xl412"/>
    <w:basedOn w:val="Normal"/>
    <w:qFormat/>
    <w:pPr>
      <w:pBdr>
        <w:top w:val="single" w:sz="4"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13">
    <w:name w:val="xl413"/>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4">
    <w:name w:val="xl414"/>
    <w:basedOn w:val="Normal"/>
    <w:qFormat/>
    <w:pPr>
      <w:pBdr>
        <w:top w:val="single" w:sz="4" w:space="0" w:color="00000A"/>
        <w:left w:val="single" w:sz="8" w:space="0" w:color="00000A"/>
      </w:pBdr>
      <w:spacing w:before="280" w:after="280"/>
      <w:jc w:val="center"/>
    </w:pPr>
    <w:rPr>
      <w:rFonts w:ascii="Arial" w:hAnsi="Arial" w:cs="Arial"/>
      <w:b/>
      <w:bCs/>
      <w:sz w:val="22"/>
      <w:szCs w:val="22"/>
    </w:rPr>
  </w:style>
  <w:style w:type="paragraph" w:customStyle="1" w:styleId="xl415">
    <w:name w:val="xl415"/>
    <w:basedOn w:val="Normal"/>
    <w:qFormat/>
    <w:pPr>
      <w:pBdr>
        <w:top w:val="single" w:sz="4" w:space="0" w:color="00000A"/>
        <w:left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6">
    <w:name w:val="xl416"/>
    <w:basedOn w:val="Normal"/>
    <w:qFormat/>
    <w:pPr>
      <w:pBdr>
        <w:top w:val="single" w:sz="4"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7">
    <w:name w:val="xl417"/>
    <w:basedOn w:val="Normal"/>
    <w:qFormat/>
    <w:pPr>
      <w:pBdr>
        <w:top w:val="single" w:sz="4" w:space="0" w:color="00000A"/>
        <w:left w:val="single" w:sz="8" w:space="0" w:color="00000A"/>
        <w:bottom w:val="single" w:sz="8" w:space="0" w:color="00000A"/>
      </w:pBdr>
      <w:spacing w:before="280" w:after="280"/>
      <w:jc w:val="center"/>
    </w:pPr>
    <w:rPr>
      <w:rFonts w:ascii="Arial" w:hAnsi="Arial" w:cs="Arial"/>
      <w:b/>
      <w:bCs/>
      <w:sz w:val="22"/>
      <w:szCs w:val="22"/>
    </w:rPr>
  </w:style>
  <w:style w:type="paragraph" w:customStyle="1" w:styleId="xl418">
    <w:name w:val="xl418"/>
    <w:basedOn w:val="Normal"/>
    <w:qFormat/>
    <w:pPr>
      <w:pBdr>
        <w:right w:val="single" w:sz="8" w:space="0" w:color="00000A"/>
      </w:pBdr>
      <w:spacing w:before="280" w:after="280"/>
      <w:jc w:val="right"/>
    </w:pPr>
    <w:rPr>
      <w:rFonts w:ascii="Arial" w:hAnsi="Arial" w:cs="Arial"/>
      <w:b/>
      <w:bCs/>
      <w:sz w:val="22"/>
      <w:szCs w:val="22"/>
    </w:rPr>
  </w:style>
  <w:style w:type="paragraph" w:customStyle="1" w:styleId="xl419">
    <w:name w:val="xl419"/>
    <w:basedOn w:val="Normal"/>
    <w:qFormat/>
    <w:pPr>
      <w:spacing w:before="280" w:after="280"/>
      <w:jc w:val="center"/>
    </w:pPr>
    <w:rPr>
      <w:rFonts w:ascii="Arial" w:hAnsi="Arial" w:cs="Arial"/>
      <w:sz w:val="22"/>
      <w:szCs w:val="22"/>
    </w:rPr>
  </w:style>
  <w:style w:type="paragraph" w:customStyle="1" w:styleId="xl420">
    <w:name w:val="xl420"/>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1">
    <w:name w:val="xl421"/>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2">
    <w:name w:val="xl422"/>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3">
    <w:name w:val="xl423"/>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24">
    <w:name w:val="xl424"/>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25">
    <w:name w:val="xl425"/>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styleId="Tijeloteksta2">
    <w:name w:val="Body Text 2"/>
    <w:basedOn w:val="Normal"/>
    <w:qFormat/>
    <w:pPr>
      <w:spacing w:after="120" w:line="480" w:lineRule="auto"/>
    </w:pPr>
  </w:style>
  <w:style w:type="paragraph" w:customStyle="1" w:styleId="Pa7">
    <w:name w:val="Pa7"/>
    <w:basedOn w:val="Default"/>
    <w:next w:val="Default"/>
    <w:qFormat/>
    <w:pPr>
      <w:spacing w:line="201" w:lineRule="atLeast"/>
    </w:pPr>
    <w:rPr>
      <w:rFonts w:ascii="ZXIPFK+MinionPro-Cn" w:eastAsia="Calibri" w:hAnsi="ZXIPFK+MinionPro-Cn" w:cs="Times New Roman"/>
      <w:color w:val="00000A"/>
      <w:lang w:val="hr-HR"/>
    </w:rPr>
  </w:style>
  <w:style w:type="paragraph" w:styleId="Tekstfusnote">
    <w:name w:val="footnote text"/>
    <w:basedOn w:val="Normal"/>
  </w:style>
  <w:style w:type="paragraph" w:customStyle="1" w:styleId="Odlomakpopisa1">
    <w:name w:val="Odlomak popisa1"/>
    <w:basedOn w:val="Normal"/>
    <w:qFormat/>
    <w:pPr>
      <w:ind w:left="720"/>
      <w:contextualSpacing/>
    </w:pPr>
    <w:rPr>
      <w:szCs w:val="20"/>
      <w:lang w:val="en-US" w:eastAsia="en-US"/>
    </w:rPr>
  </w:style>
  <w:style w:type="paragraph" w:styleId="TOCNaslov">
    <w:name w:val="TOC Heading"/>
    <w:basedOn w:val="Naslov1"/>
    <w:next w:val="Normal"/>
    <w:qFormat/>
    <w:pPr>
      <w:keepLines/>
      <w:spacing w:before="480" w:after="0" w:line="276" w:lineRule="auto"/>
    </w:pPr>
    <w:rPr>
      <w:rFonts w:cs="Times New Roman"/>
      <w:color w:val="365F91"/>
      <w:sz w:val="28"/>
      <w:szCs w:val="28"/>
      <w:lang w:val="en-US" w:eastAsia="en-US"/>
    </w:rPr>
  </w:style>
  <w:style w:type="paragraph" w:styleId="Sadraj1">
    <w:name w:val="toc 1"/>
    <w:basedOn w:val="Normal"/>
    <w:next w:val="Normal"/>
    <w:autoRedefine/>
    <w:pPr>
      <w:spacing w:after="100"/>
    </w:pPr>
    <w:rPr>
      <w:rFonts w:ascii="Arial" w:hAnsi="Arial" w:cs="Arial"/>
      <w:sz w:val="22"/>
      <w:szCs w:val="22"/>
    </w:rPr>
  </w:style>
  <w:style w:type="paragraph" w:styleId="Sadraj2">
    <w:name w:val="toc 2"/>
    <w:basedOn w:val="Normal"/>
    <w:next w:val="Normal"/>
    <w:autoRedefine/>
    <w:pPr>
      <w:spacing w:after="100" w:line="276" w:lineRule="auto"/>
      <w:ind w:left="220"/>
    </w:pPr>
    <w:rPr>
      <w:rFonts w:ascii="Calibri" w:hAnsi="Calibri"/>
      <w:sz w:val="22"/>
      <w:szCs w:val="22"/>
      <w:lang w:val="en-US" w:eastAsia="en-US"/>
    </w:rPr>
  </w:style>
  <w:style w:type="paragraph" w:styleId="Sadraj3">
    <w:name w:val="toc 3"/>
    <w:basedOn w:val="Normal"/>
    <w:next w:val="Normal"/>
    <w:autoRedefine/>
    <w:pPr>
      <w:spacing w:after="100" w:line="276" w:lineRule="auto"/>
      <w:ind w:left="284"/>
    </w:pPr>
    <w:rPr>
      <w:rFonts w:ascii="Arial" w:hAnsi="Arial" w:cs="Arial"/>
      <w:sz w:val="22"/>
      <w:szCs w:val="22"/>
      <w:lang w:val="en-US" w:eastAsia="en-US"/>
    </w:rPr>
  </w:style>
  <w:style w:type="paragraph" w:styleId="Bezproreda">
    <w:name w:val="No Spacing"/>
    <w:qFormat/>
    <w:pPr>
      <w:overflowPunct w:val="0"/>
    </w:pPr>
    <w:rPr>
      <w:color w:val="00000A"/>
      <w:sz w:val="24"/>
      <w:lang w:val="en-US"/>
    </w:rPr>
  </w:style>
  <w:style w:type="paragraph" w:customStyle="1" w:styleId="t-9-8">
    <w:name w:val="t-9-8"/>
    <w:basedOn w:val="Normal"/>
    <w:qFormat/>
    <w:pPr>
      <w:spacing w:before="280" w:after="280"/>
    </w:pPr>
    <w:rPr>
      <w:lang w:val="en-US" w:eastAsia="en-US"/>
    </w:rPr>
  </w:style>
  <w:style w:type="paragraph" w:styleId="Tekstkrajnjebiljeke">
    <w:name w:val="endnote text"/>
    <w:basedOn w:val="Normal"/>
    <w:qFormat/>
    <w:rPr>
      <w:sz w:val="20"/>
      <w:szCs w:val="20"/>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lang w:val="en-GB" w:eastAsia="en-US"/>
    </w:rPr>
  </w:style>
  <w:style w:type="paragraph" w:customStyle="1" w:styleId="NoSpacing1">
    <w:name w:val="No Spacing1"/>
    <w:qFormat/>
    <w:pPr>
      <w:overflowPunct w:val="0"/>
    </w:pPr>
    <w:rPr>
      <w:rFonts w:cs="Times New Roman"/>
      <w:color w:val="00000A"/>
      <w:sz w:val="24"/>
    </w:rPr>
  </w:style>
  <w:style w:type="paragraph" w:customStyle="1" w:styleId="t-98">
    <w:name w:val="t-98"/>
    <w:basedOn w:val="Normal"/>
    <w:qFormat/>
    <w:pPr>
      <w:spacing w:before="100" w:after="100"/>
    </w:pPr>
    <w:rPr>
      <w:szCs w:val="20"/>
      <w:lang w:val="en-GB" w:eastAsia="en-US"/>
    </w:rPr>
  </w:style>
  <w:style w:type="paragraph" w:styleId="Tekstkomentara">
    <w:name w:val="annotation text"/>
    <w:basedOn w:val="Normal"/>
    <w:qFormat/>
    <w:rPr>
      <w:sz w:val="20"/>
      <w:szCs w:val="20"/>
    </w:rPr>
  </w:style>
  <w:style w:type="paragraph" w:styleId="Predmetkomentara">
    <w:name w:val="annotation subject"/>
    <w:basedOn w:val="Tekstkomentara"/>
    <w:qFormat/>
    <w:rPr>
      <w:b/>
      <w:bCs/>
    </w:rPr>
  </w:style>
  <w:style w:type="paragraph" w:styleId="StandardWeb">
    <w:name w:val="Normal (Web)"/>
    <w:basedOn w:val="Normal"/>
    <w:qFormat/>
    <w:pPr>
      <w:spacing w:line="288" w:lineRule="atLeast"/>
    </w:pPr>
    <w:rPr>
      <w:rFonts w:ascii="Tahoma" w:hAnsi="Tahoma" w:cs="Tahoma"/>
      <w:color w:val="666666"/>
      <w:sz w:val="17"/>
      <w:szCs w:val="17"/>
    </w:rPr>
  </w:style>
  <w:style w:type="paragraph" w:customStyle="1" w:styleId="Tiret0">
    <w:name w:val="Tiret 0"/>
    <w:basedOn w:val="Normal"/>
    <w:qFormat/>
    <w:pPr>
      <w:spacing w:before="120" w:after="120"/>
      <w:jc w:val="both"/>
    </w:pPr>
    <w:rPr>
      <w:rFonts w:eastAsia="Calibri"/>
      <w:szCs w:val="22"/>
      <w:lang w:eastAsia="en-GB"/>
    </w:rPr>
  </w:style>
  <w:style w:type="paragraph" w:customStyle="1" w:styleId="Tiret1">
    <w:name w:val="Tiret 1"/>
    <w:basedOn w:val="Normal"/>
    <w:qFormat/>
    <w:pPr>
      <w:spacing w:before="120" w:after="120"/>
      <w:jc w:val="both"/>
    </w:pPr>
    <w:rPr>
      <w:rFonts w:eastAsia="Calibri"/>
      <w:szCs w:val="22"/>
      <w:lang w:eastAsia="en-GB"/>
    </w:rPr>
  </w:style>
  <w:style w:type="paragraph" w:customStyle="1" w:styleId="NumPar1">
    <w:name w:val="NumPar 1"/>
    <w:basedOn w:val="Normal"/>
    <w:next w:val="Normal"/>
    <w:qFormat/>
    <w:pPr>
      <w:spacing w:before="120" w:after="120"/>
      <w:jc w:val="both"/>
    </w:pPr>
    <w:rPr>
      <w:rFonts w:eastAsia="Calibri"/>
      <w:szCs w:val="22"/>
      <w:lang w:eastAsia="en-GB"/>
    </w:rPr>
  </w:style>
  <w:style w:type="paragraph" w:customStyle="1" w:styleId="NumPar2">
    <w:name w:val="NumPar 2"/>
    <w:basedOn w:val="Normal"/>
    <w:next w:val="Normal"/>
    <w:qFormat/>
    <w:pPr>
      <w:spacing w:before="120" w:after="120"/>
      <w:jc w:val="both"/>
    </w:pPr>
    <w:rPr>
      <w:rFonts w:eastAsia="Calibri"/>
      <w:szCs w:val="22"/>
      <w:lang w:eastAsia="en-GB"/>
    </w:rPr>
  </w:style>
  <w:style w:type="paragraph" w:customStyle="1" w:styleId="NumPar3">
    <w:name w:val="NumPar 3"/>
    <w:basedOn w:val="Normal"/>
    <w:next w:val="Normal"/>
    <w:qFormat/>
    <w:pPr>
      <w:spacing w:before="120" w:after="120"/>
      <w:jc w:val="both"/>
    </w:pPr>
    <w:rPr>
      <w:rFonts w:eastAsia="Calibri"/>
      <w:szCs w:val="22"/>
      <w:lang w:eastAsia="en-GB"/>
    </w:rPr>
  </w:style>
  <w:style w:type="paragraph" w:customStyle="1" w:styleId="NumPar4">
    <w:name w:val="NumPar 4"/>
    <w:basedOn w:val="Normal"/>
    <w:next w:val="Normal"/>
    <w:qFormat/>
    <w:pPr>
      <w:spacing w:before="120" w:after="120"/>
      <w:jc w:val="both"/>
    </w:pPr>
    <w:rPr>
      <w:rFonts w:eastAsia="Calibri"/>
      <w:szCs w:val="22"/>
      <w:lang w:eastAsia="en-GB"/>
    </w:rPr>
  </w:style>
  <w:style w:type="paragraph" w:customStyle="1" w:styleId="box453040">
    <w:name w:val="box_453040"/>
    <w:basedOn w:val="Normal"/>
    <w:qFormat/>
    <w:pPr>
      <w:spacing w:before="280" w:after="280"/>
    </w:pPr>
    <w:rPr>
      <w:rFonts w:eastAsia="SimSun"/>
    </w:rPr>
  </w:style>
  <w:style w:type="paragraph" w:customStyle="1" w:styleId="NormalBold">
    <w:name w:val="NormalBold"/>
    <w:basedOn w:val="Normal"/>
    <w:qFormat/>
    <w:pPr>
      <w:widowControl w:val="0"/>
    </w:pPr>
    <w:rPr>
      <w:b/>
      <w:szCs w:val="22"/>
      <w:lang w:eastAsia="en-GB"/>
    </w:rPr>
  </w:style>
  <w:style w:type="paragraph" w:customStyle="1" w:styleId="Text1">
    <w:name w:val="Text 1"/>
    <w:basedOn w:val="Normal"/>
    <w:qFormat/>
    <w:pPr>
      <w:spacing w:before="120" w:after="120"/>
      <w:ind w:left="850"/>
      <w:jc w:val="both"/>
    </w:pPr>
    <w:rPr>
      <w:rFonts w:eastAsia="Calibri"/>
      <w:szCs w:val="22"/>
      <w:lang w:eastAsia="en-GB"/>
    </w:rPr>
  </w:style>
  <w:style w:type="paragraph" w:customStyle="1" w:styleId="NormalLeft">
    <w:name w:val="Normal Left"/>
    <w:basedOn w:val="Normal"/>
    <w:qFormat/>
    <w:pPr>
      <w:spacing w:before="120" w:after="120"/>
    </w:pPr>
    <w:rPr>
      <w:rFonts w:eastAsia="Calibri"/>
      <w:szCs w:val="22"/>
      <w:lang w:eastAsia="en-GB"/>
    </w:rPr>
  </w:style>
  <w:style w:type="paragraph" w:customStyle="1" w:styleId="ChapterTitle">
    <w:name w:val="ChapterTitle"/>
    <w:basedOn w:val="Normal"/>
    <w:next w:val="Normal"/>
    <w:qFormat/>
    <w:pPr>
      <w:keepNext/>
      <w:spacing w:before="120" w:after="360"/>
      <w:jc w:val="center"/>
    </w:pPr>
    <w:rPr>
      <w:rFonts w:eastAsia="Calibri"/>
      <w:b/>
      <w:sz w:val="32"/>
      <w:szCs w:val="22"/>
      <w:lang w:eastAsia="en-GB"/>
    </w:rPr>
  </w:style>
  <w:style w:type="paragraph" w:customStyle="1" w:styleId="SectionTitle">
    <w:name w:val="SectionTitle"/>
    <w:basedOn w:val="Normal"/>
    <w:qFormat/>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qFormat/>
    <w:pPr>
      <w:spacing w:before="120" w:after="120"/>
      <w:jc w:val="center"/>
    </w:pPr>
    <w:rPr>
      <w:rFonts w:eastAsia="Calibri"/>
      <w:b/>
      <w:szCs w:val="22"/>
      <w:u w:val="single"/>
      <w:lang w:eastAsia="en-GB"/>
    </w:rPr>
  </w:style>
  <w:style w:type="paragraph" w:customStyle="1" w:styleId="Titrearticle">
    <w:name w:val="Titre article"/>
    <w:basedOn w:val="Normal"/>
    <w:next w:val="Normal"/>
    <w:qFormat/>
    <w:pPr>
      <w:keepNext/>
      <w:spacing w:before="360" w:after="120"/>
      <w:jc w:val="center"/>
    </w:pPr>
    <w:rPr>
      <w:rFonts w:eastAsia="Calibri"/>
      <w:i/>
      <w:szCs w:val="22"/>
      <w:lang w:eastAsia="en-GB"/>
    </w:rPr>
  </w:style>
  <w:style w:type="paragraph" w:customStyle="1" w:styleId="Sadrajitablice">
    <w:name w:val="Sadržaji tablice"/>
    <w:basedOn w:val="Normal"/>
    <w:qFormat/>
  </w:style>
  <w:style w:type="paragraph" w:customStyle="1" w:styleId="Naslovtablice">
    <w:name w:val="Naslov tablice"/>
    <w:basedOn w:val="Sadrajitablice"/>
    <w:qFormat/>
  </w:style>
  <w:style w:type="paragraph" w:customStyle="1" w:styleId="StandardWeb1">
    <w:name w:val="Standard (Web)1"/>
    <w:basedOn w:val="Normal"/>
    <w:qFormat/>
    <w:pPr>
      <w:spacing w:line="288" w:lineRule="atLeast"/>
    </w:pPr>
    <w:rPr>
      <w:rFonts w:ascii="Tahoma" w:hAnsi="Tahoma" w:cs="Tahoma"/>
      <w:color w:val="666666"/>
      <w:sz w:val="17"/>
      <w:szCs w:val="17"/>
    </w:rPr>
  </w:style>
  <w:style w:type="paragraph" w:customStyle="1" w:styleId="CM21">
    <w:name w:val="CM21"/>
    <w:basedOn w:val="Normal"/>
    <w:next w:val="Normal"/>
    <w:qFormat/>
    <w:rPr>
      <w:rFonts w:ascii="Calibri" w:hAnsi="Calibri" w:cs="Calibri"/>
      <w:lang w:val="hr-BA"/>
    </w:rPr>
  </w:style>
  <w:style w:type="paragraph" w:customStyle="1" w:styleId="CM19">
    <w:name w:val="CM19"/>
    <w:basedOn w:val="Normal"/>
    <w:next w:val="Normal"/>
    <w:qFormat/>
    <w:rPr>
      <w:rFonts w:ascii="Calibri" w:hAnsi="Calibri" w:cs="Calibri"/>
      <w:lang w:val="hr-BA"/>
    </w:rPr>
  </w:style>
  <w:style w:type="numbering" w:customStyle="1" w:styleId="Style1">
    <w:name w:val="Style1"/>
    <w:qFormat/>
  </w:style>
  <w:style w:type="character" w:styleId="Hiperveza">
    <w:name w:val="Hyperlink"/>
    <w:basedOn w:val="Zadanifontodlomka"/>
    <w:uiPriority w:val="99"/>
    <w:unhideWhenUsed/>
    <w:rsid w:val="00984353"/>
    <w:rPr>
      <w:color w:val="0563C1" w:themeColor="hyperlink"/>
      <w:u w:val="single"/>
    </w:rPr>
  </w:style>
  <w:style w:type="table" w:styleId="Reetkatablice">
    <w:name w:val="Table Grid"/>
    <w:basedOn w:val="Obinatablica"/>
    <w:uiPriority w:val="39"/>
    <w:rsid w:val="0062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BF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FF1"/>
    <w:pPr>
      <w:overflowPunct w:val="0"/>
    </w:pPr>
    <w:rPr>
      <w:rFonts w:ascii="Times New Roman" w:eastAsia="Times New Roman" w:hAnsi="Times New Roman" w:cs="Times New Roman"/>
      <w:noProof/>
      <w:color w:val="00000A"/>
      <w:sz w:val="24"/>
      <w:szCs w:val="24"/>
      <w:lang w:eastAsia="hr-HR"/>
    </w:rPr>
  </w:style>
  <w:style w:type="paragraph" w:styleId="Naslov1">
    <w:name w:val="heading 1"/>
    <w:basedOn w:val="Normal"/>
    <w:next w:val="Normal"/>
    <w:qFormat/>
    <w:pPr>
      <w:keepNext/>
      <w:spacing w:before="240" w:after="60"/>
      <w:outlineLvl w:val="0"/>
    </w:pPr>
    <w:rPr>
      <w:rFonts w:ascii="Cambria" w:hAnsi="Cambria" w:cs="Cambria"/>
      <w:b/>
      <w:bCs/>
      <w:sz w:val="32"/>
      <w:szCs w:val="32"/>
    </w:rPr>
  </w:style>
  <w:style w:type="paragraph" w:styleId="Naslov2">
    <w:name w:val="heading 2"/>
    <w:basedOn w:val="Normal"/>
    <w:next w:val="Normal"/>
    <w:qFormat/>
    <w:pPr>
      <w:keepNext/>
      <w:keepLines/>
      <w:spacing w:before="200"/>
      <w:outlineLvl w:val="1"/>
    </w:pPr>
    <w:rPr>
      <w:rFonts w:ascii="Cambria" w:hAnsi="Cambria"/>
      <w:b/>
      <w:bCs/>
      <w:color w:val="4F81BD"/>
      <w:sz w:val="26"/>
      <w:szCs w:val="26"/>
    </w:rPr>
  </w:style>
  <w:style w:type="paragraph" w:styleId="Naslov3">
    <w:name w:val="heading 3"/>
    <w:basedOn w:val="Normal"/>
    <w:next w:val="Normal"/>
    <w:qFormat/>
    <w:pPr>
      <w:keepNext/>
      <w:keepLines/>
      <w:spacing w:before="200"/>
      <w:outlineLvl w:val="2"/>
    </w:pPr>
    <w:rPr>
      <w:rFonts w:ascii="Cambria" w:eastAsia="SimSun" w:hAnsi="Cambria" w:cs="Tahoma"/>
      <w:b/>
      <w:bCs/>
      <w:color w:val="4F81BD"/>
    </w:rPr>
  </w:style>
  <w:style w:type="paragraph" w:styleId="Naslov5">
    <w:name w:val="heading 5"/>
    <w:basedOn w:val="Normal"/>
    <w:next w:val="Normal"/>
    <w:qFormat/>
    <w:pPr>
      <w:spacing w:before="240" w:after="60"/>
      <w:jc w:val="both"/>
      <w:outlineLvl w:val="4"/>
    </w:pPr>
    <w:rPr>
      <w:b/>
      <w:bCs/>
      <w:i/>
      <w:iCs/>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qFormat/>
    <w:rPr>
      <w:rFonts w:ascii="Cambria" w:eastAsia="Times New Roman" w:hAnsi="Cambria" w:cs="Cambria"/>
      <w:b/>
      <w:bCs/>
      <w:sz w:val="32"/>
      <w:szCs w:val="32"/>
      <w:lang w:eastAsia="hr-HR"/>
    </w:rPr>
  </w:style>
  <w:style w:type="character" w:customStyle="1" w:styleId="Naslov5Char">
    <w:name w:val="Naslov 5 Char"/>
    <w:basedOn w:val="Zadanifontodlomka"/>
    <w:qFormat/>
    <w:rPr>
      <w:rFonts w:ascii="Times New Roman" w:eastAsia="Times New Roman" w:hAnsi="Times New Roman" w:cs="Times New Roman"/>
      <w:b/>
      <w:bCs/>
      <w:i/>
      <w:iCs/>
      <w:sz w:val="26"/>
      <w:szCs w:val="26"/>
    </w:rPr>
  </w:style>
  <w:style w:type="character" w:customStyle="1" w:styleId="PodnojeChar">
    <w:name w:val="Podnožje Char"/>
    <w:basedOn w:val="Zadanifontodlomka"/>
    <w:uiPriority w:val="99"/>
    <w:qFormat/>
    <w:rPr>
      <w:rFonts w:ascii="Times New Roman" w:eastAsia="Times New Roman" w:hAnsi="Times New Roman" w:cs="Times New Roman"/>
      <w:sz w:val="24"/>
      <w:szCs w:val="24"/>
      <w:lang w:eastAsia="hr-HR"/>
    </w:rPr>
  </w:style>
  <w:style w:type="character" w:styleId="Brojstranice">
    <w:name w:val="page number"/>
    <w:basedOn w:val="Zadanifontodlomka"/>
    <w:qFormat/>
    <w:rPr>
      <w:rFonts w:cs="Times New Roman"/>
    </w:rPr>
  </w:style>
  <w:style w:type="character" w:customStyle="1" w:styleId="Internetskapoveznica">
    <w:name w:val="Internetska poveznica"/>
    <w:basedOn w:val="Zadanifontodlomka"/>
    <w:rPr>
      <w:rFonts w:cs="Times New Roman"/>
      <w:color w:val="0000FF"/>
      <w:u w:val="single"/>
    </w:rPr>
  </w:style>
  <w:style w:type="character" w:customStyle="1" w:styleId="UvuenotijelotekstaChar">
    <w:name w:val="Uvučeno tijelo teksta Char"/>
    <w:basedOn w:val="Zadanifontodlomka"/>
    <w:qFormat/>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qFormat/>
    <w:rPr>
      <w:rFonts w:ascii="Times New Roman" w:eastAsia="Times New Roman" w:hAnsi="Times New Roman" w:cs="Times New Roman"/>
      <w:sz w:val="24"/>
      <w:szCs w:val="24"/>
      <w:lang w:eastAsia="ar-SA"/>
    </w:rPr>
  </w:style>
  <w:style w:type="character" w:customStyle="1" w:styleId="TekstbaloniaChar">
    <w:name w:val="Tekst balončića Char"/>
    <w:basedOn w:val="Zadanifontodlomka"/>
    <w:qFormat/>
    <w:rPr>
      <w:rFonts w:ascii="Tahoma" w:eastAsia="Times New Roman" w:hAnsi="Tahoma" w:cs="Tahoma"/>
      <w:sz w:val="16"/>
      <w:szCs w:val="16"/>
      <w:lang w:eastAsia="hr-HR"/>
    </w:rPr>
  </w:style>
  <w:style w:type="character" w:customStyle="1" w:styleId="ZaglavljeChar">
    <w:name w:val="Zaglavlje Char"/>
    <w:basedOn w:val="Zadanifontodlomka"/>
    <w:qFormat/>
    <w:rPr>
      <w:rFonts w:ascii="Times New Roman" w:eastAsia="Times New Roman" w:hAnsi="Times New Roman" w:cs="Times New Roman"/>
      <w:sz w:val="24"/>
      <w:szCs w:val="24"/>
      <w:lang w:eastAsia="hr-HR"/>
    </w:rPr>
  </w:style>
  <w:style w:type="character" w:customStyle="1" w:styleId="TEXTChar">
    <w:name w:val="TEXT Char"/>
    <w:basedOn w:val="Zadanifontodlomka"/>
    <w:qFormat/>
    <w:rPr>
      <w:rFonts w:ascii="Swis721 BT" w:eastAsia="Times New Roman" w:hAnsi="Swis721 BT" w:cs="Times New Roman"/>
      <w:sz w:val="20"/>
      <w:szCs w:val="20"/>
    </w:rPr>
  </w:style>
  <w:style w:type="character" w:customStyle="1" w:styleId="Naslov2Char">
    <w:name w:val="Naslov 2 Char"/>
    <w:basedOn w:val="Zadanifontodlomka"/>
    <w:qFormat/>
    <w:rPr>
      <w:rFonts w:ascii="Cambria" w:eastAsia="Times New Roman" w:hAnsi="Cambria" w:cs="Times New Roman"/>
      <w:b/>
      <w:bCs/>
      <w:color w:val="4F81BD"/>
      <w:sz w:val="26"/>
      <w:szCs w:val="26"/>
      <w:lang w:eastAsia="hr-HR"/>
    </w:rPr>
  </w:style>
  <w:style w:type="character" w:customStyle="1" w:styleId="Tijeloteksta2Char">
    <w:name w:val="Tijelo teksta 2 Char"/>
    <w:basedOn w:val="Zadanifontodlomka"/>
    <w:qFormat/>
    <w:rPr>
      <w:rFonts w:ascii="Times New Roman" w:eastAsia="Times New Roman" w:hAnsi="Times New Roman" w:cs="Times New Roman"/>
      <w:sz w:val="24"/>
      <w:szCs w:val="24"/>
      <w:lang w:eastAsia="hr-HR"/>
    </w:rPr>
  </w:style>
  <w:style w:type="character" w:customStyle="1" w:styleId="BodyText2Char1">
    <w:name w:val="Body Text 2 Char1"/>
    <w:basedOn w:val="Zadanifontodlomka"/>
    <w:qFormat/>
    <w:rPr>
      <w:rFonts w:ascii="Times New Roman" w:eastAsia="Times New Roman" w:hAnsi="Times New Roman" w:cs="Times New Roman"/>
      <w:sz w:val="24"/>
      <w:szCs w:val="24"/>
      <w:lang w:eastAsia="hr-HR"/>
    </w:rPr>
  </w:style>
  <w:style w:type="character" w:styleId="SlijeenaHiperveza">
    <w:name w:val="FollowedHyperlink"/>
    <w:basedOn w:val="Zadanifontodlomka"/>
    <w:qFormat/>
    <w:rPr>
      <w:color w:val="800080"/>
      <w:u w:val="single"/>
    </w:rPr>
  </w:style>
  <w:style w:type="character" w:customStyle="1" w:styleId="TekstfusnoteChar">
    <w:name w:val="Tekst fusnote Char"/>
    <w:basedOn w:val="Zadanifontodlomka"/>
    <w:qFormat/>
    <w:rPr>
      <w:rFonts w:ascii="Times New Roman" w:eastAsia="Times New Roman" w:hAnsi="Times New Roman" w:cs="Times New Roman"/>
      <w:sz w:val="20"/>
      <w:szCs w:val="20"/>
      <w:lang w:eastAsia="hr-HR"/>
    </w:rPr>
  </w:style>
  <w:style w:type="character" w:styleId="Referencafusnote">
    <w:name w:val="footnote reference"/>
    <w:basedOn w:val="Zadanifontodlomka"/>
    <w:qFormat/>
    <w:rPr>
      <w:vertAlign w:val="superscript"/>
    </w:rPr>
  </w:style>
  <w:style w:type="character" w:customStyle="1" w:styleId="standardtext">
    <w:name w:val="standardtext"/>
    <w:basedOn w:val="Zadanifontodlomka"/>
    <w:qFormat/>
  </w:style>
  <w:style w:type="character" w:customStyle="1" w:styleId="summarymark">
    <w:name w:val="summarymark"/>
    <w:basedOn w:val="Zadanifontodlomka"/>
    <w:qFormat/>
  </w:style>
  <w:style w:type="character" w:customStyle="1" w:styleId="TekstkrajnjebiljekeChar">
    <w:name w:val="Tekst krajnje bilješke Char"/>
    <w:basedOn w:val="Zadanifontodlomka"/>
    <w:qFormat/>
    <w:rPr>
      <w:rFonts w:ascii="Times New Roman" w:eastAsia="Times New Roman" w:hAnsi="Times New Roman" w:cs="Times New Roman"/>
      <w:sz w:val="20"/>
      <w:szCs w:val="20"/>
      <w:lang w:eastAsia="hr-HR"/>
    </w:rPr>
  </w:style>
  <w:style w:type="character" w:styleId="Referencakrajnjebiljeke">
    <w:name w:val="endnote reference"/>
    <w:basedOn w:val="Zadanifontodlomka"/>
    <w:qFormat/>
    <w:rPr>
      <w:vertAlign w:val="superscript"/>
    </w:rPr>
  </w:style>
  <w:style w:type="character" w:styleId="Referencakomentara">
    <w:name w:val="annotation reference"/>
    <w:basedOn w:val="Zadanifontodlomka"/>
    <w:qFormat/>
    <w:rPr>
      <w:sz w:val="16"/>
      <w:szCs w:val="16"/>
    </w:rPr>
  </w:style>
  <w:style w:type="character" w:customStyle="1" w:styleId="TekstkomentaraChar">
    <w:name w:val="Tekst komentara Char"/>
    <w:basedOn w:val="Zadanifontodlomka"/>
    <w:qFormat/>
    <w:rPr>
      <w:rFonts w:ascii="Times New Roman" w:eastAsia="Times New Roman" w:hAnsi="Times New Roman" w:cs="Times New Roman"/>
      <w:sz w:val="20"/>
      <w:szCs w:val="20"/>
      <w:lang w:eastAsia="hr-HR"/>
    </w:rPr>
  </w:style>
  <w:style w:type="character" w:customStyle="1" w:styleId="PredmetkomentaraChar">
    <w:name w:val="Predmet komentara Char"/>
    <w:basedOn w:val="TekstkomentaraChar"/>
    <w:qFormat/>
    <w:rPr>
      <w:rFonts w:ascii="Times New Roman" w:eastAsia="Times New Roman" w:hAnsi="Times New Roman" w:cs="Times New Roman"/>
      <w:b/>
      <w:bCs/>
      <w:sz w:val="20"/>
      <w:szCs w:val="20"/>
      <w:lang w:eastAsia="hr-HR"/>
    </w:rPr>
  </w:style>
  <w:style w:type="character" w:customStyle="1" w:styleId="DeltaViewInsertion">
    <w:name w:val="DeltaView Insertion"/>
    <w:qFormat/>
    <w:rPr>
      <w:b/>
      <w:i/>
      <w:spacing w:val="0"/>
    </w:rPr>
  </w:style>
  <w:style w:type="character" w:customStyle="1" w:styleId="Naslov3Char">
    <w:name w:val="Naslov 3 Char"/>
    <w:basedOn w:val="Zadanifontodlomka"/>
    <w:qFormat/>
    <w:rPr>
      <w:rFonts w:ascii="Cambria" w:eastAsia="SimSun" w:hAnsi="Cambria" w:cs="Tahoma"/>
      <w:b/>
      <w:bCs/>
      <w:color w:val="4F81BD"/>
      <w:sz w:val="24"/>
      <w:szCs w:val="24"/>
      <w:lang w:eastAsia="hr-HR"/>
    </w:rPr>
  </w:style>
  <w:style w:type="character" w:customStyle="1" w:styleId="NormalBoldChar">
    <w:name w:val="NormalBold Char"/>
    <w:qFormat/>
    <w:rPr>
      <w:rFonts w:ascii="Times New Roman" w:eastAsia="Times New Roman" w:hAnsi="Times New Roman" w:cs="Times New Roman"/>
      <w:b/>
      <w:sz w:val="24"/>
      <w:lang w:eastAsia="en-GB"/>
    </w:rPr>
  </w:style>
  <w:style w:type="character" w:customStyle="1" w:styleId="ListLabel1">
    <w:name w:val="ListLabel 1"/>
    <w:qFormat/>
    <w:rPr>
      <w:rFonts w:ascii="Arial Narrow" w:eastAsia="Times New Roman" w:hAnsi="Arial Narrow" w:cs="Arial"/>
      <w:b/>
    </w:rPr>
  </w:style>
  <w:style w:type="character" w:customStyle="1" w:styleId="ListLabel2">
    <w:name w:val="ListLabel 2"/>
    <w:qFormat/>
    <w:rPr>
      <w:rFonts w:ascii="Arial Narrow" w:hAnsi="Arial Narrow" w:cs="Times New Roman"/>
      <w:b/>
      <w:bCs/>
      <w:sz w:val="22"/>
    </w:rPr>
  </w:style>
  <w:style w:type="character" w:customStyle="1" w:styleId="ListLabel3">
    <w:name w:val="ListLabel 3"/>
    <w:qFormat/>
    <w:rPr>
      <w:rFonts w:ascii="Arial Narrow" w:hAnsi="Arial Narrow" w:cs="Times New Roman"/>
      <w:b/>
      <w:sz w:val="22"/>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rFonts w:ascii="Arial Narrow" w:hAnsi="Arial Narrow"/>
      <w:b/>
      <w:sz w:val="22"/>
    </w:rPr>
  </w:style>
  <w:style w:type="character" w:customStyle="1" w:styleId="ListLabel13">
    <w:name w:val="ListLabel 13"/>
    <w:qFormat/>
    <w:rPr>
      <w:rFonts w:cs="Times New Roman"/>
      <w:b/>
      <w:bCs/>
    </w:rPr>
  </w:style>
  <w:style w:type="character" w:customStyle="1" w:styleId="ListLabel14">
    <w:name w:val="ListLabel 14"/>
    <w:qFormat/>
    <w:rPr>
      <w:rFonts w:ascii="Arial Narrow" w:eastAsia="Times New Roman" w:hAnsi="Arial Narrow"/>
      <w:color w:val="00000A"/>
      <w:sz w:val="22"/>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Arial"/>
    </w:rPr>
  </w:style>
  <w:style w:type="character" w:customStyle="1" w:styleId="ListLabel22">
    <w:name w:val="ListLabel 22"/>
    <w:qFormat/>
    <w:rPr>
      <w:rFonts w:ascii="Arial Narrow" w:hAnsi="Arial Narrow" w:cs="Arial"/>
      <w:b/>
      <w:sz w:val="22"/>
    </w:rPr>
  </w:style>
  <w:style w:type="character" w:customStyle="1" w:styleId="ListLabel23">
    <w:name w:val="ListLabel 23"/>
    <w:qFormat/>
    <w:rPr>
      <w:rFonts w:cs="Arial"/>
    </w:rPr>
  </w:style>
  <w:style w:type="character" w:customStyle="1" w:styleId="ListLabel24">
    <w:name w:val="ListLabel 24"/>
    <w:qFormat/>
    <w:rPr>
      <w:rFonts w:cs="Arial"/>
    </w:rPr>
  </w:style>
  <w:style w:type="character" w:customStyle="1" w:styleId="ListLabel25">
    <w:name w:val="ListLabel 25"/>
    <w:qFormat/>
    <w:rPr>
      <w:rFonts w:cs="Arial"/>
    </w:rPr>
  </w:style>
  <w:style w:type="character" w:customStyle="1" w:styleId="ListLabel26">
    <w:name w:val="ListLabel 26"/>
    <w:qFormat/>
    <w:rPr>
      <w:rFonts w:cs="Arial"/>
    </w:rPr>
  </w:style>
  <w:style w:type="character" w:customStyle="1" w:styleId="ListLabel27">
    <w:name w:val="ListLabel 27"/>
    <w:qFormat/>
    <w:rPr>
      <w:rFonts w:cs="Arial"/>
    </w:rPr>
  </w:style>
  <w:style w:type="character" w:customStyle="1" w:styleId="ListLabel28">
    <w:name w:val="ListLabel 28"/>
    <w:qFormat/>
    <w:rPr>
      <w:rFonts w:cs="Arial"/>
    </w:rPr>
  </w:style>
  <w:style w:type="character" w:customStyle="1" w:styleId="ListLabel29">
    <w:name w:val="ListLabel 29"/>
    <w:qFormat/>
    <w:rPr>
      <w:rFonts w:cs="Arial"/>
    </w:rPr>
  </w:style>
  <w:style w:type="character" w:customStyle="1" w:styleId="ListLabel30">
    <w:name w:val="ListLabel 30"/>
    <w:qFormat/>
    <w:rPr>
      <w:rFonts w:ascii="Arial Narrow" w:eastAsia="Times New Roman" w:hAnsi="Arial Narrow" w:cs="Arial"/>
      <w:sz w:val="22"/>
    </w:rPr>
  </w:style>
  <w:style w:type="character" w:customStyle="1" w:styleId="ListLabel31">
    <w:name w:val="ListLabel 31"/>
    <w:qFormat/>
    <w:rPr>
      <w:rFonts w:cs="Arial"/>
    </w:rPr>
  </w:style>
  <w:style w:type="character" w:customStyle="1" w:styleId="ListLabel32">
    <w:name w:val="ListLabel 32"/>
    <w:qFormat/>
    <w:rPr>
      <w:rFonts w:ascii="Arial Narrow" w:hAnsi="Arial Narrow" w:cs="Arial"/>
      <w:b/>
      <w:sz w:val="22"/>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ascii="Arial Narrow" w:hAnsi="Arial Narrow" w:cs="Times New Roman"/>
      <w:sz w:val="22"/>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Znakovifusnote">
    <w:name w:val="Znakovi fusnote"/>
    <w:qFormat/>
  </w:style>
  <w:style w:type="character" w:customStyle="1" w:styleId="Sidrofusnote">
    <w:name w:val="Sidro fusnote"/>
    <w:rPr>
      <w:vertAlign w:val="superscript"/>
    </w:rPr>
  </w:style>
  <w:style w:type="character" w:customStyle="1" w:styleId="Sidrozavrnebiljeke">
    <w:name w:val="Sidro završne bilješke"/>
    <w:rPr>
      <w:vertAlign w:val="superscript"/>
    </w:rPr>
  </w:style>
  <w:style w:type="character" w:customStyle="1" w:styleId="Znakovizavrnebiljeke">
    <w:name w:val="Znakovi završne bilješke"/>
    <w:qFormat/>
  </w:style>
  <w:style w:type="character" w:customStyle="1" w:styleId="ListLabel50">
    <w:name w:val="ListLabel 50"/>
    <w:qFormat/>
    <w:rPr>
      <w:rFonts w:eastAsia="Times New Roman" w:cs="Arial"/>
      <w:b/>
    </w:rPr>
  </w:style>
  <w:style w:type="character" w:customStyle="1" w:styleId="ListLabel51">
    <w:name w:val="ListLabel 51"/>
    <w:qFormat/>
    <w:rPr>
      <w:rFonts w:cs="Times New Roman"/>
      <w:b/>
      <w:bCs/>
      <w:sz w:val="22"/>
    </w:rPr>
  </w:style>
  <w:style w:type="character" w:customStyle="1" w:styleId="ListLabel52">
    <w:name w:val="ListLabel 52"/>
    <w:qFormat/>
    <w:rPr>
      <w:rFonts w:cs="Times New Roman"/>
      <w:b/>
      <w:sz w:val="22"/>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ascii="Arial Narrow" w:hAnsi="Arial Narrow"/>
      <w:b/>
      <w:sz w:val="22"/>
    </w:rPr>
  </w:style>
  <w:style w:type="character" w:customStyle="1" w:styleId="ListLabel60">
    <w:name w:val="ListLabel 60"/>
    <w:qFormat/>
    <w:rPr>
      <w:rFonts w:cs="Times New Roman"/>
      <w:b/>
      <w:bCs/>
    </w:rPr>
  </w:style>
  <w:style w:type="character" w:customStyle="1" w:styleId="ListLabel61">
    <w:name w:val="ListLabel 61"/>
    <w:qFormat/>
    <w:rPr>
      <w:rFonts w:ascii="Arial" w:hAnsi="Arial" w:cs="Times New Roman"/>
      <w:color w:val="00000A"/>
      <w:sz w:val="22"/>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Arial Narrow" w:hAnsi="Arial Narrow" w:cs="Symbol"/>
      <w:sz w:val="22"/>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ascii="Calibri" w:hAnsi="Calibri" w:cs="Symbol"/>
      <w:sz w:val="22"/>
    </w:rPr>
  </w:style>
  <w:style w:type="character" w:customStyle="1" w:styleId="ListLabel70">
    <w:name w:val="ListLabel 70"/>
    <w:qFormat/>
    <w:rPr>
      <w:rFonts w:ascii="Calibri" w:hAnsi="Calibri" w:cs="Symbol"/>
      <w:sz w:val="22"/>
    </w:rPr>
  </w:style>
  <w:style w:type="character" w:customStyle="1" w:styleId="ListLabel71">
    <w:name w:val="ListLabel 71"/>
    <w:qFormat/>
    <w:rPr>
      <w:rFonts w:ascii="Calibri" w:hAnsi="Calibri" w:cs="Symbol"/>
      <w:sz w:val="22"/>
    </w:rPr>
  </w:style>
  <w:style w:type="character" w:customStyle="1" w:styleId="ListLabel72">
    <w:name w:val="ListLabel 72"/>
    <w:qFormat/>
    <w:rPr>
      <w:rFonts w:ascii="Calibri" w:hAnsi="Calibri" w:cs="Symbol"/>
      <w:sz w:val="22"/>
    </w:rPr>
  </w:style>
  <w:style w:type="character" w:customStyle="1" w:styleId="ListLabel73">
    <w:name w:val="ListLabel 73"/>
    <w:qFormat/>
    <w:rPr>
      <w:rFonts w:cs="Arial"/>
    </w:rPr>
  </w:style>
  <w:style w:type="character" w:customStyle="1" w:styleId="ListLabel74">
    <w:name w:val="ListLabel 74"/>
    <w:qFormat/>
    <w:rPr>
      <w:rFonts w:ascii="Arial" w:hAnsi="Arial" w:cs="Arial"/>
      <w:b/>
      <w:sz w:val="22"/>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rFonts w:cs="Arial"/>
    </w:rPr>
  </w:style>
  <w:style w:type="character" w:customStyle="1" w:styleId="ListLabel79">
    <w:name w:val="ListLabel 79"/>
    <w:qFormat/>
    <w:rPr>
      <w:rFonts w:cs="Arial"/>
    </w:rPr>
  </w:style>
  <w:style w:type="character" w:customStyle="1" w:styleId="ListLabel80">
    <w:name w:val="ListLabel 80"/>
    <w:qFormat/>
    <w:rPr>
      <w:rFonts w:cs="Arial"/>
    </w:rPr>
  </w:style>
  <w:style w:type="character" w:customStyle="1" w:styleId="ListLabel81">
    <w:name w:val="ListLabel 81"/>
    <w:qFormat/>
    <w:rPr>
      <w:rFonts w:cs="Arial"/>
    </w:rPr>
  </w:style>
  <w:style w:type="character" w:customStyle="1" w:styleId="ListLabel82">
    <w:name w:val="ListLabel 82"/>
    <w:qFormat/>
    <w:rPr>
      <w:rFonts w:ascii="Arial Narrow" w:eastAsia="Times New Roman" w:hAnsi="Arial Narrow" w:cs="Arial"/>
      <w:sz w:val="22"/>
    </w:rPr>
  </w:style>
  <w:style w:type="character" w:customStyle="1" w:styleId="ListLabel83">
    <w:name w:val="ListLabel 83"/>
    <w:qFormat/>
    <w:rPr>
      <w:rFonts w:cs="Arial"/>
    </w:rPr>
  </w:style>
  <w:style w:type="character" w:customStyle="1" w:styleId="ListLabel84">
    <w:name w:val="ListLabel 84"/>
    <w:qFormat/>
    <w:rPr>
      <w:rFonts w:ascii="Arial" w:hAnsi="Arial" w:cs="Arial"/>
      <w:b/>
      <w:sz w:val="22"/>
    </w:rPr>
  </w:style>
  <w:style w:type="character" w:customStyle="1" w:styleId="ListLabel85">
    <w:name w:val="ListLabel 85"/>
    <w:qFormat/>
    <w:rPr>
      <w:rFonts w:cs="Arial"/>
    </w:rPr>
  </w:style>
  <w:style w:type="character" w:customStyle="1" w:styleId="ListLabel86">
    <w:name w:val="ListLabel 86"/>
    <w:qFormat/>
    <w:rPr>
      <w:rFonts w:cs="Arial"/>
    </w:rPr>
  </w:style>
  <w:style w:type="character" w:customStyle="1" w:styleId="ListLabel87">
    <w:name w:val="ListLabel 87"/>
    <w:qFormat/>
    <w:rPr>
      <w:rFonts w:cs="Arial"/>
    </w:rPr>
  </w:style>
  <w:style w:type="character" w:customStyle="1" w:styleId="ListLabel88">
    <w:name w:val="ListLabel 88"/>
    <w:qFormat/>
    <w:rPr>
      <w:rFonts w:cs="Arial"/>
    </w:rPr>
  </w:style>
  <w:style w:type="character" w:customStyle="1" w:styleId="ListLabel89">
    <w:name w:val="ListLabel 89"/>
    <w:qFormat/>
    <w:rPr>
      <w:rFonts w:cs="Arial"/>
    </w:rPr>
  </w:style>
  <w:style w:type="character" w:customStyle="1" w:styleId="ListLabel90">
    <w:name w:val="ListLabel 90"/>
    <w:qFormat/>
    <w:rPr>
      <w:rFonts w:cs="Arial"/>
    </w:rPr>
  </w:style>
  <w:style w:type="character" w:customStyle="1" w:styleId="ListLabel91">
    <w:name w:val="ListLabel 91"/>
    <w:qFormat/>
    <w:rPr>
      <w:rFonts w:cs="Arial"/>
    </w:rPr>
  </w:style>
  <w:style w:type="character" w:customStyle="1" w:styleId="ListLabel92">
    <w:name w:val="ListLabel 92"/>
    <w:qFormat/>
    <w:rPr>
      <w:rFonts w:ascii="Arial Narrow" w:hAnsi="Arial Narrow" w:cs="Wingdings"/>
      <w:b/>
      <w:sz w:val="1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Narrow" w:hAnsi="Arial Narrow" w:cs="Times New Roman"/>
      <w:sz w:val="22"/>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Arial Narrow" w:hAnsi="Arial Narrow"/>
      <w:b/>
      <w:sz w:val="22"/>
    </w:rPr>
  </w:style>
  <w:style w:type="character" w:customStyle="1" w:styleId="ListLabel111">
    <w:name w:val="ListLabel 111"/>
    <w:qFormat/>
    <w:rPr>
      <w:rFonts w:cs="Times New Roman"/>
      <w:b/>
      <w:bCs/>
    </w:rPr>
  </w:style>
  <w:style w:type="character" w:customStyle="1" w:styleId="ListLabel112">
    <w:name w:val="ListLabel 112"/>
    <w:qFormat/>
    <w:rPr>
      <w:rFonts w:ascii="Arial" w:hAnsi="Arial" w:cs="Times New Roman"/>
      <w:color w:val="00000A"/>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ascii="Arial Narrow" w:hAnsi="Arial Narrow" w:cs="Symbol"/>
      <w:sz w:val="22"/>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ascii="Calibri" w:hAnsi="Calibri" w:cs="Symbol"/>
      <w:sz w:val="22"/>
    </w:rPr>
  </w:style>
  <w:style w:type="character" w:customStyle="1" w:styleId="ListLabel121">
    <w:name w:val="ListLabel 121"/>
    <w:qFormat/>
    <w:rPr>
      <w:rFonts w:ascii="Calibri" w:hAnsi="Calibri" w:cs="Symbol"/>
      <w:sz w:val="22"/>
    </w:rPr>
  </w:style>
  <w:style w:type="character" w:customStyle="1" w:styleId="ListLabel122">
    <w:name w:val="ListLabel 122"/>
    <w:qFormat/>
    <w:rPr>
      <w:rFonts w:ascii="Calibri" w:hAnsi="Calibri" w:cs="Symbol"/>
      <w:sz w:val="22"/>
    </w:rPr>
  </w:style>
  <w:style w:type="character" w:customStyle="1" w:styleId="ListLabel123">
    <w:name w:val="ListLabel 123"/>
    <w:qFormat/>
    <w:rPr>
      <w:rFonts w:ascii="Calibri" w:hAnsi="Calibri" w:cs="Symbol"/>
      <w:sz w:val="22"/>
    </w:rPr>
  </w:style>
  <w:style w:type="character" w:customStyle="1" w:styleId="ListLabel124">
    <w:name w:val="ListLabel 124"/>
    <w:qFormat/>
    <w:rPr>
      <w:rFonts w:cs="Arial"/>
    </w:rPr>
  </w:style>
  <w:style w:type="character" w:customStyle="1" w:styleId="ListLabel125">
    <w:name w:val="ListLabel 125"/>
    <w:qFormat/>
    <w:rPr>
      <w:rFonts w:ascii="Arial Narrow" w:hAnsi="Arial Narrow" w:cs="Arial"/>
      <w:b/>
      <w:sz w:val="22"/>
    </w:rPr>
  </w:style>
  <w:style w:type="character" w:customStyle="1" w:styleId="ListLabel126">
    <w:name w:val="ListLabel 126"/>
    <w:qFormat/>
    <w:rPr>
      <w:rFonts w:cs="Arial"/>
    </w:rPr>
  </w:style>
  <w:style w:type="character" w:customStyle="1" w:styleId="ListLabel127">
    <w:name w:val="ListLabel 127"/>
    <w:qFormat/>
    <w:rPr>
      <w:rFonts w:cs="Arial"/>
    </w:rPr>
  </w:style>
  <w:style w:type="character" w:customStyle="1" w:styleId="ListLabel128">
    <w:name w:val="ListLabel 128"/>
    <w:qFormat/>
    <w:rPr>
      <w:rFonts w:cs="Arial"/>
    </w:rPr>
  </w:style>
  <w:style w:type="character" w:customStyle="1" w:styleId="ListLabel129">
    <w:name w:val="ListLabel 129"/>
    <w:qFormat/>
    <w:rPr>
      <w:rFonts w:cs="Arial"/>
    </w:rPr>
  </w:style>
  <w:style w:type="character" w:customStyle="1" w:styleId="ListLabel130">
    <w:name w:val="ListLabel 130"/>
    <w:qFormat/>
    <w:rPr>
      <w:rFonts w:cs="Arial"/>
    </w:rPr>
  </w:style>
  <w:style w:type="character" w:customStyle="1" w:styleId="ListLabel131">
    <w:name w:val="ListLabel 131"/>
    <w:qFormat/>
    <w:rPr>
      <w:rFonts w:cs="Arial"/>
    </w:rPr>
  </w:style>
  <w:style w:type="character" w:customStyle="1" w:styleId="ListLabel132">
    <w:name w:val="ListLabel 132"/>
    <w:qFormat/>
    <w:rPr>
      <w:rFonts w:cs="Arial"/>
    </w:rPr>
  </w:style>
  <w:style w:type="character" w:customStyle="1" w:styleId="ListLabel133">
    <w:name w:val="ListLabel 133"/>
    <w:qFormat/>
    <w:rPr>
      <w:rFonts w:ascii="Arial Narrow" w:eastAsia="Times New Roman" w:hAnsi="Arial Narrow" w:cs="Arial"/>
      <w:sz w:val="22"/>
    </w:rPr>
  </w:style>
  <w:style w:type="character" w:customStyle="1" w:styleId="ListLabel134">
    <w:name w:val="ListLabel 134"/>
    <w:qFormat/>
    <w:rPr>
      <w:rFonts w:cs="Arial"/>
    </w:rPr>
  </w:style>
  <w:style w:type="character" w:customStyle="1" w:styleId="ListLabel135">
    <w:name w:val="ListLabel 135"/>
    <w:qFormat/>
    <w:rPr>
      <w:rFonts w:cs="Arial"/>
      <w:b/>
      <w:sz w:val="22"/>
    </w:rPr>
  </w:style>
  <w:style w:type="character" w:customStyle="1" w:styleId="ListLabel136">
    <w:name w:val="ListLabel 136"/>
    <w:qFormat/>
    <w:rPr>
      <w:rFonts w:cs="Arial"/>
    </w:rPr>
  </w:style>
  <w:style w:type="character" w:customStyle="1" w:styleId="ListLabel137">
    <w:name w:val="ListLabel 137"/>
    <w:qFormat/>
    <w:rPr>
      <w:rFonts w:cs="Arial"/>
    </w:rPr>
  </w:style>
  <w:style w:type="character" w:customStyle="1" w:styleId="ListLabel138">
    <w:name w:val="ListLabel 138"/>
    <w:qFormat/>
    <w:rPr>
      <w:rFonts w:cs="Arial"/>
    </w:rPr>
  </w:style>
  <w:style w:type="character" w:customStyle="1" w:styleId="ListLabel139">
    <w:name w:val="ListLabel 139"/>
    <w:qFormat/>
    <w:rPr>
      <w:rFonts w:cs="Arial"/>
    </w:rPr>
  </w:style>
  <w:style w:type="character" w:customStyle="1" w:styleId="ListLabel140">
    <w:name w:val="ListLabel 140"/>
    <w:qFormat/>
    <w:rPr>
      <w:rFonts w:cs="Arial"/>
    </w:rPr>
  </w:style>
  <w:style w:type="character" w:customStyle="1" w:styleId="ListLabel141">
    <w:name w:val="ListLabel 141"/>
    <w:qFormat/>
    <w:rPr>
      <w:rFonts w:cs="Arial"/>
    </w:rPr>
  </w:style>
  <w:style w:type="character" w:customStyle="1" w:styleId="ListLabel142">
    <w:name w:val="ListLabel 142"/>
    <w:qFormat/>
    <w:rPr>
      <w:rFonts w:cs="Arial"/>
    </w:rPr>
  </w:style>
  <w:style w:type="character" w:customStyle="1" w:styleId="ListLabel143">
    <w:name w:val="ListLabel 143"/>
    <w:qFormat/>
    <w:rPr>
      <w:rFonts w:ascii="Arial Narrow" w:hAnsi="Arial Narrow" w:cs="Wingdings"/>
      <w:b/>
      <w:sz w:val="18"/>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Arial Narrow" w:hAnsi="Arial Narrow" w:cs="Times New Roman"/>
      <w:sz w:val="22"/>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ascii="Arial Narrow" w:hAnsi="Arial Narrow"/>
      <w:b/>
      <w:sz w:val="22"/>
    </w:rPr>
  </w:style>
  <w:style w:type="character" w:customStyle="1" w:styleId="ListLabel162">
    <w:name w:val="ListLabel 162"/>
    <w:qFormat/>
    <w:rPr>
      <w:rFonts w:cs="Times New Roman"/>
      <w:b/>
      <w:bCs/>
    </w:rPr>
  </w:style>
  <w:style w:type="character" w:customStyle="1" w:styleId="ListLabel163">
    <w:name w:val="ListLabel 163"/>
    <w:qFormat/>
    <w:rPr>
      <w:rFonts w:ascii="Arial" w:hAnsi="Arial" w:cs="Times New Roman"/>
      <w:color w:val="00000A"/>
      <w:sz w:val="22"/>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ascii="Arial Narrow" w:hAnsi="Arial Narrow" w:cs="Symbol"/>
      <w:sz w:val="22"/>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Arial"/>
    </w:rPr>
  </w:style>
  <w:style w:type="character" w:customStyle="1" w:styleId="ListLabel172">
    <w:name w:val="ListLabel 172"/>
    <w:qFormat/>
    <w:rPr>
      <w:rFonts w:ascii="Arial Narrow" w:hAnsi="Arial Narrow" w:cs="Arial"/>
      <w:b/>
      <w:sz w:val="22"/>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cs="Arial"/>
    </w:rPr>
  </w:style>
  <w:style w:type="character" w:customStyle="1" w:styleId="ListLabel176">
    <w:name w:val="ListLabel 176"/>
    <w:qFormat/>
    <w:rPr>
      <w:rFonts w:cs="Arial"/>
    </w:rPr>
  </w:style>
  <w:style w:type="character" w:customStyle="1" w:styleId="ListLabel177">
    <w:name w:val="ListLabel 177"/>
    <w:qFormat/>
    <w:rPr>
      <w:rFonts w:cs="Arial"/>
    </w:rPr>
  </w:style>
  <w:style w:type="character" w:customStyle="1" w:styleId="ListLabel178">
    <w:name w:val="ListLabel 178"/>
    <w:qFormat/>
    <w:rPr>
      <w:rFonts w:cs="Arial"/>
    </w:rPr>
  </w:style>
  <w:style w:type="character" w:customStyle="1" w:styleId="ListLabel179">
    <w:name w:val="ListLabel 179"/>
    <w:qFormat/>
    <w:rPr>
      <w:rFonts w:cs="Arial"/>
    </w:rPr>
  </w:style>
  <w:style w:type="character" w:customStyle="1" w:styleId="ListLabel180">
    <w:name w:val="ListLabel 180"/>
    <w:qFormat/>
    <w:rPr>
      <w:rFonts w:ascii="Arial Narrow" w:eastAsia="Times New Roman" w:hAnsi="Arial Narrow" w:cs="Arial"/>
      <w:sz w:val="22"/>
    </w:rPr>
  </w:style>
  <w:style w:type="character" w:customStyle="1" w:styleId="ListLabel181">
    <w:name w:val="ListLabel 181"/>
    <w:qFormat/>
    <w:rPr>
      <w:rFonts w:cs="Arial"/>
    </w:rPr>
  </w:style>
  <w:style w:type="character" w:customStyle="1" w:styleId="ListLabel182">
    <w:name w:val="ListLabel 182"/>
    <w:qFormat/>
    <w:rPr>
      <w:rFonts w:cs="Arial"/>
      <w:b/>
      <w:sz w:val="22"/>
    </w:rPr>
  </w:style>
  <w:style w:type="character" w:customStyle="1" w:styleId="ListLabel183">
    <w:name w:val="ListLabel 183"/>
    <w:qFormat/>
    <w:rPr>
      <w:rFonts w:cs="Arial"/>
    </w:rPr>
  </w:style>
  <w:style w:type="character" w:customStyle="1" w:styleId="ListLabel184">
    <w:name w:val="ListLabel 184"/>
    <w:qFormat/>
    <w:rPr>
      <w:rFonts w:cs="Arial"/>
    </w:rPr>
  </w:style>
  <w:style w:type="character" w:customStyle="1" w:styleId="ListLabel185">
    <w:name w:val="ListLabel 185"/>
    <w:qFormat/>
    <w:rPr>
      <w:rFonts w:cs="Arial"/>
    </w:rPr>
  </w:style>
  <w:style w:type="character" w:customStyle="1" w:styleId="ListLabel186">
    <w:name w:val="ListLabel 186"/>
    <w:qFormat/>
    <w:rPr>
      <w:rFonts w:cs="Arial"/>
    </w:rPr>
  </w:style>
  <w:style w:type="character" w:customStyle="1" w:styleId="ListLabel187">
    <w:name w:val="ListLabel 187"/>
    <w:qFormat/>
    <w:rPr>
      <w:rFonts w:cs="Arial"/>
    </w:rPr>
  </w:style>
  <w:style w:type="character" w:customStyle="1" w:styleId="ListLabel188">
    <w:name w:val="ListLabel 188"/>
    <w:qFormat/>
    <w:rPr>
      <w:rFonts w:cs="Arial"/>
    </w:rPr>
  </w:style>
  <w:style w:type="character" w:customStyle="1" w:styleId="ListLabel189">
    <w:name w:val="ListLabel 189"/>
    <w:qFormat/>
    <w:rPr>
      <w:rFonts w:cs="Arial"/>
    </w:rPr>
  </w:style>
  <w:style w:type="character" w:customStyle="1" w:styleId="ListLabel190">
    <w:name w:val="ListLabel 190"/>
    <w:qFormat/>
    <w:rPr>
      <w:rFonts w:ascii="Arial Narrow" w:hAnsi="Arial Narrow" w:cs="Wingdings"/>
      <w:b/>
      <w:sz w:val="18"/>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Arial Narrow" w:hAnsi="Arial Narrow" w:cs="Times New Roman"/>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Arial" w:hAnsi="Arial"/>
      <w:b/>
      <w:sz w:val="22"/>
    </w:rPr>
  </w:style>
  <w:style w:type="character" w:customStyle="1" w:styleId="ListLabel209">
    <w:name w:val="ListLabel 209"/>
    <w:qFormat/>
    <w:rPr>
      <w:rFonts w:cs="Times New Roman"/>
      <w:b/>
      <w:bCs/>
    </w:rPr>
  </w:style>
  <w:style w:type="character" w:customStyle="1" w:styleId="ListLabel210">
    <w:name w:val="ListLabel 210"/>
    <w:qFormat/>
    <w:rPr>
      <w:rFonts w:ascii="Arial" w:hAnsi="Arial" w:cs="Times New Roman"/>
      <w:color w:val="00000A"/>
      <w:sz w:val="22"/>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ascii="Arial" w:hAnsi="Arial" w:cs="Symbol"/>
      <w:sz w:val="22"/>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Arial"/>
    </w:rPr>
  </w:style>
  <w:style w:type="character" w:customStyle="1" w:styleId="ListLabel219">
    <w:name w:val="ListLabel 219"/>
    <w:qFormat/>
    <w:rPr>
      <w:rFonts w:cs="Arial"/>
      <w:b/>
      <w:sz w:val="22"/>
    </w:rPr>
  </w:style>
  <w:style w:type="character" w:customStyle="1" w:styleId="ListLabel220">
    <w:name w:val="ListLabel 220"/>
    <w:qFormat/>
    <w:rPr>
      <w:rFonts w:cs="Arial"/>
    </w:rPr>
  </w:style>
  <w:style w:type="character" w:customStyle="1" w:styleId="ListLabel221">
    <w:name w:val="ListLabel 221"/>
    <w:qFormat/>
    <w:rPr>
      <w:rFonts w:cs="Arial"/>
    </w:rPr>
  </w:style>
  <w:style w:type="character" w:customStyle="1" w:styleId="ListLabel222">
    <w:name w:val="ListLabel 222"/>
    <w:qFormat/>
    <w:rPr>
      <w:rFonts w:cs="Arial"/>
    </w:rPr>
  </w:style>
  <w:style w:type="character" w:customStyle="1" w:styleId="ListLabel223">
    <w:name w:val="ListLabel 223"/>
    <w:qFormat/>
    <w:rPr>
      <w:rFonts w:cs="Arial"/>
    </w:rPr>
  </w:style>
  <w:style w:type="character" w:customStyle="1" w:styleId="ListLabel224">
    <w:name w:val="ListLabel 224"/>
    <w:qFormat/>
    <w:rPr>
      <w:rFonts w:cs="Arial"/>
    </w:rPr>
  </w:style>
  <w:style w:type="character" w:customStyle="1" w:styleId="ListLabel225">
    <w:name w:val="ListLabel 225"/>
    <w:qFormat/>
    <w:rPr>
      <w:rFonts w:cs="Arial"/>
    </w:rPr>
  </w:style>
  <w:style w:type="character" w:customStyle="1" w:styleId="ListLabel226">
    <w:name w:val="ListLabel 226"/>
    <w:qFormat/>
    <w:rPr>
      <w:rFonts w:cs="Arial"/>
    </w:rPr>
  </w:style>
  <w:style w:type="character" w:customStyle="1" w:styleId="ListLabel227">
    <w:name w:val="ListLabel 227"/>
    <w:qFormat/>
    <w:rPr>
      <w:rFonts w:ascii="Arial" w:eastAsia="Times New Roman" w:hAnsi="Arial" w:cs="Arial"/>
      <w:sz w:val="22"/>
    </w:rPr>
  </w:style>
  <w:style w:type="character" w:customStyle="1" w:styleId="ListLabel228">
    <w:name w:val="ListLabel 228"/>
    <w:qFormat/>
    <w:rPr>
      <w:rFonts w:cs="Arial"/>
    </w:rPr>
  </w:style>
  <w:style w:type="character" w:customStyle="1" w:styleId="ListLabel229">
    <w:name w:val="ListLabel 229"/>
    <w:qFormat/>
    <w:rPr>
      <w:rFonts w:ascii="Arial" w:hAnsi="Arial" w:cs="Arial"/>
      <w:b/>
      <w:sz w:val="22"/>
    </w:rPr>
  </w:style>
  <w:style w:type="character" w:customStyle="1" w:styleId="ListLabel230">
    <w:name w:val="ListLabel 230"/>
    <w:qFormat/>
    <w:rPr>
      <w:rFonts w:cs="Arial"/>
    </w:rPr>
  </w:style>
  <w:style w:type="character" w:customStyle="1" w:styleId="ListLabel231">
    <w:name w:val="ListLabel 231"/>
    <w:qFormat/>
    <w:rPr>
      <w:rFonts w:cs="Arial"/>
    </w:rPr>
  </w:style>
  <w:style w:type="character" w:customStyle="1" w:styleId="ListLabel232">
    <w:name w:val="ListLabel 232"/>
    <w:qFormat/>
    <w:rPr>
      <w:rFonts w:cs="Arial"/>
    </w:rPr>
  </w:style>
  <w:style w:type="character" w:customStyle="1" w:styleId="ListLabel233">
    <w:name w:val="ListLabel 233"/>
    <w:qFormat/>
    <w:rPr>
      <w:rFonts w:cs="Arial"/>
    </w:rPr>
  </w:style>
  <w:style w:type="character" w:customStyle="1" w:styleId="ListLabel234">
    <w:name w:val="ListLabel 234"/>
    <w:qFormat/>
    <w:rPr>
      <w:rFonts w:cs="Arial"/>
    </w:rPr>
  </w:style>
  <w:style w:type="character" w:customStyle="1" w:styleId="ListLabel235">
    <w:name w:val="ListLabel 235"/>
    <w:qFormat/>
    <w:rPr>
      <w:rFonts w:cs="Arial"/>
    </w:rPr>
  </w:style>
  <w:style w:type="character" w:customStyle="1" w:styleId="ListLabel236">
    <w:name w:val="ListLabel 236"/>
    <w:qFormat/>
    <w:rPr>
      <w:rFonts w:cs="Arial"/>
    </w:rPr>
  </w:style>
  <w:style w:type="character" w:customStyle="1" w:styleId="ListLabel237">
    <w:name w:val="ListLabel 237"/>
    <w:qFormat/>
    <w:rPr>
      <w:rFonts w:ascii="Arial" w:hAnsi="Arial" w:cs="Wingdings"/>
      <w:b/>
      <w:sz w:val="22"/>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Arial" w:hAnsi="Arial" w:cs="Times New Roman"/>
      <w:sz w:val="22"/>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Arial" w:hAnsi="Arial"/>
      <w:b/>
      <w:sz w:val="22"/>
    </w:rPr>
  </w:style>
  <w:style w:type="character" w:customStyle="1" w:styleId="ListLabel256">
    <w:name w:val="ListLabel 256"/>
    <w:qFormat/>
    <w:rPr>
      <w:rFonts w:cs="Times New Roman"/>
      <w:b/>
      <w:bCs/>
    </w:rPr>
  </w:style>
  <w:style w:type="character" w:customStyle="1" w:styleId="ListLabel257">
    <w:name w:val="ListLabel 257"/>
    <w:qFormat/>
    <w:rPr>
      <w:rFonts w:ascii="Arial" w:hAnsi="Arial" w:cs="Times New Roman"/>
      <w:color w:val="00000A"/>
      <w:sz w:val="22"/>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ascii="Arial" w:hAnsi="Arial" w:cs="Symbol"/>
      <w:sz w:val="22"/>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ascii="Arial" w:eastAsia="Times New Roman" w:hAnsi="Arial" w:cs="Arial"/>
      <w:sz w:val="22"/>
    </w:rPr>
  </w:style>
  <w:style w:type="character" w:customStyle="1" w:styleId="ListLabel266">
    <w:name w:val="ListLabel 266"/>
    <w:qFormat/>
    <w:rPr>
      <w:rFonts w:cs="Arial"/>
    </w:rPr>
  </w:style>
  <w:style w:type="character" w:customStyle="1" w:styleId="ListLabel267">
    <w:name w:val="ListLabel 267"/>
    <w:qFormat/>
    <w:rPr>
      <w:rFonts w:ascii="Arial" w:hAnsi="Arial" w:cs="Arial"/>
      <w:b/>
      <w:sz w:val="22"/>
    </w:rPr>
  </w:style>
  <w:style w:type="character" w:customStyle="1" w:styleId="ListLabel268">
    <w:name w:val="ListLabel 268"/>
    <w:qFormat/>
    <w:rPr>
      <w:rFonts w:cs="Arial"/>
    </w:rPr>
  </w:style>
  <w:style w:type="character" w:customStyle="1" w:styleId="ListLabel269">
    <w:name w:val="ListLabel 269"/>
    <w:qFormat/>
    <w:rPr>
      <w:rFonts w:cs="Arial"/>
    </w:rPr>
  </w:style>
  <w:style w:type="character" w:customStyle="1" w:styleId="ListLabel270">
    <w:name w:val="ListLabel 270"/>
    <w:qFormat/>
    <w:rPr>
      <w:rFonts w:cs="Arial"/>
    </w:rPr>
  </w:style>
  <w:style w:type="character" w:customStyle="1" w:styleId="ListLabel271">
    <w:name w:val="ListLabel 271"/>
    <w:qFormat/>
    <w:rPr>
      <w:rFonts w:cs="Arial"/>
    </w:rPr>
  </w:style>
  <w:style w:type="character" w:customStyle="1" w:styleId="ListLabel272">
    <w:name w:val="ListLabel 272"/>
    <w:qFormat/>
    <w:rPr>
      <w:rFonts w:cs="Arial"/>
    </w:rPr>
  </w:style>
  <w:style w:type="character" w:customStyle="1" w:styleId="ListLabel273">
    <w:name w:val="ListLabel 273"/>
    <w:qFormat/>
    <w:rPr>
      <w:rFonts w:cs="Arial"/>
    </w:rPr>
  </w:style>
  <w:style w:type="character" w:customStyle="1" w:styleId="ListLabel274">
    <w:name w:val="ListLabel 274"/>
    <w:qFormat/>
    <w:rPr>
      <w:rFonts w:cs="Arial"/>
    </w:rPr>
  </w:style>
  <w:style w:type="character" w:customStyle="1" w:styleId="ListLabel275">
    <w:name w:val="ListLabel 275"/>
    <w:qFormat/>
    <w:rPr>
      <w:rFonts w:ascii="Arial" w:hAnsi="Arial" w:cs="Wingdings"/>
      <w:b/>
      <w:sz w:val="22"/>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Arial" w:hAnsi="Arial" w:cs="Times New Roman"/>
      <w:sz w:val="22"/>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Arial" w:hAnsi="Arial"/>
      <w:b/>
      <w:sz w:val="22"/>
    </w:rPr>
  </w:style>
  <w:style w:type="character" w:customStyle="1" w:styleId="ListLabel294">
    <w:name w:val="ListLabel 294"/>
    <w:qFormat/>
    <w:rPr>
      <w:rFonts w:cs="Times New Roman"/>
      <w:b/>
      <w:bCs/>
    </w:rPr>
  </w:style>
  <w:style w:type="character" w:customStyle="1" w:styleId="ListLabel295">
    <w:name w:val="ListLabel 295"/>
    <w:qFormat/>
    <w:rPr>
      <w:rFonts w:ascii="Arial" w:hAnsi="Arial" w:cs="Times New Roman"/>
      <w:color w:val="00000A"/>
      <w:sz w:val="22"/>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Arial" w:hAnsi="Arial" w:cs="Symbol"/>
      <w:sz w:val="22"/>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ascii="Arial" w:eastAsia="Times New Roman" w:hAnsi="Arial" w:cs="Arial"/>
      <w:sz w:val="22"/>
    </w:rPr>
  </w:style>
  <w:style w:type="character" w:customStyle="1" w:styleId="ListLabel304">
    <w:name w:val="ListLabel 304"/>
    <w:qFormat/>
    <w:rPr>
      <w:rFonts w:cs="Arial"/>
    </w:rPr>
  </w:style>
  <w:style w:type="character" w:customStyle="1" w:styleId="ListLabel305">
    <w:name w:val="ListLabel 305"/>
    <w:qFormat/>
    <w:rPr>
      <w:rFonts w:ascii="Arial" w:hAnsi="Arial" w:cs="Arial"/>
      <w:b/>
      <w:sz w:val="22"/>
    </w:rPr>
  </w:style>
  <w:style w:type="character" w:customStyle="1" w:styleId="ListLabel306">
    <w:name w:val="ListLabel 306"/>
    <w:qFormat/>
    <w:rPr>
      <w:rFonts w:cs="Arial"/>
    </w:rPr>
  </w:style>
  <w:style w:type="character" w:customStyle="1" w:styleId="ListLabel307">
    <w:name w:val="ListLabel 307"/>
    <w:qFormat/>
    <w:rPr>
      <w:rFonts w:cs="Arial"/>
    </w:rPr>
  </w:style>
  <w:style w:type="character" w:customStyle="1" w:styleId="ListLabel308">
    <w:name w:val="ListLabel 308"/>
    <w:qFormat/>
    <w:rPr>
      <w:rFonts w:cs="Arial"/>
    </w:rPr>
  </w:style>
  <w:style w:type="character" w:customStyle="1" w:styleId="ListLabel309">
    <w:name w:val="ListLabel 309"/>
    <w:qFormat/>
    <w:rPr>
      <w:rFonts w:cs="Arial"/>
    </w:rPr>
  </w:style>
  <w:style w:type="character" w:customStyle="1" w:styleId="ListLabel310">
    <w:name w:val="ListLabel 310"/>
    <w:qFormat/>
    <w:rPr>
      <w:rFonts w:cs="Arial"/>
    </w:rPr>
  </w:style>
  <w:style w:type="character" w:customStyle="1" w:styleId="ListLabel311">
    <w:name w:val="ListLabel 311"/>
    <w:qFormat/>
    <w:rPr>
      <w:rFonts w:cs="Arial"/>
    </w:rPr>
  </w:style>
  <w:style w:type="character" w:customStyle="1" w:styleId="ListLabel312">
    <w:name w:val="ListLabel 312"/>
    <w:qFormat/>
    <w:rPr>
      <w:rFonts w:cs="Arial"/>
    </w:rPr>
  </w:style>
  <w:style w:type="character" w:customStyle="1" w:styleId="ListLabel313">
    <w:name w:val="ListLabel 313"/>
    <w:qFormat/>
    <w:rPr>
      <w:rFonts w:ascii="Arial" w:hAnsi="Arial" w:cs="Wingdings"/>
      <w:b/>
      <w:sz w:val="22"/>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Arial" w:hAnsi="Arial" w:cs="Times New Roman"/>
      <w:sz w:val="22"/>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Arial" w:hAnsi="Arial"/>
      <w:b/>
      <w:sz w:val="22"/>
    </w:rPr>
  </w:style>
  <w:style w:type="character" w:customStyle="1" w:styleId="ListLabel332">
    <w:name w:val="ListLabel 332"/>
    <w:qFormat/>
    <w:rPr>
      <w:rFonts w:cs="Times New Roman"/>
      <w:b/>
      <w:bCs/>
    </w:rPr>
  </w:style>
  <w:style w:type="character" w:customStyle="1" w:styleId="ListLabel333">
    <w:name w:val="ListLabel 333"/>
    <w:qFormat/>
    <w:rPr>
      <w:rFonts w:ascii="Arial" w:hAnsi="Arial" w:cs="Times New Roman"/>
      <w:color w:val="00000A"/>
      <w:sz w:val="22"/>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cs="Symbol"/>
      <w:sz w:val="22"/>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ascii="Arial" w:eastAsia="Times New Roman" w:hAnsi="Arial" w:cs="Arial"/>
      <w:sz w:val="22"/>
    </w:rPr>
  </w:style>
  <w:style w:type="character" w:customStyle="1" w:styleId="ListLabel342">
    <w:name w:val="ListLabel 342"/>
    <w:qFormat/>
    <w:rPr>
      <w:rFonts w:cs="Arial"/>
    </w:rPr>
  </w:style>
  <w:style w:type="character" w:customStyle="1" w:styleId="ListLabel343">
    <w:name w:val="ListLabel 343"/>
    <w:qFormat/>
    <w:rPr>
      <w:rFonts w:ascii="Arial" w:hAnsi="Arial" w:cs="Arial"/>
      <w:b/>
      <w:sz w:val="22"/>
    </w:rPr>
  </w:style>
  <w:style w:type="character" w:customStyle="1" w:styleId="ListLabel344">
    <w:name w:val="ListLabel 344"/>
    <w:qFormat/>
    <w:rPr>
      <w:rFonts w:cs="Arial"/>
    </w:rPr>
  </w:style>
  <w:style w:type="character" w:customStyle="1" w:styleId="ListLabel345">
    <w:name w:val="ListLabel 345"/>
    <w:qFormat/>
    <w:rPr>
      <w:rFonts w:cs="Arial"/>
    </w:rPr>
  </w:style>
  <w:style w:type="character" w:customStyle="1" w:styleId="ListLabel346">
    <w:name w:val="ListLabel 346"/>
    <w:qFormat/>
    <w:rPr>
      <w:rFonts w:cs="Arial"/>
    </w:rPr>
  </w:style>
  <w:style w:type="character" w:customStyle="1" w:styleId="ListLabel347">
    <w:name w:val="ListLabel 347"/>
    <w:qFormat/>
    <w:rPr>
      <w:rFonts w:cs="Arial"/>
    </w:rPr>
  </w:style>
  <w:style w:type="character" w:customStyle="1" w:styleId="ListLabel348">
    <w:name w:val="ListLabel 348"/>
    <w:qFormat/>
    <w:rPr>
      <w:rFonts w:cs="Arial"/>
    </w:rPr>
  </w:style>
  <w:style w:type="character" w:customStyle="1" w:styleId="ListLabel349">
    <w:name w:val="ListLabel 349"/>
    <w:qFormat/>
    <w:rPr>
      <w:rFonts w:cs="Arial"/>
    </w:rPr>
  </w:style>
  <w:style w:type="character" w:customStyle="1" w:styleId="ListLabel350">
    <w:name w:val="ListLabel 350"/>
    <w:qFormat/>
    <w:rPr>
      <w:rFonts w:cs="Arial"/>
    </w:rPr>
  </w:style>
  <w:style w:type="character" w:customStyle="1" w:styleId="ListLabel351">
    <w:name w:val="ListLabel 351"/>
    <w:qFormat/>
    <w:rPr>
      <w:rFonts w:ascii="Arial" w:hAnsi="Arial" w:cs="Wingdings"/>
      <w:b/>
      <w:sz w:val="22"/>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Arial" w:hAnsi="Arial" w:cs="Times New Roman"/>
      <w:sz w:val="22"/>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Arial" w:hAnsi="Arial"/>
      <w:b/>
      <w:sz w:val="22"/>
    </w:rPr>
  </w:style>
  <w:style w:type="character" w:customStyle="1" w:styleId="ListLabel370">
    <w:name w:val="ListLabel 370"/>
    <w:qFormat/>
    <w:rPr>
      <w:rFonts w:cs="Times New Roman"/>
      <w:b/>
      <w:bCs/>
    </w:rPr>
  </w:style>
  <w:style w:type="character" w:customStyle="1" w:styleId="ListLabel371">
    <w:name w:val="ListLabel 371"/>
    <w:qFormat/>
    <w:rPr>
      <w:rFonts w:ascii="Arial" w:hAnsi="Arial" w:cs="Times New Roman"/>
      <w:color w:val="00000A"/>
      <w:sz w:val="22"/>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ascii="Arial" w:hAnsi="Arial" w:cs="Symbol"/>
      <w:sz w:val="22"/>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ascii="Arial" w:eastAsia="Times New Roman" w:hAnsi="Arial" w:cs="Arial"/>
      <w:sz w:val="22"/>
    </w:rPr>
  </w:style>
  <w:style w:type="character" w:customStyle="1" w:styleId="ListLabel380">
    <w:name w:val="ListLabel 380"/>
    <w:qFormat/>
    <w:rPr>
      <w:rFonts w:cs="Arial"/>
    </w:rPr>
  </w:style>
  <w:style w:type="character" w:customStyle="1" w:styleId="ListLabel381">
    <w:name w:val="ListLabel 381"/>
    <w:qFormat/>
    <w:rPr>
      <w:rFonts w:ascii="Arial" w:hAnsi="Arial" w:cs="Arial"/>
      <w:b/>
      <w:sz w:val="22"/>
    </w:rPr>
  </w:style>
  <w:style w:type="character" w:customStyle="1" w:styleId="ListLabel382">
    <w:name w:val="ListLabel 382"/>
    <w:qFormat/>
    <w:rPr>
      <w:rFonts w:cs="Arial"/>
    </w:rPr>
  </w:style>
  <w:style w:type="character" w:customStyle="1" w:styleId="ListLabel383">
    <w:name w:val="ListLabel 383"/>
    <w:qFormat/>
    <w:rPr>
      <w:rFonts w:cs="Arial"/>
    </w:rPr>
  </w:style>
  <w:style w:type="character" w:customStyle="1" w:styleId="ListLabel384">
    <w:name w:val="ListLabel 384"/>
    <w:qFormat/>
    <w:rPr>
      <w:rFonts w:cs="Arial"/>
    </w:rPr>
  </w:style>
  <w:style w:type="character" w:customStyle="1" w:styleId="ListLabel385">
    <w:name w:val="ListLabel 385"/>
    <w:qFormat/>
    <w:rPr>
      <w:rFonts w:cs="Arial"/>
    </w:rPr>
  </w:style>
  <w:style w:type="character" w:customStyle="1" w:styleId="ListLabel386">
    <w:name w:val="ListLabel 386"/>
    <w:qFormat/>
    <w:rPr>
      <w:rFonts w:cs="Arial"/>
    </w:rPr>
  </w:style>
  <w:style w:type="character" w:customStyle="1" w:styleId="ListLabel387">
    <w:name w:val="ListLabel 387"/>
    <w:qFormat/>
    <w:rPr>
      <w:rFonts w:cs="Arial"/>
    </w:rPr>
  </w:style>
  <w:style w:type="character" w:customStyle="1" w:styleId="ListLabel388">
    <w:name w:val="ListLabel 388"/>
    <w:qFormat/>
    <w:rPr>
      <w:rFonts w:cs="Arial"/>
    </w:rPr>
  </w:style>
  <w:style w:type="character" w:customStyle="1" w:styleId="ListLabel389">
    <w:name w:val="ListLabel 389"/>
    <w:qFormat/>
    <w:rPr>
      <w:rFonts w:ascii="Arial" w:hAnsi="Arial" w:cs="Wingdings"/>
      <w:b/>
      <w:sz w:val="22"/>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ascii="Arial" w:hAnsi="Arial" w:cs="Times New Roman"/>
      <w:sz w:val="22"/>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hAnsi="Arial"/>
      <w:b/>
      <w:sz w:val="22"/>
    </w:rPr>
  </w:style>
  <w:style w:type="character" w:customStyle="1" w:styleId="ListLabel408">
    <w:name w:val="ListLabel 408"/>
    <w:qFormat/>
    <w:rPr>
      <w:rFonts w:cs="Times New Roman"/>
      <w:b/>
      <w:bCs/>
    </w:rPr>
  </w:style>
  <w:style w:type="character" w:customStyle="1" w:styleId="ListLabel409">
    <w:name w:val="ListLabel 409"/>
    <w:qFormat/>
    <w:rPr>
      <w:rFonts w:ascii="Arial" w:hAnsi="Arial" w:cs="Times New Roman"/>
      <w:color w:val="00000A"/>
      <w:sz w:val="22"/>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ascii="Arial" w:hAnsi="Arial" w:cs="Symbol"/>
      <w:sz w:val="22"/>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ascii="Arial" w:eastAsia="Times New Roman" w:hAnsi="Arial" w:cs="Arial"/>
      <w:sz w:val="22"/>
    </w:rPr>
  </w:style>
  <w:style w:type="character" w:customStyle="1" w:styleId="ListLabel418">
    <w:name w:val="ListLabel 418"/>
    <w:qFormat/>
    <w:rPr>
      <w:rFonts w:cs="Arial"/>
    </w:rPr>
  </w:style>
  <w:style w:type="character" w:customStyle="1" w:styleId="ListLabel419">
    <w:name w:val="ListLabel 419"/>
    <w:qFormat/>
    <w:rPr>
      <w:rFonts w:ascii="Arial" w:hAnsi="Arial" w:cs="Arial"/>
      <w:b/>
      <w:sz w:val="22"/>
    </w:rPr>
  </w:style>
  <w:style w:type="character" w:customStyle="1" w:styleId="ListLabel420">
    <w:name w:val="ListLabel 420"/>
    <w:qFormat/>
    <w:rPr>
      <w:rFonts w:cs="Arial"/>
    </w:rPr>
  </w:style>
  <w:style w:type="character" w:customStyle="1" w:styleId="ListLabel421">
    <w:name w:val="ListLabel 421"/>
    <w:qFormat/>
    <w:rPr>
      <w:rFonts w:cs="Arial"/>
    </w:rPr>
  </w:style>
  <w:style w:type="character" w:customStyle="1" w:styleId="ListLabel422">
    <w:name w:val="ListLabel 422"/>
    <w:qFormat/>
    <w:rPr>
      <w:rFonts w:cs="Arial"/>
    </w:rPr>
  </w:style>
  <w:style w:type="character" w:customStyle="1" w:styleId="ListLabel423">
    <w:name w:val="ListLabel 423"/>
    <w:qFormat/>
    <w:rPr>
      <w:rFonts w:cs="Arial"/>
    </w:rPr>
  </w:style>
  <w:style w:type="character" w:customStyle="1" w:styleId="ListLabel424">
    <w:name w:val="ListLabel 424"/>
    <w:qFormat/>
    <w:rPr>
      <w:rFonts w:cs="Arial"/>
    </w:rPr>
  </w:style>
  <w:style w:type="character" w:customStyle="1" w:styleId="ListLabel425">
    <w:name w:val="ListLabel 425"/>
    <w:qFormat/>
    <w:rPr>
      <w:rFonts w:cs="Arial"/>
    </w:rPr>
  </w:style>
  <w:style w:type="character" w:customStyle="1" w:styleId="ListLabel426">
    <w:name w:val="ListLabel 426"/>
    <w:qFormat/>
    <w:rPr>
      <w:rFonts w:cs="Arial"/>
    </w:rPr>
  </w:style>
  <w:style w:type="character" w:customStyle="1" w:styleId="ListLabel427">
    <w:name w:val="ListLabel 427"/>
    <w:qFormat/>
    <w:rPr>
      <w:rFonts w:ascii="Arial" w:hAnsi="Arial" w:cs="Wingdings"/>
      <w:b/>
      <w:sz w:val="22"/>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ascii="Arial" w:hAnsi="Arial" w:cs="Times New Roman"/>
      <w:sz w:val="22"/>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Arial" w:hAnsi="Arial"/>
      <w:b/>
      <w:sz w:val="22"/>
    </w:rPr>
  </w:style>
  <w:style w:type="character" w:customStyle="1" w:styleId="ListLabel446">
    <w:name w:val="ListLabel 446"/>
    <w:qFormat/>
    <w:rPr>
      <w:rFonts w:cs="Times New Roman"/>
      <w:b/>
      <w:bCs/>
    </w:rPr>
  </w:style>
  <w:style w:type="character" w:customStyle="1" w:styleId="ListLabel447">
    <w:name w:val="ListLabel 447"/>
    <w:qFormat/>
    <w:rPr>
      <w:rFonts w:ascii="Arial" w:hAnsi="Arial" w:cs="Times New Roman"/>
      <w:color w:val="00000A"/>
      <w:sz w:val="22"/>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ascii="Arial" w:hAnsi="Arial" w:cs="Symbol"/>
      <w:sz w:val="22"/>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ascii="Arial" w:eastAsia="Times New Roman" w:hAnsi="Arial" w:cs="Arial"/>
      <w:sz w:val="22"/>
    </w:rPr>
  </w:style>
  <w:style w:type="character" w:customStyle="1" w:styleId="ListLabel456">
    <w:name w:val="ListLabel 456"/>
    <w:qFormat/>
    <w:rPr>
      <w:rFonts w:cs="Arial"/>
    </w:rPr>
  </w:style>
  <w:style w:type="character" w:customStyle="1" w:styleId="ListLabel457">
    <w:name w:val="ListLabel 457"/>
    <w:qFormat/>
    <w:rPr>
      <w:rFonts w:ascii="Arial" w:hAnsi="Arial" w:cs="Arial"/>
      <w:b/>
      <w:sz w:val="22"/>
    </w:rPr>
  </w:style>
  <w:style w:type="character" w:customStyle="1" w:styleId="ListLabel458">
    <w:name w:val="ListLabel 458"/>
    <w:qFormat/>
    <w:rPr>
      <w:rFonts w:cs="Arial"/>
    </w:rPr>
  </w:style>
  <w:style w:type="character" w:customStyle="1" w:styleId="ListLabel459">
    <w:name w:val="ListLabel 459"/>
    <w:qFormat/>
    <w:rPr>
      <w:rFonts w:cs="Arial"/>
    </w:rPr>
  </w:style>
  <w:style w:type="character" w:customStyle="1" w:styleId="ListLabel460">
    <w:name w:val="ListLabel 460"/>
    <w:qFormat/>
    <w:rPr>
      <w:rFonts w:cs="Arial"/>
    </w:rPr>
  </w:style>
  <w:style w:type="character" w:customStyle="1" w:styleId="ListLabel461">
    <w:name w:val="ListLabel 461"/>
    <w:qFormat/>
    <w:rPr>
      <w:rFonts w:cs="Arial"/>
    </w:rPr>
  </w:style>
  <w:style w:type="character" w:customStyle="1" w:styleId="ListLabel462">
    <w:name w:val="ListLabel 462"/>
    <w:qFormat/>
    <w:rPr>
      <w:rFonts w:cs="Arial"/>
    </w:rPr>
  </w:style>
  <w:style w:type="character" w:customStyle="1" w:styleId="ListLabel463">
    <w:name w:val="ListLabel 463"/>
    <w:qFormat/>
    <w:rPr>
      <w:rFonts w:cs="Arial"/>
    </w:rPr>
  </w:style>
  <w:style w:type="character" w:customStyle="1" w:styleId="ListLabel464">
    <w:name w:val="ListLabel 464"/>
    <w:qFormat/>
    <w:rPr>
      <w:rFonts w:cs="Arial"/>
    </w:rPr>
  </w:style>
  <w:style w:type="character" w:customStyle="1" w:styleId="ListLabel465">
    <w:name w:val="ListLabel 465"/>
    <w:qFormat/>
    <w:rPr>
      <w:rFonts w:ascii="Arial" w:hAnsi="Arial" w:cs="Wingdings"/>
      <w:b/>
      <w:sz w:val="22"/>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ascii="Arial" w:hAnsi="Arial" w:cs="Times New Roman"/>
      <w:sz w:val="22"/>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Arial" w:hAnsi="Arial"/>
      <w:b/>
      <w:sz w:val="22"/>
    </w:rPr>
  </w:style>
  <w:style w:type="character" w:customStyle="1" w:styleId="ListLabel484">
    <w:name w:val="ListLabel 484"/>
    <w:qFormat/>
    <w:rPr>
      <w:rFonts w:cs="Times New Roman"/>
      <w:b/>
      <w:bCs/>
    </w:rPr>
  </w:style>
  <w:style w:type="character" w:customStyle="1" w:styleId="ListLabel485">
    <w:name w:val="ListLabel 485"/>
    <w:qFormat/>
    <w:rPr>
      <w:rFonts w:ascii="Arial" w:hAnsi="Arial" w:cs="Times New Roman"/>
      <w:color w:val="00000A"/>
      <w:sz w:val="22"/>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ascii="Arial" w:hAnsi="Arial" w:cs="Symbol"/>
      <w:sz w:val="22"/>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ascii="Arial" w:eastAsia="Times New Roman" w:hAnsi="Arial" w:cs="Arial"/>
      <w:sz w:val="22"/>
    </w:rPr>
  </w:style>
  <w:style w:type="character" w:customStyle="1" w:styleId="ListLabel494">
    <w:name w:val="ListLabel 494"/>
    <w:qFormat/>
    <w:rPr>
      <w:rFonts w:cs="Arial"/>
    </w:rPr>
  </w:style>
  <w:style w:type="character" w:customStyle="1" w:styleId="ListLabel495">
    <w:name w:val="ListLabel 495"/>
    <w:qFormat/>
    <w:rPr>
      <w:rFonts w:ascii="Arial" w:hAnsi="Arial" w:cs="Arial"/>
      <w:b/>
      <w:sz w:val="22"/>
    </w:rPr>
  </w:style>
  <w:style w:type="character" w:customStyle="1" w:styleId="ListLabel496">
    <w:name w:val="ListLabel 496"/>
    <w:qFormat/>
    <w:rPr>
      <w:rFonts w:cs="Arial"/>
    </w:rPr>
  </w:style>
  <w:style w:type="character" w:customStyle="1" w:styleId="ListLabel497">
    <w:name w:val="ListLabel 497"/>
    <w:qFormat/>
    <w:rPr>
      <w:rFonts w:cs="Arial"/>
    </w:rPr>
  </w:style>
  <w:style w:type="character" w:customStyle="1" w:styleId="ListLabel498">
    <w:name w:val="ListLabel 498"/>
    <w:qFormat/>
    <w:rPr>
      <w:rFonts w:cs="Arial"/>
    </w:rPr>
  </w:style>
  <w:style w:type="character" w:customStyle="1" w:styleId="ListLabel499">
    <w:name w:val="ListLabel 499"/>
    <w:qFormat/>
    <w:rPr>
      <w:rFonts w:cs="Arial"/>
    </w:rPr>
  </w:style>
  <w:style w:type="character" w:customStyle="1" w:styleId="ListLabel500">
    <w:name w:val="ListLabel 500"/>
    <w:qFormat/>
    <w:rPr>
      <w:rFonts w:cs="Arial"/>
    </w:rPr>
  </w:style>
  <w:style w:type="character" w:customStyle="1" w:styleId="ListLabel501">
    <w:name w:val="ListLabel 501"/>
    <w:qFormat/>
    <w:rPr>
      <w:rFonts w:cs="Arial"/>
    </w:rPr>
  </w:style>
  <w:style w:type="character" w:customStyle="1" w:styleId="ListLabel502">
    <w:name w:val="ListLabel 502"/>
    <w:qFormat/>
    <w:rPr>
      <w:rFonts w:cs="Arial"/>
    </w:rPr>
  </w:style>
  <w:style w:type="character" w:customStyle="1" w:styleId="ListLabel503">
    <w:name w:val="ListLabel 503"/>
    <w:qFormat/>
    <w:rPr>
      <w:rFonts w:ascii="Arial" w:hAnsi="Arial" w:cs="Wingdings"/>
      <w:b/>
      <w:sz w:val="22"/>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ascii="Arial" w:hAnsi="Arial" w:cs="Times New Roman"/>
      <w:sz w:val="22"/>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ascii="Arial" w:hAnsi="Arial"/>
      <w:b/>
      <w:sz w:val="22"/>
    </w:rPr>
  </w:style>
  <w:style w:type="character" w:customStyle="1" w:styleId="ListLabel522">
    <w:name w:val="ListLabel 522"/>
    <w:qFormat/>
    <w:rPr>
      <w:rFonts w:cs="Times New Roman"/>
      <w:b/>
      <w:bCs/>
    </w:rPr>
  </w:style>
  <w:style w:type="character" w:customStyle="1" w:styleId="ListLabel523">
    <w:name w:val="ListLabel 523"/>
    <w:qFormat/>
    <w:rPr>
      <w:rFonts w:cs="Times New Roman"/>
      <w:color w:val="00000A"/>
      <w:sz w:val="22"/>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ascii="Arial" w:hAnsi="Arial" w:cs="Symbol"/>
      <w:sz w:val="22"/>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Arial" w:eastAsia="Times New Roman" w:hAnsi="Arial" w:cs="Arial"/>
      <w:sz w:val="22"/>
    </w:rPr>
  </w:style>
  <w:style w:type="character" w:customStyle="1" w:styleId="ListLabel532">
    <w:name w:val="ListLabel 532"/>
    <w:qFormat/>
    <w:rPr>
      <w:rFonts w:cs="Arial"/>
    </w:rPr>
  </w:style>
  <w:style w:type="character" w:customStyle="1" w:styleId="ListLabel533">
    <w:name w:val="ListLabel 533"/>
    <w:qFormat/>
    <w:rPr>
      <w:rFonts w:ascii="Arial" w:hAnsi="Arial" w:cs="Arial"/>
      <w:b/>
      <w:sz w:val="22"/>
    </w:rPr>
  </w:style>
  <w:style w:type="character" w:customStyle="1" w:styleId="ListLabel534">
    <w:name w:val="ListLabel 534"/>
    <w:qFormat/>
    <w:rPr>
      <w:rFonts w:cs="Arial"/>
    </w:rPr>
  </w:style>
  <w:style w:type="character" w:customStyle="1" w:styleId="ListLabel535">
    <w:name w:val="ListLabel 535"/>
    <w:qFormat/>
    <w:rPr>
      <w:rFonts w:cs="Arial"/>
    </w:rPr>
  </w:style>
  <w:style w:type="character" w:customStyle="1" w:styleId="ListLabel536">
    <w:name w:val="ListLabel 536"/>
    <w:qFormat/>
    <w:rPr>
      <w:rFonts w:cs="Arial"/>
    </w:rPr>
  </w:style>
  <w:style w:type="character" w:customStyle="1" w:styleId="ListLabel537">
    <w:name w:val="ListLabel 537"/>
    <w:qFormat/>
    <w:rPr>
      <w:rFonts w:cs="Arial"/>
    </w:rPr>
  </w:style>
  <w:style w:type="character" w:customStyle="1" w:styleId="ListLabel538">
    <w:name w:val="ListLabel 538"/>
    <w:qFormat/>
    <w:rPr>
      <w:rFonts w:cs="Arial"/>
    </w:rPr>
  </w:style>
  <w:style w:type="character" w:customStyle="1" w:styleId="ListLabel539">
    <w:name w:val="ListLabel 539"/>
    <w:qFormat/>
    <w:rPr>
      <w:rFonts w:cs="Arial"/>
    </w:rPr>
  </w:style>
  <w:style w:type="character" w:customStyle="1" w:styleId="ListLabel540">
    <w:name w:val="ListLabel 540"/>
    <w:qFormat/>
    <w:rPr>
      <w:rFonts w:cs="Arial"/>
    </w:rPr>
  </w:style>
  <w:style w:type="character" w:customStyle="1" w:styleId="ListLabel541">
    <w:name w:val="ListLabel 541"/>
    <w:qFormat/>
    <w:rPr>
      <w:rFonts w:ascii="Arial" w:hAnsi="Arial" w:cs="Wingdings"/>
      <w:b/>
      <w:sz w:val="2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ascii="Arial" w:hAnsi="Arial"/>
      <w:b/>
      <w:sz w:val="22"/>
    </w:rPr>
  </w:style>
  <w:style w:type="character" w:customStyle="1" w:styleId="ListLabel551">
    <w:name w:val="ListLabel 551"/>
    <w:qFormat/>
    <w:rPr>
      <w:rFonts w:cs="Times New Roman"/>
      <w:b/>
      <w:bCs/>
    </w:rPr>
  </w:style>
  <w:style w:type="character" w:customStyle="1" w:styleId="ListLabel552">
    <w:name w:val="ListLabel 552"/>
    <w:qFormat/>
    <w:rPr>
      <w:rFonts w:cs="Times New Roman"/>
      <w:color w:val="00000A"/>
      <w:sz w:val="22"/>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ascii="Arial" w:hAnsi="Arial" w:cs="Symbol"/>
      <w:sz w:val="22"/>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ascii="Arial" w:eastAsia="Times New Roman" w:hAnsi="Arial" w:cs="Arial"/>
      <w:sz w:val="22"/>
    </w:rPr>
  </w:style>
  <w:style w:type="character" w:customStyle="1" w:styleId="ListLabel561">
    <w:name w:val="ListLabel 561"/>
    <w:qFormat/>
    <w:rPr>
      <w:rFonts w:cs="Arial"/>
    </w:rPr>
  </w:style>
  <w:style w:type="character" w:customStyle="1" w:styleId="ListLabel562">
    <w:name w:val="ListLabel 562"/>
    <w:qFormat/>
    <w:rPr>
      <w:rFonts w:ascii="Arial" w:hAnsi="Arial" w:cs="Arial"/>
      <w:b/>
      <w:sz w:val="22"/>
    </w:rPr>
  </w:style>
  <w:style w:type="character" w:customStyle="1" w:styleId="ListLabel563">
    <w:name w:val="ListLabel 563"/>
    <w:qFormat/>
    <w:rPr>
      <w:rFonts w:cs="Arial"/>
    </w:rPr>
  </w:style>
  <w:style w:type="character" w:customStyle="1" w:styleId="ListLabel564">
    <w:name w:val="ListLabel 564"/>
    <w:qFormat/>
    <w:rPr>
      <w:rFonts w:cs="Arial"/>
    </w:rPr>
  </w:style>
  <w:style w:type="character" w:customStyle="1" w:styleId="ListLabel565">
    <w:name w:val="ListLabel 565"/>
    <w:qFormat/>
    <w:rPr>
      <w:rFonts w:cs="Arial"/>
    </w:rPr>
  </w:style>
  <w:style w:type="character" w:customStyle="1" w:styleId="ListLabel566">
    <w:name w:val="ListLabel 566"/>
    <w:qFormat/>
    <w:rPr>
      <w:rFonts w:cs="Arial"/>
    </w:rPr>
  </w:style>
  <w:style w:type="character" w:customStyle="1" w:styleId="ListLabel567">
    <w:name w:val="ListLabel 567"/>
    <w:qFormat/>
    <w:rPr>
      <w:rFonts w:cs="Arial"/>
    </w:rPr>
  </w:style>
  <w:style w:type="character" w:customStyle="1" w:styleId="ListLabel568">
    <w:name w:val="ListLabel 568"/>
    <w:qFormat/>
    <w:rPr>
      <w:rFonts w:cs="Arial"/>
    </w:rPr>
  </w:style>
  <w:style w:type="character" w:customStyle="1" w:styleId="ListLabel569">
    <w:name w:val="ListLabel 569"/>
    <w:qFormat/>
    <w:rPr>
      <w:rFonts w:cs="Arial"/>
    </w:rPr>
  </w:style>
  <w:style w:type="character" w:customStyle="1" w:styleId="ListLabel570">
    <w:name w:val="ListLabel 570"/>
    <w:qFormat/>
    <w:rPr>
      <w:rFonts w:ascii="Arial" w:hAnsi="Arial" w:cs="Wingdings"/>
      <w:b/>
      <w:sz w:val="22"/>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Arial" w:hAnsi="Arial"/>
      <w:b/>
      <w:sz w:val="22"/>
    </w:rPr>
  </w:style>
  <w:style w:type="character" w:customStyle="1" w:styleId="ListLabel580">
    <w:name w:val="ListLabel 580"/>
    <w:qFormat/>
    <w:rPr>
      <w:rFonts w:cs="Times New Roman"/>
      <w:b/>
      <w:bCs/>
    </w:rPr>
  </w:style>
  <w:style w:type="character" w:customStyle="1" w:styleId="ListLabel581">
    <w:name w:val="ListLabel 581"/>
    <w:qFormat/>
    <w:rPr>
      <w:rFonts w:cs="Times New Roman"/>
      <w:color w:val="00000A"/>
      <w:sz w:val="22"/>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ascii="Arial" w:hAnsi="Arial" w:cs="Symbol"/>
      <w:sz w:val="22"/>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ascii="Arial" w:eastAsia="Times New Roman" w:hAnsi="Arial" w:cs="Arial"/>
      <w:sz w:val="22"/>
    </w:rPr>
  </w:style>
  <w:style w:type="character" w:customStyle="1" w:styleId="ListLabel590">
    <w:name w:val="ListLabel 590"/>
    <w:qFormat/>
    <w:rPr>
      <w:rFonts w:cs="Arial"/>
    </w:rPr>
  </w:style>
  <w:style w:type="character" w:customStyle="1" w:styleId="ListLabel591">
    <w:name w:val="ListLabel 591"/>
    <w:qFormat/>
    <w:rPr>
      <w:rFonts w:ascii="Arial" w:hAnsi="Arial" w:cs="Arial"/>
      <w:b/>
      <w:sz w:val="22"/>
    </w:rPr>
  </w:style>
  <w:style w:type="character" w:customStyle="1" w:styleId="ListLabel592">
    <w:name w:val="ListLabel 592"/>
    <w:qFormat/>
    <w:rPr>
      <w:rFonts w:cs="Arial"/>
    </w:rPr>
  </w:style>
  <w:style w:type="character" w:customStyle="1" w:styleId="ListLabel593">
    <w:name w:val="ListLabel 593"/>
    <w:qFormat/>
    <w:rPr>
      <w:rFonts w:cs="Arial"/>
    </w:rPr>
  </w:style>
  <w:style w:type="character" w:customStyle="1" w:styleId="ListLabel594">
    <w:name w:val="ListLabel 594"/>
    <w:qFormat/>
    <w:rPr>
      <w:rFonts w:cs="Arial"/>
    </w:rPr>
  </w:style>
  <w:style w:type="character" w:customStyle="1" w:styleId="ListLabel595">
    <w:name w:val="ListLabel 595"/>
    <w:qFormat/>
    <w:rPr>
      <w:rFonts w:cs="Arial"/>
    </w:rPr>
  </w:style>
  <w:style w:type="character" w:customStyle="1" w:styleId="ListLabel596">
    <w:name w:val="ListLabel 596"/>
    <w:qFormat/>
    <w:rPr>
      <w:rFonts w:cs="Arial"/>
    </w:rPr>
  </w:style>
  <w:style w:type="character" w:customStyle="1" w:styleId="ListLabel597">
    <w:name w:val="ListLabel 597"/>
    <w:qFormat/>
    <w:rPr>
      <w:rFonts w:cs="Arial"/>
    </w:rPr>
  </w:style>
  <w:style w:type="character" w:customStyle="1" w:styleId="ListLabel598">
    <w:name w:val="ListLabel 598"/>
    <w:qFormat/>
    <w:rPr>
      <w:rFonts w:cs="Arial"/>
    </w:rPr>
  </w:style>
  <w:style w:type="character" w:customStyle="1" w:styleId="ListLabel599">
    <w:name w:val="ListLabel 599"/>
    <w:qFormat/>
    <w:rPr>
      <w:rFonts w:ascii="Arial" w:hAnsi="Arial" w:cs="Wingdings"/>
      <w:b/>
      <w:sz w:val="22"/>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ascii="Arial" w:hAnsi="Arial"/>
      <w:b/>
      <w:sz w:val="22"/>
    </w:rPr>
  </w:style>
  <w:style w:type="character" w:customStyle="1" w:styleId="ListLabel609">
    <w:name w:val="ListLabel 609"/>
    <w:qFormat/>
    <w:rPr>
      <w:rFonts w:cs="Times New Roman"/>
      <w:b/>
      <w:bCs/>
    </w:rPr>
  </w:style>
  <w:style w:type="character" w:customStyle="1" w:styleId="ListLabel610">
    <w:name w:val="ListLabel 610"/>
    <w:qFormat/>
    <w:rPr>
      <w:rFonts w:cs="Times New Roman"/>
      <w:color w:val="00000A"/>
      <w:sz w:val="22"/>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ascii="Arial" w:hAnsi="Arial" w:cs="Symbol"/>
      <w:sz w:val="22"/>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ascii="Arial" w:eastAsia="Times New Roman" w:hAnsi="Arial" w:cs="Arial"/>
      <w:sz w:val="22"/>
    </w:rPr>
  </w:style>
  <w:style w:type="character" w:customStyle="1" w:styleId="ListLabel619">
    <w:name w:val="ListLabel 619"/>
    <w:qFormat/>
    <w:rPr>
      <w:rFonts w:ascii="Arial" w:hAnsi="Arial" w:cs="Wingdings"/>
      <w:b/>
      <w:sz w:val="22"/>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ascii="Arial" w:hAnsi="Arial"/>
      <w:b/>
      <w:sz w:val="22"/>
    </w:rPr>
  </w:style>
  <w:style w:type="character" w:customStyle="1" w:styleId="ListLabel629">
    <w:name w:val="ListLabel 629"/>
    <w:qFormat/>
    <w:rPr>
      <w:rFonts w:cs="Times New Roman"/>
      <w:b/>
      <w:bCs/>
    </w:rPr>
  </w:style>
  <w:style w:type="character" w:customStyle="1" w:styleId="ListLabel630">
    <w:name w:val="ListLabel 630"/>
    <w:qFormat/>
    <w:rPr>
      <w:rFonts w:cs="Times New Roman"/>
      <w:color w:val="00000A"/>
      <w:sz w:val="22"/>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ascii="Arial" w:hAnsi="Arial" w:cs="Symbol"/>
      <w:sz w:val="22"/>
    </w:rPr>
  </w:style>
  <w:style w:type="character" w:customStyle="1" w:styleId="ListLabel634">
    <w:name w:val="ListLabel 634"/>
    <w:qFormat/>
    <w:rPr>
      <w:rFonts w:cs="Times New Roman"/>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ascii="Arial" w:eastAsia="Times New Roman" w:hAnsi="Arial" w:cs="Arial"/>
      <w:sz w:val="22"/>
    </w:rPr>
  </w:style>
  <w:style w:type="character" w:customStyle="1" w:styleId="ListLabel639">
    <w:name w:val="ListLabel 639"/>
    <w:qFormat/>
    <w:rPr>
      <w:rFonts w:ascii="Arial" w:hAnsi="Arial" w:cs="Wingdings"/>
      <w:b/>
      <w:sz w:val="22"/>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ascii="Arial" w:hAnsi="Arial"/>
      <w:b/>
      <w:sz w:val="22"/>
    </w:rPr>
  </w:style>
  <w:style w:type="character" w:customStyle="1" w:styleId="ListLabel649">
    <w:name w:val="ListLabel 649"/>
    <w:qFormat/>
    <w:rPr>
      <w:rFonts w:cs="Times New Roman"/>
      <w:b/>
      <w:bCs/>
    </w:rPr>
  </w:style>
  <w:style w:type="character" w:customStyle="1" w:styleId="ListLabel650">
    <w:name w:val="ListLabel 650"/>
    <w:qFormat/>
    <w:rPr>
      <w:rFonts w:cs="Times New Roman"/>
      <w:color w:val="00000A"/>
      <w:sz w:val="22"/>
    </w:rPr>
  </w:style>
  <w:style w:type="character" w:customStyle="1" w:styleId="ListLabel651">
    <w:name w:val="ListLabel 651"/>
    <w:qFormat/>
    <w:rPr>
      <w:rFonts w:cs="Times New Roman"/>
    </w:rPr>
  </w:style>
  <w:style w:type="character" w:customStyle="1" w:styleId="ListLabel652">
    <w:name w:val="ListLabel 652"/>
    <w:qFormat/>
    <w:rPr>
      <w:rFonts w:cs="Times New Roman"/>
    </w:rPr>
  </w:style>
  <w:style w:type="character" w:customStyle="1" w:styleId="ListLabel653">
    <w:name w:val="ListLabel 653"/>
    <w:qFormat/>
    <w:rPr>
      <w:rFonts w:ascii="Arial" w:hAnsi="Arial" w:cs="Symbol"/>
      <w:sz w:val="22"/>
    </w:rPr>
  </w:style>
  <w:style w:type="character" w:customStyle="1" w:styleId="ListLabel654">
    <w:name w:val="ListLabel 654"/>
    <w:qFormat/>
    <w:rPr>
      <w:rFonts w:cs="Times New Roman"/>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ascii="Arial" w:eastAsia="Times New Roman" w:hAnsi="Arial" w:cs="Arial"/>
      <w:sz w:val="22"/>
    </w:rPr>
  </w:style>
  <w:style w:type="character" w:customStyle="1" w:styleId="ListLabel659">
    <w:name w:val="ListLabel 659"/>
    <w:qFormat/>
    <w:rPr>
      <w:rFonts w:ascii="Arial" w:hAnsi="Arial" w:cs="Wingdings"/>
      <w:b/>
      <w:sz w:val="22"/>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ascii="Arial" w:hAnsi="Arial"/>
      <w:b/>
      <w:sz w:val="22"/>
    </w:rPr>
  </w:style>
  <w:style w:type="character" w:customStyle="1" w:styleId="ListLabel669">
    <w:name w:val="ListLabel 669"/>
    <w:qFormat/>
    <w:rPr>
      <w:rFonts w:cs="Times New Roman"/>
      <w:b/>
      <w:bCs/>
    </w:rPr>
  </w:style>
  <w:style w:type="character" w:customStyle="1" w:styleId="ListLabel670">
    <w:name w:val="ListLabel 670"/>
    <w:qFormat/>
    <w:rPr>
      <w:rFonts w:cs="Times New Roman"/>
      <w:color w:val="00000A"/>
      <w:sz w:val="22"/>
    </w:rPr>
  </w:style>
  <w:style w:type="character" w:customStyle="1" w:styleId="ListLabel671">
    <w:name w:val="ListLabel 671"/>
    <w:qFormat/>
    <w:rPr>
      <w:rFonts w:cs="Times New Roman"/>
    </w:rPr>
  </w:style>
  <w:style w:type="character" w:customStyle="1" w:styleId="ListLabel672">
    <w:name w:val="ListLabel 672"/>
    <w:qFormat/>
    <w:rPr>
      <w:rFonts w:cs="Times New Roman"/>
    </w:rPr>
  </w:style>
  <w:style w:type="character" w:customStyle="1" w:styleId="ListLabel673">
    <w:name w:val="ListLabel 673"/>
    <w:qFormat/>
    <w:rPr>
      <w:rFonts w:ascii="Arial" w:hAnsi="Arial" w:cs="Symbol"/>
      <w:sz w:val="22"/>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ascii="Arial" w:eastAsia="Times New Roman" w:hAnsi="Arial" w:cs="Arial"/>
      <w:sz w:val="22"/>
    </w:rPr>
  </w:style>
  <w:style w:type="character" w:customStyle="1" w:styleId="ListLabel679">
    <w:name w:val="ListLabel 679"/>
    <w:qFormat/>
    <w:rPr>
      <w:rFonts w:ascii="Arial" w:hAnsi="Arial" w:cs="Wingdings"/>
      <w:b/>
      <w:sz w:val="22"/>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uppressAutoHyphens/>
      <w:spacing w:after="120"/>
    </w:pPr>
    <w:rPr>
      <w:lang w:eastAsia="ar-SA"/>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Podnoje">
    <w:name w:val="footer"/>
    <w:basedOn w:val="Normal"/>
    <w:uiPriority w:val="99"/>
    <w:pPr>
      <w:tabs>
        <w:tab w:val="center" w:pos="4536"/>
        <w:tab w:val="right" w:pos="9072"/>
      </w:tabs>
    </w:pPr>
  </w:style>
  <w:style w:type="paragraph" w:customStyle="1" w:styleId="Default">
    <w:name w:val="Default"/>
    <w:qFormat/>
    <w:pPr>
      <w:overflowPunct w:val="0"/>
    </w:pPr>
    <w:rPr>
      <w:rFonts w:ascii="Arial" w:eastAsia="Times New Roman" w:hAnsi="Arial" w:cs="Arial"/>
      <w:color w:val="000000"/>
      <w:sz w:val="24"/>
      <w:szCs w:val="24"/>
      <w:lang w:val="en-US"/>
    </w:rPr>
  </w:style>
  <w:style w:type="paragraph" w:styleId="Odlomakpopisa">
    <w:name w:val="List Paragraph"/>
    <w:basedOn w:val="Normal"/>
    <w:qFormat/>
    <w:pPr>
      <w:ind w:left="720"/>
    </w:pPr>
    <w:rPr>
      <w:lang w:val="en-US" w:eastAsia="en-US"/>
    </w:rPr>
  </w:style>
  <w:style w:type="paragraph" w:styleId="Uvuenotijeloteksta">
    <w:name w:val="Body Text Indent"/>
    <w:basedOn w:val="Normal"/>
    <w:pPr>
      <w:spacing w:after="120"/>
      <w:ind w:left="283"/>
    </w:pPr>
  </w:style>
  <w:style w:type="paragraph" w:styleId="Tekstbalonia">
    <w:name w:val="Balloon Text"/>
    <w:basedOn w:val="Normal"/>
    <w:qFormat/>
    <w:rPr>
      <w:rFonts w:ascii="Tahoma" w:hAnsi="Tahoma" w:cs="Tahoma"/>
      <w:sz w:val="16"/>
      <w:szCs w:val="16"/>
    </w:rPr>
  </w:style>
  <w:style w:type="paragraph" w:styleId="Zaglavlje">
    <w:name w:val="header"/>
    <w:basedOn w:val="Normal"/>
    <w:pPr>
      <w:tabs>
        <w:tab w:val="center" w:pos="4536"/>
        <w:tab w:val="right" w:pos="9072"/>
      </w:tabs>
    </w:pPr>
  </w:style>
  <w:style w:type="paragraph" w:customStyle="1" w:styleId="TEXT">
    <w:name w:val="TEXT"/>
    <w:qFormat/>
    <w:pPr>
      <w:overflowPunct w:val="0"/>
      <w:spacing w:after="80"/>
    </w:pPr>
    <w:rPr>
      <w:rFonts w:ascii="Swis721 BT" w:eastAsia="Times New Roman" w:hAnsi="Swis721 BT" w:cs="Times New Roman"/>
      <w:color w:val="00000A"/>
      <w:szCs w:val="20"/>
    </w:rPr>
  </w:style>
  <w:style w:type="paragraph" w:customStyle="1" w:styleId="Naslov20">
    <w:name w:val="Naslov_2"/>
    <w:next w:val="TEXT"/>
    <w:qFormat/>
    <w:pPr>
      <w:keepNext/>
      <w:keepLines/>
      <w:widowControl w:val="0"/>
      <w:overflowPunct w:val="0"/>
      <w:spacing w:before="360" w:after="180"/>
    </w:pPr>
    <w:rPr>
      <w:rFonts w:ascii="Americana XBd BT" w:eastAsia="Times New Roman" w:hAnsi="Americana XBd BT" w:cs="Times New Roman"/>
      <w:color w:val="00000A"/>
      <w:sz w:val="24"/>
      <w:szCs w:val="20"/>
    </w:rPr>
  </w:style>
  <w:style w:type="paragraph" w:customStyle="1" w:styleId="font5">
    <w:name w:val="font5"/>
    <w:basedOn w:val="Normal"/>
    <w:qFormat/>
    <w:pPr>
      <w:spacing w:before="280" w:after="280"/>
    </w:pPr>
    <w:rPr>
      <w:rFonts w:ascii="Arial" w:hAnsi="Arial" w:cs="Arial"/>
      <w:sz w:val="18"/>
      <w:szCs w:val="18"/>
    </w:rPr>
  </w:style>
  <w:style w:type="paragraph" w:customStyle="1" w:styleId="font6">
    <w:name w:val="font6"/>
    <w:basedOn w:val="Normal"/>
    <w:qFormat/>
    <w:pPr>
      <w:spacing w:before="280" w:after="280"/>
    </w:pPr>
    <w:rPr>
      <w:rFonts w:ascii="Arial" w:hAnsi="Arial" w:cs="Arial"/>
      <w:b/>
      <w:bCs/>
      <w:sz w:val="18"/>
      <w:szCs w:val="18"/>
    </w:rPr>
  </w:style>
  <w:style w:type="paragraph" w:customStyle="1" w:styleId="font7">
    <w:name w:val="font7"/>
    <w:basedOn w:val="Normal"/>
    <w:qFormat/>
    <w:pPr>
      <w:spacing w:before="280" w:after="280"/>
    </w:pPr>
    <w:rPr>
      <w:rFonts w:ascii="Arial" w:hAnsi="Arial" w:cs="Arial"/>
      <w:sz w:val="18"/>
      <w:szCs w:val="18"/>
    </w:rPr>
  </w:style>
  <w:style w:type="paragraph" w:customStyle="1" w:styleId="font8">
    <w:name w:val="font8"/>
    <w:basedOn w:val="Normal"/>
    <w:qFormat/>
    <w:pPr>
      <w:spacing w:before="280" w:after="280"/>
    </w:pPr>
    <w:rPr>
      <w:rFonts w:ascii="Arial" w:hAnsi="Arial" w:cs="Arial"/>
      <w:b/>
      <w:bCs/>
      <w:color w:val="FF0000"/>
      <w:sz w:val="18"/>
      <w:szCs w:val="18"/>
    </w:rPr>
  </w:style>
  <w:style w:type="paragraph" w:customStyle="1" w:styleId="font9">
    <w:name w:val="font9"/>
    <w:basedOn w:val="Normal"/>
    <w:qFormat/>
    <w:pPr>
      <w:spacing w:before="280" w:after="280"/>
    </w:pPr>
    <w:rPr>
      <w:rFonts w:ascii="Arial" w:hAnsi="Arial" w:cs="Arial"/>
      <w:sz w:val="18"/>
      <w:szCs w:val="18"/>
      <w:u w:val="single"/>
    </w:rPr>
  </w:style>
  <w:style w:type="paragraph" w:customStyle="1" w:styleId="xl65">
    <w:name w:val="xl65"/>
    <w:basedOn w:val="Normal"/>
    <w:qFormat/>
    <w:pPr>
      <w:pBdr>
        <w:top w:val="single" w:sz="8" w:space="0" w:color="00000A"/>
        <w:bottom w:val="single" w:sz="8" w:space="0" w:color="00000A"/>
      </w:pBdr>
      <w:spacing w:before="280" w:after="280"/>
    </w:pPr>
    <w:rPr>
      <w:rFonts w:ascii="Tahoma" w:hAnsi="Tahoma" w:cs="Tahoma"/>
      <w:sz w:val="22"/>
      <w:szCs w:val="22"/>
    </w:rPr>
  </w:style>
  <w:style w:type="paragraph" w:customStyle="1" w:styleId="xl66">
    <w:name w:val="xl66"/>
    <w:basedOn w:val="Normal"/>
    <w:qFormat/>
    <w:pPr>
      <w:spacing w:before="280" w:after="280"/>
    </w:pPr>
    <w:rPr>
      <w:rFonts w:ascii="Tahoma" w:hAnsi="Tahoma" w:cs="Tahoma"/>
      <w:sz w:val="22"/>
      <w:szCs w:val="22"/>
    </w:rPr>
  </w:style>
  <w:style w:type="paragraph" w:customStyle="1" w:styleId="xl67">
    <w:name w:val="xl67"/>
    <w:basedOn w:val="Normal"/>
    <w:qFormat/>
    <w:pPr>
      <w:pBdr>
        <w:bottom w:val="single" w:sz="4" w:space="0" w:color="00000A"/>
      </w:pBdr>
      <w:spacing w:before="280" w:after="280"/>
    </w:pPr>
    <w:rPr>
      <w:rFonts w:ascii="Tahoma" w:hAnsi="Tahoma" w:cs="Tahoma"/>
      <w:sz w:val="22"/>
      <w:szCs w:val="22"/>
    </w:rPr>
  </w:style>
  <w:style w:type="paragraph" w:customStyle="1" w:styleId="xl68">
    <w:name w:val="xl68"/>
    <w:basedOn w:val="Normal"/>
    <w:qFormat/>
    <w:pPr>
      <w:spacing w:before="280" w:after="280"/>
      <w:textAlignment w:val="center"/>
    </w:pPr>
    <w:rPr>
      <w:rFonts w:ascii="Tahoma" w:hAnsi="Tahoma" w:cs="Tahoma"/>
      <w:b/>
      <w:bCs/>
      <w:sz w:val="22"/>
      <w:szCs w:val="22"/>
    </w:rPr>
  </w:style>
  <w:style w:type="paragraph" w:customStyle="1" w:styleId="xl69">
    <w:name w:val="xl69"/>
    <w:basedOn w:val="Normal"/>
    <w:qFormat/>
    <w:pPr>
      <w:pBdr>
        <w:bottom w:val="single" w:sz="4" w:space="0" w:color="00000A"/>
      </w:pBdr>
      <w:spacing w:before="280" w:after="280"/>
      <w:textAlignment w:val="center"/>
    </w:pPr>
    <w:rPr>
      <w:rFonts w:ascii="Tahoma" w:hAnsi="Tahoma" w:cs="Tahoma"/>
      <w:b/>
      <w:bCs/>
      <w:sz w:val="22"/>
      <w:szCs w:val="22"/>
    </w:rPr>
  </w:style>
  <w:style w:type="paragraph" w:customStyle="1" w:styleId="xl70">
    <w:name w:val="xl70"/>
    <w:basedOn w:val="Normal"/>
    <w:qFormat/>
    <w:pPr>
      <w:pBdr>
        <w:top w:val="single" w:sz="8" w:space="0" w:color="00000A"/>
        <w:bottom w:val="single" w:sz="8" w:space="0" w:color="00000A"/>
      </w:pBdr>
      <w:spacing w:before="280" w:after="280"/>
      <w:textAlignment w:val="center"/>
    </w:pPr>
    <w:rPr>
      <w:rFonts w:ascii="Tahoma" w:hAnsi="Tahoma" w:cs="Tahoma"/>
      <w:b/>
      <w:bCs/>
      <w:sz w:val="22"/>
      <w:szCs w:val="22"/>
    </w:rPr>
  </w:style>
  <w:style w:type="paragraph" w:customStyle="1" w:styleId="xl71">
    <w:name w:val="xl71"/>
    <w:basedOn w:val="Normal"/>
    <w:qFormat/>
    <w:pPr>
      <w:pBdr>
        <w:top w:val="single" w:sz="8" w:space="0" w:color="00000A"/>
        <w:bottom w:val="single" w:sz="8" w:space="0" w:color="00000A"/>
      </w:pBdr>
      <w:spacing w:before="280" w:after="280"/>
    </w:pPr>
    <w:rPr>
      <w:rFonts w:ascii="Tahoma" w:hAnsi="Tahoma" w:cs="Tahoma"/>
      <w:b/>
      <w:bCs/>
      <w:sz w:val="22"/>
      <w:szCs w:val="22"/>
    </w:rPr>
  </w:style>
  <w:style w:type="paragraph" w:customStyle="1" w:styleId="xl72">
    <w:name w:val="xl72"/>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sz w:val="22"/>
      <w:szCs w:val="22"/>
    </w:rPr>
  </w:style>
  <w:style w:type="paragraph" w:customStyle="1" w:styleId="xl73">
    <w:name w:val="xl73"/>
    <w:basedOn w:val="Normal"/>
    <w:qFormat/>
    <w:pPr>
      <w:pBdr>
        <w:bottom w:val="single" w:sz="8" w:space="0" w:color="00000A"/>
      </w:pBdr>
      <w:spacing w:before="280" w:after="280"/>
    </w:pPr>
    <w:rPr>
      <w:rFonts w:ascii="Tahoma" w:hAnsi="Tahoma" w:cs="Tahoma"/>
      <w:sz w:val="22"/>
      <w:szCs w:val="22"/>
    </w:rPr>
  </w:style>
  <w:style w:type="paragraph" w:customStyle="1" w:styleId="xl74">
    <w:name w:val="xl74"/>
    <w:basedOn w:val="Normal"/>
    <w:qFormat/>
    <w:pPr>
      <w:spacing w:before="280" w:after="280"/>
    </w:pPr>
    <w:rPr>
      <w:rFonts w:ascii="Tahoma" w:hAnsi="Tahoma" w:cs="Tahoma"/>
    </w:rPr>
  </w:style>
  <w:style w:type="paragraph" w:customStyle="1" w:styleId="xl75">
    <w:name w:val="xl75"/>
    <w:basedOn w:val="Normal"/>
    <w:qFormat/>
    <w:pPr>
      <w:spacing w:before="280" w:after="280"/>
    </w:pPr>
    <w:rPr>
      <w:rFonts w:ascii="Tahoma" w:hAnsi="Tahoma" w:cs="Tahoma"/>
      <w:b/>
      <w:bCs/>
      <w:sz w:val="22"/>
      <w:szCs w:val="22"/>
    </w:rPr>
  </w:style>
  <w:style w:type="paragraph" w:customStyle="1" w:styleId="xl76">
    <w:name w:val="xl76"/>
    <w:basedOn w:val="Normal"/>
    <w:qFormat/>
    <w:pPr>
      <w:pBdr>
        <w:top w:val="single" w:sz="4" w:space="0" w:color="00000A"/>
        <w:bottom w:val="single" w:sz="4" w:space="0" w:color="00000A"/>
      </w:pBdr>
      <w:shd w:val="clear" w:color="auto" w:fill="FFFF99"/>
      <w:spacing w:before="280" w:after="280"/>
    </w:pPr>
    <w:rPr>
      <w:rFonts w:ascii="Tahoma" w:hAnsi="Tahoma" w:cs="Tahoma"/>
    </w:rPr>
  </w:style>
  <w:style w:type="paragraph" w:customStyle="1" w:styleId="xl77">
    <w:name w:val="xl77"/>
    <w:basedOn w:val="Normal"/>
    <w:qFormat/>
    <w:pPr>
      <w:pBdr>
        <w:top w:val="single" w:sz="8" w:space="0" w:color="00000A"/>
        <w:bottom w:val="single" w:sz="8" w:space="0" w:color="00000A"/>
      </w:pBdr>
      <w:shd w:val="clear" w:color="auto" w:fill="99CCFF"/>
      <w:spacing w:before="280" w:after="280"/>
    </w:pPr>
    <w:rPr>
      <w:rFonts w:ascii="Tahoma" w:hAnsi="Tahoma" w:cs="Tahoma"/>
    </w:rPr>
  </w:style>
  <w:style w:type="paragraph" w:customStyle="1" w:styleId="xl78">
    <w:name w:val="xl78"/>
    <w:basedOn w:val="Normal"/>
    <w:qFormat/>
    <w:pPr>
      <w:pBdr>
        <w:bottom w:val="single" w:sz="4" w:space="0" w:color="00000A"/>
      </w:pBdr>
      <w:spacing w:before="280" w:after="280"/>
    </w:pPr>
  </w:style>
  <w:style w:type="paragraph" w:customStyle="1" w:styleId="xl80">
    <w:name w:val="xl80"/>
    <w:basedOn w:val="Normal"/>
    <w:qFormat/>
    <w:pPr>
      <w:shd w:val="clear" w:color="auto" w:fill="FFFF99"/>
      <w:spacing w:before="280" w:after="280"/>
    </w:pPr>
  </w:style>
  <w:style w:type="paragraph" w:customStyle="1" w:styleId="xl81">
    <w:name w:val="xl81"/>
    <w:basedOn w:val="Normal"/>
    <w:qFormat/>
    <w:pPr>
      <w:pBdr>
        <w:top w:val="single" w:sz="8" w:space="0" w:color="00000A"/>
        <w:bottom w:val="single" w:sz="8" w:space="0" w:color="00000A"/>
      </w:pBdr>
      <w:spacing w:before="280" w:after="280"/>
    </w:pPr>
    <w:rPr>
      <w:rFonts w:ascii="Tahoma" w:hAnsi="Tahoma" w:cs="Tahoma"/>
      <w:b/>
      <w:bCs/>
    </w:rPr>
  </w:style>
  <w:style w:type="paragraph" w:customStyle="1" w:styleId="xl82">
    <w:name w:val="xl82"/>
    <w:basedOn w:val="Normal"/>
    <w:qFormat/>
    <w:pPr>
      <w:spacing w:before="280" w:after="280"/>
    </w:pPr>
    <w:rPr>
      <w:rFonts w:ascii="Tahoma" w:hAnsi="Tahoma" w:cs="Tahoma"/>
      <w:b/>
      <w:bCs/>
    </w:rPr>
  </w:style>
  <w:style w:type="paragraph" w:customStyle="1" w:styleId="xl83">
    <w:name w:val="xl83"/>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4">
    <w:name w:val="xl84"/>
    <w:basedOn w:val="Normal"/>
    <w:qFormat/>
    <w:pPr>
      <w:spacing w:before="280" w:after="280"/>
      <w:jc w:val="center"/>
    </w:pPr>
    <w:rPr>
      <w:rFonts w:ascii="Tahoma" w:hAnsi="Tahoma" w:cs="Tahoma"/>
      <w:sz w:val="22"/>
      <w:szCs w:val="22"/>
    </w:rPr>
  </w:style>
  <w:style w:type="paragraph" w:customStyle="1" w:styleId="xl85">
    <w:name w:val="xl85"/>
    <w:basedOn w:val="Normal"/>
    <w:qFormat/>
    <w:pPr>
      <w:pBdr>
        <w:bottom w:val="single" w:sz="8" w:space="0" w:color="00000A"/>
      </w:pBdr>
      <w:spacing w:before="280" w:after="280"/>
      <w:jc w:val="center"/>
    </w:pPr>
    <w:rPr>
      <w:rFonts w:ascii="Tahoma" w:hAnsi="Tahoma" w:cs="Tahoma"/>
      <w:sz w:val="22"/>
      <w:szCs w:val="22"/>
    </w:rPr>
  </w:style>
  <w:style w:type="paragraph" w:customStyle="1" w:styleId="xl86">
    <w:name w:val="xl86"/>
    <w:basedOn w:val="Normal"/>
    <w:qFormat/>
    <w:pPr>
      <w:pBdr>
        <w:bottom w:val="single" w:sz="8" w:space="0" w:color="00000A"/>
      </w:pBdr>
      <w:spacing w:before="280" w:after="280"/>
      <w:jc w:val="center"/>
      <w:textAlignment w:val="top"/>
    </w:pPr>
    <w:rPr>
      <w:rFonts w:ascii="Tahoma" w:hAnsi="Tahoma" w:cs="Tahoma"/>
      <w:b/>
      <w:bCs/>
    </w:rPr>
  </w:style>
  <w:style w:type="paragraph" w:customStyle="1" w:styleId="xl87">
    <w:name w:val="xl87"/>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8">
    <w:name w:val="xl88"/>
    <w:basedOn w:val="Normal"/>
    <w:qFormat/>
    <w:pPr>
      <w:spacing w:before="280" w:after="280"/>
      <w:jc w:val="center"/>
    </w:pPr>
    <w:rPr>
      <w:rFonts w:ascii="Tahoma" w:hAnsi="Tahoma" w:cs="Tahoma"/>
      <w:b/>
      <w:bCs/>
    </w:rPr>
  </w:style>
  <w:style w:type="paragraph" w:customStyle="1" w:styleId="xl89">
    <w:name w:val="xl89"/>
    <w:basedOn w:val="Normal"/>
    <w:qFormat/>
    <w:pPr>
      <w:pBdr>
        <w:bottom w:val="single" w:sz="8" w:space="0" w:color="00000A"/>
      </w:pBdr>
      <w:spacing w:before="280" w:after="280"/>
    </w:pPr>
    <w:rPr>
      <w:rFonts w:ascii="Tahoma" w:hAnsi="Tahoma" w:cs="Tahoma"/>
      <w:sz w:val="22"/>
      <w:szCs w:val="22"/>
    </w:rPr>
  </w:style>
  <w:style w:type="paragraph" w:customStyle="1" w:styleId="xl90">
    <w:name w:val="xl90"/>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1">
    <w:name w:val="xl91"/>
    <w:basedOn w:val="Normal"/>
    <w:qFormat/>
    <w:pPr>
      <w:spacing w:before="280" w:after="280"/>
    </w:pPr>
    <w:rPr>
      <w:rFonts w:ascii="Tahoma" w:hAnsi="Tahoma" w:cs="Tahoma"/>
      <w:sz w:val="22"/>
      <w:szCs w:val="22"/>
    </w:rPr>
  </w:style>
  <w:style w:type="paragraph" w:customStyle="1" w:styleId="xl92">
    <w:name w:val="xl9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Tahoma" w:hAnsi="Tahoma" w:cs="Tahoma"/>
      <w:b/>
      <w:bCs/>
    </w:rPr>
  </w:style>
  <w:style w:type="paragraph" w:customStyle="1" w:styleId="xl93">
    <w:name w:val="xl93"/>
    <w:basedOn w:val="Normal"/>
    <w:qFormat/>
    <w:pPr>
      <w:pBdr>
        <w:bottom w:val="single" w:sz="8" w:space="0" w:color="00000A"/>
      </w:pBdr>
      <w:spacing w:before="280" w:after="280"/>
      <w:jc w:val="both"/>
      <w:textAlignment w:val="top"/>
    </w:pPr>
    <w:rPr>
      <w:rFonts w:ascii="Tahoma" w:hAnsi="Tahoma" w:cs="Tahoma"/>
    </w:rPr>
  </w:style>
  <w:style w:type="paragraph" w:customStyle="1" w:styleId="xl94">
    <w:name w:val="xl94"/>
    <w:basedOn w:val="Normal"/>
    <w:qFormat/>
    <w:pPr>
      <w:pBdr>
        <w:left w:val="single" w:sz="4" w:space="0" w:color="00000A"/>
        <w:right w:val="single" w:sz="4" w:space="0" w:color="00000A"/>
      </w:pBdr>
      <w:spacing w:before="280" w:after="280"/>
      <w:jc w:val="both"/>
    </w:pPr>
    <w:rPr>
      <w:rFonts w:ascii="Tahoma" w:hAnsi="Tahoma" w:cs="Tahoma"/>
      <w:sz w:val="22"/>
      <w:szCs w:val="22"/>
    </w:rPr>
  </w:style>
  <w:style w:type="paragraph" w:customStyle="1" w:styleId="xl95">
    <w:name w:val="xl95"/>
    <w:basedOn w:val="Normal"/>
    <w:qFormat/>
    <w:pPr>
      <w:pBdr>
        <w:bottom w:val="single" w:sz="8" w:space="0" w:color="00000A"/>
      </w:pBdr>
      <w:spacing w:before="280" w:after="280"/>
      <w:textAlignment w:val="top"/>
    </w:pPr>
    <w:rPr>
      <w:rFonts w:ascii="Tahoma" w:hAnsi="Tahoma" w:cs="Tahoma"/>
      <w:b/>
      <w:bCs/>
      <w:sz w:val="22"/>
      <w:szCs w:val="22"/>
    </w:rPr>
  </w:style>
  <w:style w:type="paragraph" w:customStyle="1" w:styleId="xl96">
    <w:name w:val="xl96"/>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7">
    <w:name w:val="xl97"/>
    <w:basedOn w:val="Normal"/>
    <w:qFormat/>
    <w:pPr>
      <w:spacing w:before="280" w:after="280"/>
    </w:pPr>
    <w:rPr>
      <w:rFonts w:ascii="Tahoma" w:hAnsi="Tahoma" w:cs="Tahoma"/>
      <w:sz w:val="22"/>
      <w:szCs w:val="22"/>
    </w:rPr>
  </w:style>
  <w:style w:type="paragraph" w:customStyle="1" w:styleId="xl98">
    <w:name w:val="xl98"/>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18"/>
      <w:szCs w:val="18"/>
    </w:rPr>
  </w:style>
  <w:style w:type="paragraph" w:customStyle="1" w:styleId="xl99">
    <w:name w:val="xl99"/>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0">
    <w:name w:val="xl100"/>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1">
    <w:name w:val="xl101"/>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02">
    <w:name w:val="xl102"/>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03">
    <w:name w:val="xl103"/>
    <w:basedOn w:val="Normal"/>
    <w:qFormat/>
    <w:pPr>
      <w:pBdr>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04">
    <w:name w:val="xl104"/>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05">
    <w:name w:val="xl105"/>
    <w:basedOn w:val="Normal"/>
    <w:qFormat/>
    <w:pPr>
      <w:spacing w:before="280" w:after="280"/>
      <w:jc w:val="center"/>
      <w:textAlignment w:val="center"/>
    </w:pPr>
    <w:rPr>
      <w:rFonts w:ascii="Arial" w:hAnsi="Arial" w:cs="Arial"/>
      <w:sz w:val="18"/>
      <w:szCs w:val="18"/>
    </w:rPr>
  </w:style>
  <w:style w:type="paragraph" w:customStyle="1" w:styleId="xl106">
    <w:name w:val="xl106"/>
    <w:basedOn w:val="Normal"/>
    <w:qFormat/>
    <w:pPr>
      <w:spacing w:before="280" w:after="280"/>
      <w:textAlignment w:val="center"/>
    </w:pPr>
    <w:rPr>
      <w:rFonts w:ascii="Arial" w:hAnsi="Arial" w:cs="Arial"/>
      <w:sz w:val="18"/>
      <w:szCs w:val="18"/>
    </w:rPr>
  </w:style>
  <w:style w:type="paragraph" w:customStyle="1" w:styleId="xl107">
    <w:name w:val="xl107"/>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08">
    <w:name w:val="xl108"/>
    <w:basedOn w:val="Normal"/>
    <w:qFormat/>
    <w:pPr>
      <w:pBdr>
        <w:top w:val="single" w:sz="4" w:space="0" w:color="00000A"/>
      </w:pBdr>
      <w:spacing w:before="280" w:after="280"/>
      <w:jc w:val="center"/>
    </w:pPr>
    <w:rPr>
      <w:rFonts w:ascii="Arial" w:hAnsi="Arial" w:cs="Arial"/>
      <w:sz w:val="18"/>
      <w:szCs w:val="18"/>
    </w:rPr>
  </w:style>
  <w:style w:type="paragraph" w:customStyle="1" w:styleId="xl109">
    <w:name w:val="xl109"/>
    <w:basedOn w:val="Normal"/>
    <w:qFormat/>
    <w:pPr>
      <w:pBdr>
        <w:top w:val="single" w:sz="4" w:space="0" w:color="00000A"/>
      </w:pBdr>
      <w:spacing w:before="280" w:after="280"/>
    </w:pPr>
    <w:rPr>
      <w:rFonts w:ascii="Arial" w:hAnsi="Arial" w:cs="Arial"/>
      <w:sz w:val="18"/>
      <w:szCs w:val="18"/>
    </w:rPr>
  </w:style>
  <w:style w:type="paragraph" w:customStyle="1" w:styleId="xl110">
    <w:name w:val="xl11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1">
    <w:name w:val="xl111"/>
    <w:basedOn w:val="Normal"/>
    <w:qFormat/>
    <w:pPr>
      <w:pBdr>
        <w:bottom w:val="single" w:sz="4" w:space="0" w:color="00000A"/>
      </w:pBdr>
      <w:spacing w:before="280" w:after="280"/>
      <w:jc w:val="center"/>
    </w:pPr>
    <w:rPr>
      <w:rFonts w:ascii="Arial" w:hAnsi="Arial" w:cs="Arial"/>
      <w:sz w:val="18"/>
      <w:szCs w:val="18"/>
    </w:rPr>
  </w:style>
  <w:style w:type="paragraph" w:customStyle="1" w:styleId="xl112">
    <w:name w:val="xl112"/>
    <w:basedOn w:val="Normal"/>
    <w:qFormat/>
    <w:pPr>
      <w:pBdr>
        <w:bottom w:val="single" w:sz="4" w:space="0" w:color="00000A"/>
      </w:pBdr>
      <w:spacing w:before="280" w:after="280"/>
    </w:pPr>
    <w:rPr>
      <w:rFonts w:ascii="Arial" w:hAnsi="Arial" w:cs="Arial"/>
      <w:sz w:val="18"/>
      <w:szCs w:val="18"/>
    </w:rPr>
  </w:style>
  <w:style w:type="paragraph" w:customStyle="1" w:styleId="xl113">
    <w:name w:val="xl113"/>
    <w:basedOn w:val="Normal"/>
    <w:qFormat/>
    <w:pPr>
      <w:pBdr>
        <w:top w:val="single" w:sz="4" w:space="0" w:color="00000A"/>
        <w:bottom w:val="single" w:sz="4" w:space="0" w:color="00000A"/>
      </w:pBdr>
      <w:spacing w:before="280" w:after="280"/>
      <w:jc w:val="both"/>
    </w:pPr>
    <w:rPr>
      <w:rFonts w:ascii="Arial" w:hAnsi="Arial" w:cs="Arial"/>
      <w:sz w:val="18"/>
      <w:szCs w:val="18"/>
    </w:rPr>
  </w:style>
  <w:style w:type="paragraph" w:customStyle="1" w:styleId="xl114">
    <w:name w:val="xl114"/>
    <w:basedOn w:val="Normal"/>
    <w:qFormat/>
    <w:pPr>
      <w:pBdr>
        <w:top w:val="single" w:sz="4" w:space="0" w:color="00000A"/>
        <w:bottom w:val="single" w:sz="4" w:space="0" w:color="00000A"/>
      </w:pBdr>
      <w:spacing w:before="280" w:after="280"/>
      <w:jc w:val="center"/>
    </w:pPr>
    <w:rPr>
      <w:rFonts w:ascii="Arial" w:hAnsi="Arial" w:cs="Arial"/>
      <w:sz w:val="18"/>
      <w:szCs w:val="18"/>
    </w:rPr>
  </w:style>
  <w:style w:type="paragraph" w:customStyle="1" w:styleId="xl115">
    <w:name w:val="xl115"/>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116">
    <w:name w:val="xl11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7">
    <w:name w:val="xl117"/>
    <w:basedOn w:val="Normal"/>
    <w:qFormat/>
    <w:pPr>
      <w:pBdr>
        <w:top w:val="single" w:sz="4"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18">
    <w:name w:val="xl118"/>
    <w:basedOn w:val="Normal"/>
    <w:qFormat/>
    <w:pPr>
      <w:spacing w:before="280" w:after="280"/>
      <w:jc w:val="center"/>
    </w:pPr>
    <w:rPr>
      <w:rFonts w:ascii="Arial" w:hAnsi="Arial" w:cs="Arial"/>
      <w:sz w:val="18"/>
      <w:szCs w:val="18"/>
    </w:rPr>
  </w:style>
  <w:style w:type="paragraph" w:customStyle="1" w:styleId="xl119">
    <w:name w:val="xl119"/>
    <w:basedOn w:val="Normal"/>
    <w:qFormat/>
    <w:pPr>
      <w:spacing w:before="280" w:after="280"/>
    </w:pPr>
    <w:rPr>
      <w:rFonts w:ascii="Arial" w:hAnsi="Arial" w:cs="Arial"/>
      <w:sz w:val="18"/>
      <w:szCs w:val="18"/>
    </w:rPr>
  </w:style>
  <w:style w:type="paragraph" w:customStyle="1" w:styleId="xl120">
    <w:name w:val="xl120"/>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sz w:val="18"/>
      <w:szCs w:val="18"/>
    </w:rPr>
  </w:style>
  <w:style w:type="paragraph" w:customStyle="1" w:styleId="xl121">
    <w:name w:val="xl121"/>
    <w:basedOn w:val="Normal"/>
    <w:qFormat/>
    <w:pPr>
      <w:pBdr>
        <w:top w:val="dashed" w:sz="4" w:space="0" w:color="00000A"/>
        <w:bottom w:val="dashed" w:sz="4" w:space="0" w:color="00000A"/>
      </w:pBdr>
      <w:spacing w:before="280" w:after="280"/>
      <w:jc w:val="center"/>
    </w:pPr>
    <w:rPr>
      <w:rFonts w:ascii="Arial" w:hAnsi="Arial" w:cs="Arial"/>
      <w:sz w:val="18"/>
      <w:szCs w:val="18"/>
    </w:rPr>
  </w:style>
  <w:style w:type="paragraph" w:customStyle="1" w:styleId="xl122">
    <w:name w:val="xl122"/>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123">
    <w:name w:val="xl123"/>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4">
    <w:name w:val="xl12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25">
    <w:name w:val="xl125"/>
    <w:basedOn w:val="Normal"/>
    <w:qFormat/>
    <w:pPr>
      <w:spacing w:before="280" w:after="280"/>
      <w:jc w:val="both"/>
      <w:textAlignment w:val="top"/>
    </w:pPr>
    <w:rPr>
      <w:rFonts w:ascii="Arial" w:hAnsi="Arial" w:cs="Arial"/>
      <w:sz w:val="18"/>
      <w:szCs w:val="18"/>
    </w:rPr>
  </w:style>
  <w:style w:type="paragraph" w:customStyle="1" w:styleId="xl126">
    <w:name w:val="xl126"/>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7">
    <w:name w:val="xl127"/>
    <w:basedOn w:val="Normal"/>
    <w:qFormat/>
    <w:pPr>
      <w:pBdr>
        <w:top w:val="single" w:sz="4" w:space="0" w:color="00000A"/>
        <w:left w:val="single" w:sz="4" w:space="0" w:color="00000A"/>
      </w:pBdr>
      <w:spacing w:before="280" w:after="280"/>
      <w:jc w:val="center"/>
    </w:pPr>
    <w:rPr>
      <w:rFonts w:ascii="Arial" w:hAnsi="Arial" w:cs="Arial"/>
      <w:sz w:val="18"/>
      <w:szCs w:val="18"/>
    </w:rPr>
  </w:style>
  <w:style w:type="paragraph" w:customStyle="1" w:styleId="xl128">
    <w:name w:val="xl128"/>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29">
    <w:name w:val="xl129"/>
    <w:basedOn w:val="Normal"/>
    <w:qFormat/>
    <w:pPr>
      <w:pBdr>
        <w:top w:val="dashed" w:sz="4" w:space="0" w:color="00000A"/>
        <w:left w:val="single" w:sz="4" w:space="0" w:color="00000A"/>
        <w:bottom w:val="dashed" w:sz="4" w:space="0" w:color="00000A"/>
      </w:pBdr>
      <w:spacing w:before="280" w:after="280"/>
      <w:jc w:val="center"/>
    </w:pPr>
    <w:rPr>
      <w:rFonts w:ascii="Arial" w:hAnsi="Arial" w:cs="Arial"/>
      <w:sz w:val="18"/>
      <w:szCs w:val="18"/>
    </w:rPr>
  </w:style>
  <w:style w:type="paragraph" w:customStyle="1" w:styleId="xl130">
    <w:name w:val="xl130"/>
    <w:basedOn w:val="Normal"/>
    <w:qFormat/>
    <w:pPr>
      <w:pBdr>
        <w:left w:val="single" w:sz="4" w:space="0" w:color="00000A"/>
        <w:bottom w:val="single" w:sz="4" w:space="0" w:color="00000A"/>
      </w:pBdr>
      <w:spacing w:before="280" w:after="280"/>
      <w:jc w:val="center"/>
    </w:pPr>
    <w:rPr>
      <w:rFonts w:ascii="Arial" w:hAnsi="Arial" w:cs="Arial"/>
      <w:sz w:val="18"/>
      <w:szCs w:val="18"/>
    </w:rPr>
  </w:style>
  <w:style w:type="paragraph" w:customStyle="1" w:styleId="xl131">
    <w:name w:val="xl131"/>
    <w:basedOn w:val="Normal"/>
    <w:qFormat/>
    <w:pPr>
      <w:spacing w:before="280" w:after="280"/>
      <w:jc w:val="both"/>
      <w:textAlignment w:val="top"/>
    </w:pPr>
    <w:rPr>
      <w:rFonts w:ascii="Arial" w:hAnsi="Arial" w:cs="Arial"/>
      <w:b/>
      <w:bCs/>
      <w:sz w:val="18"/>
      <w:szCs w:val="18"/>
    </w:rPr>
  </w:style>
  <w:style w:type="paragraph" w:customStyle="1" w:styleId="xl132">
    <w:name w:val="xl132"/>
    <w:basedOn w:val="Normal"/>
    <w:qFormat/>
    <w:pPr>
      <w:pBdr>
        <w:bottom w:val="single" w:sz="4" w:space="0" w:color="00000A"/>
      </w:pBdr>
      <w:spacing w:before="280" w:after="280"/>
    </w:pPr>
    <w:rPr>
      <w:rFonts w:ascii="Arial" w:hAnsi="Arial" w:cs="Arial"/>
      <w:sz w:val="18"/>
      <w:szCs w:val="18"/>
    </w:rPr>
  </w:style>
  <w:style w:type="paragraph" w:customStyle="1" w:styleId="xl133">
    <w:name w:val="xl133"/>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34">
    <w:name w:val="xl134"/>
    <w:basedOn w:val="Normal"/>
    <w:qFormat/>
    <w:pPr>
      <w:pBdr>
        <w:top w:val="single" w:sz="8" w:space="0" w:color="00000A"/>
        <w:bottom w:val="single" w:sz="8" w:space="0" w:color="00000A"/>
      </w:pBdr>
      <w:shd w:val="clear" w:color="auto" w:fill="FFFF99"/>
      <w:spacing w:before="280" w:after="280"/>
      <w:jc w:val="center"/>
    </w:pPr>
    <w:rPr>
      <w:rFonts w:ascii="Arial" w:hAnsi="Arial" w:cs="Arial"/>
      <w:b/>
      <w:bCs/>
      <w:sz w:val="18"/>
      <w:szCs w:val="18"/>
    </w:rPr>
  </w:style>
  <w:style w:type="paragraph" w:customStyle="1" w:styleId="xl135">
    <w:name w:val="xl135"/>
    <w:basedOn w:val="Normal"/>
    <w:qFormat/>
    <w:pPr>
      <w:pBdr>
        <w:top w:val="single" w:sz="8" w:space="0" w:color="00000A"/>
        <w:bottom w:val="single" w:sz="8" w:space="0" w:color="00000A"/>
      </w:pBdr>
      <w:shd w:val="clear" w:color="auto" w:fill="FFFF99"/>
      <w:spacing w:before="280" w:after="280"/>
    </w:pPr>
    <w:rPr>
      <w:rFonts w:ascii="Arial" w:hAnsi="Arial" w:cs="Arial"/>
      <w:b/>
      <w:bCs/>
      <w:sz w:val="18"/>
      <w:szCs w:val="18"/>
    </w:rPr>
  </w:style>
  <w:style w:type="paragraph" w:customStyle="1" w:styleId="xl136">
    <w:name w:val="xl136"/>
    <w:basedOn w:val="Normal"/>
    <w:qFormat/>
    <w:pPr>
      <w:pBdr>
        <w:top w:val="single" w:sz="8"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37">
    <w:name w:val="xl137"/>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38">
    <w:name w:val="xl138"/>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139">
    <w:name w:val="xl139"/>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40">
    <w:name w:val="xl14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41">
    <w:name w:val="xl14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42">
    <w:name w:val="xl142"/>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143">
    <w:name w:val="xl143"/>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144">
    <w:name w:val="xl144"/>
    <w:basedOn w:val="Normal"/>
    <w:qFormat/>
    <w:pPr>
      <w:pBdr>
        <w:top w:val="single" w:sz="4" w:space="0" w:color="00000A"/>
      </w:pBdr>
      <w:spacing w:before="280" w:after="280"/>
    </w:pPr>
    <w:rPr>
      <w:rFonts w:ascii="Arial" w:hAnsi="Arial" w:cs="Arial"/>
      <w:color w:val="FFCC99"/>
      <w:sz w:val="18"/>
      <w:szCs w:val="18"/>
    </w:rPr>
  </w:style>
  <w:style w:type="paragraph" w:customStyle="1" w:styleId="xl145">
    <w:name w:val="xl145"/>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46">
    <w:name w:val="xl146"/>
    <w:basedOn w:val="Normal"/>
    <w:qFormat/>
    <w:pPr>
      <w:pBdr>
        <w:top w:val="single" w:sz="4" w:space="0" w:color="00000A"/>
      </w:pBdr>
      <w:spacing w:before="280" w:after="280"/>
      <w:jc w:val="center"/>
    </w:pPr>
    <w:rPr>
      <w:rFonts w:ascii="Arial" w:hAnsi="Arial" w:cs="Arial"/>
      <w:color w:val="000000"/>
      <w:sz w:val="18"/>
      <w:szCs w:val="18"/>
    </w:rPr>
  </w:style>
  <w:style w:type="paragraph" w:customStyle="1" w:styleId="xl147">
    <w:name w:val="xl147"/>
    <w:basedOn w:val="Normal"/>
    <w:qFormat/>
    <w:pPr>
      <w:pBdr>
        <w:top w:val="single" w:sz="4" w:space="0" w:color="00000A"/>
      </w:pBdr>
      <w:spacing w:before="280" w:after="280"/>
    </w:pPr>
    <w:rPr>
      <w:rFonts w:ascii="Arial" w:hAnsi="Arial" w:cs="Arial"/>
      <w:color w:val="000000"/>
      <w:sz w:val="18"/>
      <w:szCs w:val="18"/>
    </w:rPr>
  </w:style>
  <w:style w:type="paragraph" w:customStyle="1" w:styleId="xl148">
    <w:name w:val="xl148"/>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49">
    <w:name w:val="xl149"/>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50">
    <w:name w:val="xl150"/>
    <w:basedOn w:val="Normal"/>
    <w:qFormat/>
    <w:pPr>
      <w:pBdr>
        <w:top w:val="single" w:sz="4" w:space="0" w:color="00000A"/>
      </w:pBdr>
      <w:spacing w:before="280" w:after="280"/>
      <w:jc w:val="center"/>
    </w:pPr>
    <w:rPr>
      <w:rFonts w:ascii="Arial" w:hAnsi="Arial" w:cs="Arial"/>
      <w:i/>
      <w:iCs/>
      <w:color w:val="000000"/>
      <w:sz w:val="18"/>
      <w:szCs w:val="18"/>
    </w:rPr>
  </w:style>
  <w:style w:type="paragraph" w:customStyle="1" w:styleId="xl151">
    <w:name w:val="xl151"/>
    <w:basedOn w:val="Normal"/>
    <w:qFormat/>
    <w:pPr>
      <w:pBdr>
        <w:top w:val="single" w:sz="4" w:space="0" w:color="00000A"/>
      </w:pBdr>
      <w:spacing w:before="280" w:after="280"/>
    </w:pPr>
    <w:rPr>
      <w:rFonts w:ascii="Arial" w:hAnsi="Arial" w:cs="Arial"/>
      <w:i/>
      <w:iCs/>
      <w:color w:val="000000"/>
      <w:sz w:val="18"/>
      <w:szCs w:val="18"/>
    </w:rPr>
  </w:style>
  <w:style w:type="paragraph" w:customStyle="1" w:styleId="xl152">
    <w:name w:val="xl152"/>
    <w:basedOn w:val="Normal"/>
    <w:qFormat/>
    <w:pPr>
      <w:spacing w:before="280" w:after="280"/>
    </w:pPr>
    <w:rPr>
      <w:rFonts w:ascii="Arial" w:hAnsi="Arial" w:cs="Arial"/>
      <w:color w:val="000000"/>
      <w:sz w:val="18"/>
      <w:szCs w:val="18"/>
    </w:rPr>
  </w:style>
  <w:style w:type="paragraph" w:customStyle="1" w:styleId="xl153">
    <w:name w:val="xl153"/>
    <w:basedOn w:val="Normal"/>
    <w:qFormat/>
    <w:pPr>
      <w:pBdr>
        <w:bottom w:val="single" w:sz="4" w:space="0" w:color="00000A"/>
      </w:pBdr>
      <w:spacing w:before="280" w:after="280"/>
    </w:pPr>
    <w:rPr>
      <w:rFonts w:ascii="Arial" w:hAnsi="Arial" w:cs="Arial"/>
      <w:color w:val="000000"/>
      <w:sz w:val="18"/>
      <w:szCs w:val="18"/>
    </w:rPr>
  </w:style>
  <w:style w:type="paragraph" w:customStyle="1" w:styleId="xl154">
    <w:name w:val="xl154"/>
    <w:basedOn w:val="Normal"/>
    <w:qFormat/>
    <w:pPr>
      <w:spacing w:before="280" w:after="280"/>
    </w:pPr>
    <w:rPr>
      <w:rFonts w:ascii="Arial" w:hAnsi="Arial" w:cs="Arial"/>
      <w:sz w:val="18"/>
      <w:szCs w:val="18"/>
    </w:rPr>
  </w:style>
  <w:style w:type="paragraph" w:customStyle="1" w:styleId="xl155">
    <w:name w:val="xl155"/>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56">
    <w:name w:val="xl156"/>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157">
    <w:name w:val="xl157"/>
    <w:basedOn w:val="Normal"/>
    <w:qFormat/>
    <w:pPr>
      <w:pBdr>
        <w:bottom w:val="single" w:sz="4" w:space="0" w:color="00000A"/>
      </w:pBdr>
      <w:spacing w:before="280" w:after="280"/>
      <w:jc w:val="both"/>
      <w:textAlignment w:val="top"/>
    </w:pPr>
    <w:rPr>
      <w:rFonts w:ascii="Arial" w:hAnsi="Arial" w:cs="Arial"/>
      <w:b/>
      <w:bCs/>
      <w:sz w:val="18"/>
      <w:szCs w:val="18"/>
    </w:rPr>
  </w:style>
  <w:style w:type="paragraph" w:customStyle="1" w:styleId="xl158">
    <w:name w:val="xl158"/>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159">
    <w:name w:val="xl159"/>
    <w:basedOn w:val="Normal"/>
    <w:qFormat/>
    <w:pPr>
      <w:pBdr>
        <w:bottom w:val="single" w:sz="4" w:space="0" w:color="00000A"/>
      </w:pBdr>
      <w:spacing w:before="280" w:after="280"/>
      <w:textAlignment w:val="center"/>
    </w:pPr>
    <w:rPr>
      <w:rFonts w:ascii="Arial" w:hAnsi="Arial" w:cs="Arial"/>
      <w:b/>
      <w:bCs/>
      <w:sz w:val="18"/>
      <w:szCs w:val="18"/>
    </w:rPr>
  </w:style>
  <w:style w:type="paragraph" w:customStyle="1" w:styleId="xl160">
    <w:name w:val="xl160"/>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161">
    <w:name w:val="xl161"/>
    <w:basedOn w:val="Normal"/>
    <w:qFormat/>
    <w:pPr>
      <w:pBdr>
        <w:top w:val="single" w:sz="4" w:space="0" w:color="00000A"/>
      </w:pBdr>
      <w:spacing w:before="280" w:after="280"/>
      <w:textAlignment w:val="center"/>
    </w:pPr>
    <w:rPr>
      <w:rFonts w:ascii="Arial" w:hAnsi="Arial" w:cs="Arial"/>
      <w:sz w:val="18"/>
      <w:szCs w:val="18"/>
    </w:rPr>
  </w:style>
  <w:style w:type="paragraph" w:customStyle="1" w:styleId="xl162">
    <w:name w:val="xl162"/>
    <w:basedOn w:val="Normal"/>
    <w:qFormat/>
    <w:pPr>
      <w:pBdr>
        <w:left w:val="single" w:sz="4" w:space="0" w:color="00000A"/>
      </w:pBdr>
      <w:spacing w:before="280" w:after="280"/>
      <w:jc w:val="center"/>
    </w:pPr>
    <w:rPr>
      <w:rFonts w:ascii="Arial" w:hAnsi="Arial" w:cs="Arial"/>
      <w:sz w:val="18"/>
      <w:szCs w:val="18"/>
    </w:rPr>
  </w:style>
  <w:style w:type="paragraph" w:customStyle="1" w:styleId="xl163">
    <w:name w:val="xl1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4">
    <w:name w:val="xl164"/>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5">
    <w:name w:val="xl165"/>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66">
    <w:name w:val="xl166"/>
    <w:basedOn w:val="Normal"/>
    <w:qFormat/>
    <w:pPr>
      <w:pBdr>
        <w:top w:val="dashed" w:sz="4" w:space="0" w:color="00000A"/>
        <w:bottom w:val="single" w:sz="4" w:space="0" w:color="00000A"/>
      </w:pBdr>
      <w:spacing w:before="280" w:after="280"/>
      <w:jc w:val="center"/>
    </w:pPr>
    <w:rPr>
      <w:rFonts w:ascii="Arial" w:hAnsi="Arial" w:cs="Arial"/>
      <w:sz w:val="18"/>
      <w:szCs w:val="18"/>
    </w:rPr>
  </w:style>
  <w:style w:type="paragraph" w:customStyle="1" w:styleId="xl167">
    <w:name w:val="xl167"/>
    <w:basedOn w:val="Normal"/>
    <w:qFormat/>
    <w:pPr>
      <w:pBdr>
        <w:top w:val="dashed" w:sz="4" w:space="0" w:color="00000A"/>
        <w:bottom w:val="single" w:sz="4" w:space="0" w:color="00000A"/>
      </w:pBdr>
      <w:spacing w:before="280" w:after="280"/>
    </w:pPr>
    <w:rPr>
      <w:rFonts w:ascii="Arial" w:hAnsi="Arial" w:cs="Arial"/>
      <w:sz w:val="18"/>
      <w:szCs w:val="18"/>
    </w:rPr>
  </w:style>
  <w:style w:type="paragraph" w:customStyle="1" w:styleId="xl168">
    <w:name w:val="xl168"/>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9">
    <w:name w:val="xl169"/>
    <w:basedOn w:val="Normal"/>
    <w:qFormat/>
    <w:pPr>
      <w:pBdr>
        <w:top w:val="dashed" w:sz="4" w:space="0" w:color="00000A"/>
      </w:pBdr>
      <w:spacing w:before="280" w:after="280"/>
      <w:jc w:val="center"/>
    </w:pPr>
    <w:rPr>
      <w:rFonts w:ascii="Arial" w:hAnsi="Arial" w:cs="Arial"/>
      <w:sz w:val="18"/>
      <w:szCs w:val="18"/>
    </w:rPr>
  </w:style>
  <w:style w:type="paragraph" w:customStyle="1" w:styleId="xl170">
    <w:name w:val="xl170"/>
    <w:basedOn w:val="Normal"/>
    <w:qFormat/>
    <w:pPr>
      <w:pBdr>
        <w:top w:val="dashed" w:sz="4" w:space="0" w:color="00000A"/>
      </w:pBdr>
      <w:spacing w:before="280" w:after="280"/>
    </w:pPr>
    <w:rPr>
      <w:rFonts w:ascii="Arial" w:hAnsi="Arial" w:cs="Arial"/>
      <w:sz w:val="18"/>
      <w:szCs w:val="18"/>
    </w:rPr>
  </w:style>
  <w:style w:type="paragraph" w:customStyle="1" w:styleId="xl171">
    <w:name w:val="xl171"/>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72">
    <w:name w:val="xl17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3">
    <w:name w:val="xl173"/>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4">
    <w:name w:val="xl174"/>
    <w:basedOn w:val="Normal"/>
    <w:qFormat/>
    <w:pPr>
      <w:pBdr>
        <w:bottom w:val="dashed" w:sz="4" w:space="0" w:color="00000A"/>
      </w:pBdr>
      <w:spacing w:before="280" w:after="280"/>
      <w:jc w:val="center"/>
    </w:pPr>
    <w:rPr>
      <w:rFonts w:ascii="Arial" w:hAnsi="Arial" w:cs="Arial"/>
      <w:sz w:val="18"/>
      <w:szCs w:val="18"/>
    </w:rPr>
  </w:style>
  <w:style w:type="paragraph" w:customStyle="1" w:styleId="xl175">
    <w:name w:val="xl175"/>
    <w:basedOn w:val="Normal"/>
    <w:qFormat/>
    <w:pPr>
      <w:pBdr>
        <w:bottom w:val="dashed" w:sz="4" w:space="0" w:color="00000A"/>
      </w:pBdr>
      <w:spacing w:before="280" w:after="280"/>
    </w:pPr>
    <w:rPr>
      <w:rFonts w:ascii="Arial" w:hAnsi="Arial" w:cs="Arial"/>
      <w:sz w:val="18"/>
      <w:szCs w:val="18"/>
    </w:rPr>
  </w:style>
  <w:style w:type="paragraph" w:customStyle="1" w:styleId="xl176">
    <w:name w:val="xl176"/>
    <w:basedOn w:val="Normal"/>
    <w:qFormat/>
    <w:pPr>
      <w:pBdr>
        <w:top w:val="single" w:sz="4" w:space="0" w:color="00000A"/>
      </w:pBdr>
      <w:spacing w:before="280" w:after="280"/>
      <w:jc w:val="both"/>
      <w:textAlignment w:val="top"/>
    </w:pPr>
    <w:rPr>
      <w:rFonts w:ascii="Arial" w:hAnsi="Arial" w:cs="Arial"/>
      <w:b/>
      <w:bCs/>
      <w:sz w:val="18"/>
      <w:szCs w:val="18"/>
    </w:rPr>
  </w:style>
  <w:style w:type="paragraph" w:customStyle="1" w:styleId="xl177">
    <w:name w:val="xl17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178">
    <w:name w:val="xl178"/>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179">
    <w:name w:val="xl179"/>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80">
    <w:name w:val="xl180"/>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81">
    <w:name w:val="xl181"/>
    <w:basedOn w:val="Normal"/>
    <w:qFormat/>
    <w:pPr>
      <w:pBdr>
        <w:top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182">
    <w:name w:val="xl182"/>
    <w:basedOn w:val="Normal"/>
    <w:qFormat/>
    <w:pPr>
      <w:pBdr>
        <w:top w:val="dashed" w:sz="4" w:space="0" w:color="00000A"/>
        <w:bottom w:val="dashed" w:sz="4" w:space="0" w:color="00000A"/>
      </w:pBdr>
      <w:spacing w:before="280" w:after="280"/>
      <w:jc w:val="right"/>
    </w:pPr>
    <w:rPr>
      <w:rFonts w:ascii="Arial" w:hAnsi="Arial" w:cs="Arial"/>
      <w:sz w:val="18"/>
      <w:szCs w:val="18"/>
    </w:rPr>
  </w:style>
  <w:style w:type="paragraph" w:customStyle="1" w:styleId="xl183">
    <w:name w:val="xl183"/>
    <w:basedOn w:val="Normal"/>
    <w:qFormat/>
    <w:pPr>
      <w:pBdr>
        <w:bottom w:val="single" w:sz="4" w:space="0" w:color="00000A"/>
      </w:pBdr>
      <w:spacing w:before="280" w:after="280"/>
      <w:jc w:val="right"/>
    </w:pPr>
    <w:rPr>
      <w:rFonts w:ascii="Arial" w:hAnsi="Arial" w:cs="Arial"/>
      <w:sz w:val="18"/>
      <w:szCs w:val="18"/>
    </w:rPr>
  </w:style>
  <w:style w:type="paragraph" w:customStyle="1" w:styleId="xl184">
    <w:name w:val="xl184"/>
    <w:basedOn w:val="Normal"/>
    <w:qFormat/>
    <w:pPr>
      <w:spacing w:before="280" w:after="280"/>
      <w:jc w:val="both"/>
      <w:textAlignment w:val="top"/>
    </w:pPr>
    <w:rPr>
      <w:rFonts w:ascii="Arial" w:hAnsi="Arial" w:cs="Arial"/>
      <w:sz w:val="18"/>
      <w:szCs w:val="18"/>
    </w:rPr>
  </w:style>
  <w:style w:type="paragraph" w:customStyle="1" w:styleId="xl185">
    <w:name w:val="xl185"/>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86">
    <w:name w:val="xl186"/>
    <w:basedOn w:val="Normal"/>
    <w:qFormat/>
    <w:pPr>
      <w:spacing w:before="280" w:after="280"/>
      <w:jc w:val="both"/>
      <w:textAlignment w:val="top"/>
    </w:pPr>
    <w:rPr>
      <w:rFonts w:ascii="Arial" w:hAnsi="Arial" w:cs="Arial"/>
      <w:sz w:val="18"/>
      <w:szCs w:val="18"/>
    </w:rPr>
  </w:style>
  <w:style w:type="paragraph" w:customStyle="1" w:styleId="xl187">
    <w:name w:val="xl187"/>
    <w:basedOn w:val="Normal"/>
    <w:qFormat/>
    <w:pPr>
      <w:spacing w:before="280" w:after="280"/>
    </w:pPr>
    <w:rPr>
      <w:rFonts w:ascii="Arial" w:hAnsi="Arial" w:cs="Arial"/>
      <w:sz w:val="18"/>
      <w:szCs w:val="18"/>
    </w:rPr>
  </w:style>
  <w:style w:type="paragraph" w:customStyle="1" w:styleId="xl188">
    <w:name w:val="xl188"/>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189">
    <w:name w:val="xl189"/>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190">
    <w:name w:val="xl19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191">
    <w:name w:val="xl19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192">
    <w:name w:val="xl192"/>
    <w:basedOn w:val="Normal"/>
    <w:qFormat/>
    <w:pPr>
      <w:spacing w:before="280" w:after="280"/>
      <w:jc w:val="both"/>
      <w:textAlignment w:val="top"/>
    </w:pPr>
    <w:rPr>
      <w:rFonts w:ascii="Arial" w:hAnsi="Arial" w:cs="Arial"/>
      <w:b/>
      <w:bCs/>
      <w:sz w:val="18"/>
      <w:szCs w:val="18"/>
    </w:rPr>
  </w:style>
  <w:style w:type="paragraph" w:customStyle="1" w:styleId="xl193">
    <w:name w:val="xl193"/>
    <w:basedOn w:val="Normal"/>
    <w:qFormat/>
    <w:pPr>
      <w:pBdr>
        <w:top w:val="single" w:sz="4" w:space="0" w:color="00000A"/>
        <w:bottom w:val="single" w:sz="8" w:space="0" w:color="00000A"/>
      </w:pBdr>
      <w:spacing w:before="280" w:after="280"/>
      <w:jc w:val="both"/>
      <w:textAlignment w:val="top"/>
    </w:pPr>
    <w:rPr>
      <w:rFonts w:ascii="Arial" w:hAnsi="Arial" w:cs="Arial"/>
      <w:b/>
      <w:bCs/>
      <w:sz w:val="18"/>
      <w:szCs w:val="18"/>
    </w:rPr>
  </w:style>
  <w:style w:type="paragraph" w:customStyle="1" w:styleId="xl194">
    <w:name w:val="xl194"/>
    <w:basedOn w:val="Normal"/>
    <w:qFormat/>
    <w:pPr>
      <w:pBdr>
        <w:top w:val="single" w:sz="4" w:space="0" w:color="00000A"/>
        <w:bottom w:val="single" w:sz="8" w:space="0" w:color="00000A"/>
      </w:pBdr>
      <w:spacing w:before="280" w:after="280"/>
      <w:jc w:val="center"/>
    </w:pPr>
    <w:rPr>
      <w:rFonts w:ascii="Arial" w:hAnsi="Arial" w:cs="Arial"/>
      <w:sz w:val="18"/>
      <w:szCs w:val="18"/>
    </w:rPr>
  </w:style>
  <w:style w:type="paragraph" w:customStyle="1" w:styleId="xl195">
    <w:name w:val="xl195"/>
    <w:basedOn w:val="Normal"/>
    <w:qFormat/>
    <w:pPr>
      <w:pBdr>
        <w:top w:val="single" w:sz="4" w:space="0" w:color="00000A"/>
        <w:bottom w:val="single" w:sz="8" w:space="0" w:color="00000A"/>
      </w:pBdr>
      <w:spacing w:before="280" w:after="280"/>
    </w:pPr>
    <w:rPr>
      <w:rFonts w:ascii="Arial" w:hAnsi="Arial" w:cs="Arial"/>
      <w:sz w:val="18"/>
      <w:szCs w:val="18"/>
    </w:rPr>
  </w:style>
  <w:style w:type="paragraph" w:customStyle="1" w:styleId="xl196">
    <w:name w:val="xl196"/>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197">
    <w:name w:val="xl197"/>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198">
    <w:name w:val="xl198"/>
    <w:basedOn w:val="Normal"/>
    <w:qFormat/>
    <w:pPr>
      <w:spacing w:before="280" w:after="280"/>
      <w:jc w:val="center"/>
    </w:pPr>
    <w:rPr>
      <w:rFonts w:ascii="Arial" w:hAnsi="Arial" w:cs="Arial"/>
      <w:b/>
      <w:bCs/>
      <w:sz w:val="18"/>
      <w:szCs w:val="18"/>
    </w:rPr>
  </w:style>
  <w:style w:type="paragraph" w:customStyle="1" w:styleId="xl199">
    <w:name w:val="xl199"/>
    <w:basedOn w:val="Normal"/>
    <w:qFormat/>
    <w:pPr>
      <w:spacing w:before="280" w:after="280"/>
    </w:pPr>
    <w:rPr>
      <w:rFonts w:ascii="Arial" w:hAnsi="Arial" w:cs="Arial"/>
      <w:b/>
      <w:bCs/>
      <w:sz w:val="18"/>
      <w:szCs w:val="18"/>
    </w:rPr>
  </w:style>
  <w:style w:type="paragraph" w:customStyle="1" w:styleId="xl200">
    <w:name w:val="xl200"/>
    <w:basedOn w:val="Normal"/>
    <w:qFormat/>
    <w:pPr>
      <w:pBdr>
        <w:top w:val="single" w:sz="4" w:space="0" w:color="00000A"/>
      </w:pBdr>
      <w:spacing w:before="280" w:after="280"/>
    </w:pPr>
    <w:rPr>
      <w:rFonts w:ascii="Arial" w:hAnsi="Arial" w:cs="Arial"/>
      <w:sz w:val="18"/>
      <w:szCs w:val="18"/>
    </w:rPr>
  </w:style>
  <w:style w:type="paragraph" w:customStyle="1" w:styleId="xl201">
    <w:name w:val="xl201"/>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202">
    <w:name w:val="xl202"/>
    <w:basedOn w:val="Normal"/>
    <w:qFormat/>
    <w:pPr>
      <w:pBdr>
        <w:bottom w:val="dashed" w:sz="4" w:space="0" w:color="00000A"/>
      </w:pBdr>
      <w:spacing w:before="280" w:after="280"/>
    </w:pPr>
    <w:rPr>
      <w:rFonts w:ascii="Arial" w:hAnsi="Arial" w:cs="Arial"/>
      <w:sz w:val="18"/>
      <w:szCs w:val="18"/>
    </w:rPr>
  </w:style>
  <w:style w:type="paragraph" w:customStyle="1" w:styleId="xl203">
    <w:name w:val="xl203"/>
    <w:basedOn w:val="Normal"/>
    <w:qFormat/>
    <w:pPr>
      <w:spacing w:before="280" w:after="280"/>
    </w:pPr>
    <w:rPr>
      <w:rFonts w:ascii="Arial" w:hAnsi="Arial" w:cs="Arial"/>
      <w:sz w:val="18"/>
      <w:szCs w:val="18"/>
    </w:rPr>
  </w:style>
  <w:style w:type="paragraph" w:customStyle="1" w:styleId="xl204">
    <w:name w:val="xl204"/>
    <w:basedOn w:val="Normal"/>
    <w:qFormat/>
    <w:pPr>
      <w:pBdr>
        <w:top w:val="single" w:sz="4" w:space="0" w:color="00000A"/>
      </w:pBdr>
      <w:spacing w:before="280" w:after="280"/>
      <w:jc w:val="both"/>
    </w:pPr>
    <w:rPr>
      <w:rFonts w:ascii="Arial" w:hAnsi="Arial" w:cs="Arial"/>
      <w:sz w:val="18"/>
      <w:szCs w:val="18"/>
    </w:rPr>
  </w:style>
  <w:style w:type="paragraph" w:customStyle="1" w:styleId="xl205">
    <w:name w:val="xl205"/>
    <w:basedOn w:val="Normal"/>
    <w:qFormat/>
    <w:pPr>
      <w:pBdr>
        <w:top w:val="single" w:sz="4" w:space="0" w:color="00000A"/>
      </w:pBdr>
      <w:spacing w:before="280" w:after="280"/>
    </w:pPr>
    <w:rPr>
      <w:rFonts w:ascii="Arial" w:hAnsi="Arial" w:cs="Arial"/>
      <w:sz w:val="18"/>
      <w:szCs w:val="18"/>
    </w:rPr>
  </w:style>
  <w:style w:type="paragraph" w:customStyle="1" w:styleId="xl206">
    <w:name w:val="xl206"/>
    <w:basedOn w:val="Normal"/>
    <w:qFormat/>
    <w:pPr>
      <w:pBdr>
        <w:left w:val="single" w:sz="4" w:space="0" w:color="00000A"/>
        <w:bottom w:val="dashed" w:sz="4" w:space="0" w:color="00000A"/>
      </w:pBdr>
      <w:spacing w:before="280" w:after="280"/>
      <w:jc w:val="center"/>
    </w:pPr>
    <w:rPr>
      <w:rFonts w:ascii="Arial" w:hAnsi="Arial" w:cs="Arial"/>
      <w:sz w:val="18"/>
      <w:szCs w:val="18"/>
    </w:rPr>
  </w:style>
  <w:style w:type="paragraph" w:customStyle="1" w:styleId="xl207">
    <w:name w:val="xl207"/>
    <w:basedOn w:val="Normal"/>
    <w:qFormat/>
    <w:pPr>
      <w:pBdr>
        <w:bottom w:val="single" w:sz="4" w:space="0" w:color="00000A"/>
      </w:pBdr>
      <w:spacing w:before="280" w:after="280"/>
    </w:pPr>
    <w:rPr>
      <w:rFonts w:ascii="Arial" w:hAnsi="Arial" w:cs="Arial"/>
      <w:sz w:val="18"/>
      <w:szCs w:val="18"/>
    </w:rPr>
  </w:style>
  <w:style w:type="paragraph" w:customStyle="1" w:styleId="xl208">
    <w:name w:val="xl208"/>
    <w:basedOn w:val="Normal"/>
    <w:qFormat/>
    <w:pPr>
      <w:spacing w:before="280" w:after="280"/>
    </w:pPr>
    <w:rPr>
      <w:rFonts w:ascii="Arial" w:hAnsi="Arial" w:cs="Arial"/>
      <w:sz w:val="18"/>
      <w:szCs w:val="18"/>
    </w:rPr>
  </w:style>
  <w:style w:type="paragraph" w:customStyle="1" w:styleId="xl209">
    <w:name w:val="xl209"/>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210">
    <w:name w:val="xl210"/>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211">
    <w:name w:val="xl211"/>
    <w:basedOn w:val="Normal"/>
    <w:qFormat/>
    <w:pPr>
      <w:spacing w:before="280" w:after="280"/>
    </w:pPr>
    <w:rPr>
      <w:rFonts w:ascii="Arial" w:hAnsi="Arial" w:cs="Arial"/>
      <w:sz w:val="18"/>
      <w:szCs w:val="18"/>
    </w:rPr>
  </w:style>
  <w:style w:type="paragraph" w:customStyle="1" w:styleId="xl212">
    <w:name w:val="xl212"/>
    <w:basedOn w:val="Normal"/>
    <w:qFormat/>
    <w:pPr>
      <w:pBdr>
        <w:left w:val="single" w:sz="4" w:space="0" w:color="00000A"/>
        <w:bottom w:val="single" w:sz="4" w:space="0" w:color="00000A"/>
        <w:right w:val="single" w:sz="4" w:space="0" w:color="00000A"/>
      </w:pBdr>
      <w:spacing w:before="280" w:after="280"/>
      <w:jc w:val="both"/>
    </w:pPr>
    <w:rPr>
      <w:rFonts w:ascii="Arial" w:hAnsi="Arial" w:cs="Arial"/>
      <w:sz w:val="18"/>
      <w:szCs w:val="18"/>
    </w:rPr>
  </w:style>
  <w:style w:type="paragraph" w:customStyle="1" w:styleId="xl213">
    <w:name w:val="xl213"/>
    <w:basedOn w:val="Normal"/>
    <w:qFormat/>
    <w:pPr>
      <w:pBdr>
        <w:bottom w:val="single" w:sz="4" w:space="0" w:color="00000A"/>
      </w:pBdr>
      <w:spacing w:before="280" w:after="280"/>
    </w:pPr>
    <w:rPr>
      <w:rFonts w:ascii="Arial" w:hAnsi="Arial" w:cs="Arial"/>
      <w:sz w:val="18"/>
      <w:szCs w:val="18"/>
    </w:rPr>
  </w:style>
  <w:style w:type="paragraph" w:customStyle="1" w:styleId="xl214">
    <w:name w:val="xl214"/>
    <w:basedOn w:val="Normal"/>
    <w:qFormat/>
    <w:pPr>
      <w:spacing w:before="280" w:after="280"/>
      <w:jc w:val="both"/>
    </w:pPr>
    <w:rPr>
      <w:rFonts w:ascii="Arial" w:hAnsi="Arial" w:cs="Arial"/>
      <w:sz w:val="18"/>
      <w:szCs w:val="18"/>
    </w:rPr>
  </w:style>
  <w:style w:type="paragraph" w:customStyle="1" w:styleId="xl215">
    <w:name w:val="xl215"/>
    <w:basedOn w:val="Normal"/>
    <w:qFormat/>
    <w:pPr>
      <w:pBdr>
        <w:top w:val="single" w:sz="4" w:space="0" w:color="00000A"/>
      </w:pBdr>
      <w:spacing w:before="280" w:after="280"/>
      <w:jc w:val="right"/>
    </w:pPr>
    <w:rPr>
      <w:rFonts w:ascii="Arial" w:hAnsi="Arial" w:cs="Arial"/>
      <w:sz w:val="18"/>
      <w:szCs w:val="18"/>
    </w:rPr>
  </w:style>
  <w:style w:type="paragraph" w:customStyle="1" w:styleId="xl216">
    <w:name w:val="xl216"/>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17">
    <w:name w:val="xl217"/>
    <w:basedOn w:val="Normal"/>
    <w:qFormat/>
    <w:pPr>
      <w:pBdr>
        <w:bottom w:val="single" w:sz="4" w:space="0" w:color="00000A"/>
      </w:pBdr>
      <w:spacing w:before="280" w:after="280"/>
      <w:jc w:val="right"/>
    </w:pPr>
    <w:rPr>
      <w:rFonts w:ascii="Arial" w:hAnsi="Arial" w:cs="Arial"/>
      <w:sz w:val="18"/>
      <w:szCs w:val="18"/>
    </w:rPr>
  </w:style>
  <w:style w:type="paragraph" w:customStyle="1" w:styleId="xl218">
    <w:name w:val="xl218"/>
    <w:basedOn w:val="Normal"/>
    <w:qFormat/>
    <w:pPr>
      <w:spacing w:before="280" w:after="280"/>
    </w:pPr>
    <w:rPr>
      <w:rFonts w:ascii="Arial" w:hAnsi="Arial" w:cs="Arial"/>
      <w:sz w:val="18"/>
      <w:szCs w:val="18"/>
    </w:rPr>
  </w:style>
  <w:style w:type="paragraph" w:customStyle="1" w:styleId="xl219">
    <w:name w:val="xl219"/>
    <w:basedOn w:val="Normal"/>
    <w:qFormat/>
    <w:pPr>
      <w:pBdr>
        <w:top w:val="single" w:sz="4" w:space="0" w:color="00000A"/>
      </w:pBdr>
      <w:spacing w:before="280" w:after="280"/>
    </w:pPr>
    <w:rPr>
      <w:rFonts w:ascii="Arial" w:hAnsi="Arial" w:cs="Arial"/>
      <w:sz w:val="18"/>
      <w:szCs w:val="18"/>
    </w:rPr>
  </w:style>
  <w:style w:type="paragraph" w:customStyle="1" w:styleId="xl220">
    <w:name w:val="xl22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221">
    <w:name w:val="xl221"/>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22">
    <w:name w:val="xl222"/>
    <w:basedOn w:val="Normal"/>
    <w:qFormat/>
    <w:pPr>
      <w:pBdr>
        <w:bottom w:val="single" w:sz="4" w:space="0" w:color="00000A"/>
      </w:pBdr>
      <w:spacing w:before="280" w:after="280"/>
    </w:pPr>
    <w:rPr>
      <w:rFonts w:ascii="Arial" w:hAnsi="Arial" w:cs="Arial"/>
      <w:sz w:val="18"/>
      <w:szCs w:val="18"/>
    </w:rPr>
  </w:style>
  <w:style w:type="paragraph" w:customStyle="1" w:styleId="xl223">
    <w:name w:val="xl223"/>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224">
    <w:name w:val="xl224"/>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sz w:val="18"/>
      <w:szCs w:val="18"/>
    </w:rPr>
  </w:style>
  <w:style w:type="paragraph" w:customStyle="1" w:styleId="xl225">
    <w:name w:val="xl225"/>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26">
    <w:name w:val="xl226"/>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27">
    <w:name w:val="xl227"/>
    <w:basedOn w:val="Normal"/>
    <w:qFormat/>
    <w:pPr>
      <w:spacing w:before="280" w:after="280"/>
      <w:textAlignment w:val="center"/>
    </w:pPr>
    <w:rPr>
      <w:rFonts w:ascii="Arial" w:hAnsi="Arial" w:cs="Arial"/>
      <w:sz w:val="18"/>
      <w:szCs w:val="18"/>
    </w:rPr>
  </w:style>
  <w:style w:type="paragraph" w:customStyle="1" w:styleId="xl228">
    <w:name w:val="xl228"/>
    <w:basedOn w:val="Normal"/>
    <w:qFormat/>
    <w:pPr>
      <w:spacing w:before="280" w:after="280"/>
      <w:jc w:val="center"/>
      <w:textAlignment w:val="center"/>
    </w:pPr>
    <w:rPr>
      <w:rFonts w:ascii="Arial" w:hAnsi="Arial" w:cs="Arial"/>
      <w:sz w:val="18"/>
      <w:szCs w:val="18"/>
    </w:rPr>
  </w:style>
  <w:style w:type="paragraph" w:customStyle="1" w:styleId="xl229">
    <w:name w:val="xl229"/>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30">
    <w:name w:val="xl230"/>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1">
    <w:name w:val="xl231"/>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2">
    <w:name w:val="xl232"/>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33">
    <w:name w:val="xl233"/>
    <w:basedOn w:val="Normal"/>
    <w:qFormat/>
    <w:pPr>
      <w:pBdr>
        <w:top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4">
    <w:name w:val="xl234"/>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5">
    <w:name w:val="xl235"/>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6">
    <w:name w:val="xl236"/>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7">
    <w:name w:val="xl237"/>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38">
    <w:name w:val="xl238"/>
    <w:basedOn w:val="Normal"/>
    <w:qFormat/>
    <w:pPr>
      <w:spacing w:before="280" w:after="280"/>
      <w:jc w:val="center"/>
      <w:textAlignment w:val="top"/>
    </w:pPr>
    <w:rPr>
      <w:rFonts w:ascii="Arial" w:hAnsi="Arial" w:cs="Arial"/>
      <w:b/>
      <w:bCs/>
      <w:sz w:val="18"/>
      <w:szCs w:val="18"/>
    </w:rPr>
  </w:style>
  <w:style w:type="paragraph" w:customStyle="1" w:styleId="xl239">
    <w:name w:val="xl239"/>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40">
    <w:name w:val="xl240"/>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41">
    <w:name w:val="xl241"/>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242">
    <w:name w:val="xl242"/>
    <w:basedOn w:val="Normal"/>
    <w:qFormat/>
    <w:pPr>
      <w:pBdr>
        <w:top w:val="single" w:sz="4" w:space="0" w:color="00000A"/>
        <w:bottom w:val="single" w:sz="4" w:space="0" w:color="00000A"/>
      </w:pBdr>
      <w:spacing w:before="280" w:after="280"/>
      <w:jc w:val="center"/>
    </w:pPr>
    <w:rPr>
      <w:rFonts w:ascii="Arial" w:hAnsi="Arial" w:cs="Arial"/>
      <w:b/>
      <w:bCs/>
      <w:sz w:val="18"/>
      <w:szCs w:val="18"/>
    </w:rPr>
  </w:style>
  <w:style w:type="paragraph" w:customStyle="1" w:styleId="xl243">
    <w:name w:val="xl243"/>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44">
    <w:name w:val="xl244"/>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45">
    <w:name w:val="xl245"/>
    <w:basedOn w:val="Normal"/>
    <w:qFormat/>
    <w:pPr>
      <w:spacing w:before="280" w:after="280"/>
      <w:textAlignment w:val="top"/>
    </w:pPr>
    <w:rPr>
      <w:rFonts w:ascii="Arial" w:hAnsi="Arial" w:cs="Arial"/>
      <w:sz w:val="18"/>
      <w:szCs w:val="18"/>
    </w:rPr>
  </w:style>
  <w:style w:type="paragraph" w:customStyle="1" w:styleId="xl246">
    <w:name w:val="xl246"/>
    <w:basedOn w:val="Normal"/>
    <w:qFormat/>
    <w:pPr>
      <w:spacing w:before="280" w:after="280"/>
      <w:jc w:val="center"/>
      <w:textAlignment w:val="top"/>
    </w:pPr>
    <w:rPr>
      <w:rFonts w:ascii="Arial" w:hAnsi="Arial" w:cs="Arial"/>
      <w:sz w:val="18"/>
      <w:szCs w:val="18"/>
    </w:rPr>
  </w:style>
  <w:style w:type="paragraph" w:customStyle="1" w:styleId="xl247">
    <w:name w:val="xl247"/>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48">
    <w:name w:val="xl248"/>
    <w:basedOn w:val="Normal"/>
    <w:qFormat/>
    <w:pPr>
      <w:pBdr>
        <w:top w:val="single"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49">
    <w:name w:val="xl249"/>
    <w:basedOn w:val="Normal"/>
    <w:qFormat/>
    <w:pPr>
      <w:pBdr>
        <w:bottom w:val="single" w:sz="4" w:space="0" w:color="00000A"/>
        <w:right w:val="single" w:sz="4" w:space="0" w:color="00000A"/>
      </w:pBdr>
      <w:spacing w:before="280" w:after="280"/>
      <w:jc w:val="center"/>
      <w:textAlignment w:val="top"/>
    </w:pPr>
    <w:rPr>
      <w:rFonts w:ascii="Arial" w:hAnsi="Arial" w:cs="Arial"/>
      <w:color w:val="FF0000"/>
      <w:sz w:val="18"/>
      <w:szCs w:val="18"/>
    </w:rPr>
  </w:style>
  <w:style w:type="paragraph" w:customStyle="1" w:styleId="xl250">
    <w:name w:val="xl250"/>
    <w:basedOn w:val="Normal"/>
    <w:qFormat/>
    <w:pPr>
      <w:spacing w:before="280" w:after="280"/>
      <w:textAlignment w:val="top"/>
    </w:pPr>
    <w:rPr>
      <w:rFonts w:ascii="Arial" w:hAnsi="Arial" w:cs="Arial"/>
      <w:b/>
      <w:bCs/>
      <w:sz w:val="18"/>
      <w:szCs w:val="18"/>
    </w:rPr>
  </w:style>
  <w:style w:type="paragraph" w:customStyle="1" w:styleId="xl251">
    <w:name w:val="xl251"/>
    <w:basedOn w:val="Normal"/>
    <w:qFormat/>
    <w:pPr>
      <w:spacing w:before="280" w:after="280"/>
      <w:jc w:val="center"/>
      <w:textAlignment w:val="top"/>
    </w:pPr>
    <w:rPr>
      <w:rFonts w:ascii="Arial" w:hAnsi="Arial" w:cs="Arial"/>
      <w:color w:val="FF0000"/>
      <w:sz w:val="18"/>
      <w:szCs w:val="18"/>
    </w:rPr>
  </w:style>
  <w:style w:type="paragraph" w:customStyle="1" w:styleId="xl252">
    <w:name w:val="xl252"/>
    <w:basedOn w:val="Normal"/>
    <w:qFormat/>
    <w:pPr>
      <w:pBdr>
        <w:top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3">
    <w:name w:val="xl253"/>
    <w:basedOn w:val="Normal"/>
    <w:qFormat/>
    <w:pPr>
      <w:pBdr>
        <w:bottom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4">
    <w:name w:val="xl254"/>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55">
    <w:name w:val="xl255"/>
    <w:basedOn w:val="Normal"/>
    <w:qFormat/>
    <w:pPr>
      <w:pBdr>
        <w:bottom w:val="single" w:sz="4" w:space="0" w:color="00000A"/>
      </w:pBdr>
      <w:spacing w:before="280" w:after="280"/>
      <w:jc w:val="center"/>
      <w:textAlignment w:val="top"/>
    </w:pPr>
    <w:rPr>
      <w:rFonts w:ascii="Arial" w:hAnsi="Arial" w:cs="Arial"/>
      <w:color w:val="FF0000"/>
      <w:sz w:val="18"/>
      <w:szCs w:val="18"/>
    </w:rPr>
  </w:style>
  <w:style w:type="paragraph" w:customStyle="1" w:styleId="xl256">
    <w:name w:val="xl256"/>
    <w:basedOn w:val="Normal"/>
    <w:qFormat/>
    <w:pPr>
      <w:pBdr>
        <w:top w:val="single" w:sz="8" w:space="0" w:color="00000A"/>
        <w:left w:val="single" w:sz="8" w:space="0" w:color="00000A"/>
        <w:bottom w:val="single" w:sz="8" w:space="0" w:color="00000A"/>
      </w:pBdr>
      <w:shd w:val="clear" w:color="auto" w:fill="FFFF99"/>
      <w:spacing w:before="280" w:after="280"/>
      <w:textAlignment w:val="top"/>
    </w:pPr>
    <w:rPr>
      <w:rFonts w:ascii="Arial" w:hAnsi="Arial" w:cs="Arial"/>
      <w:b/>
      <w:bCs/>
      <w:sz w:val="18"/>
      <w:szCs w:val="18"/>
    </w:rPr>
  </w:style>
  <w:style w:type="paragraph" w:customStyle="1" w:styleId="xl257">
    <w:name w:val="xl257"/>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258">
    <w:name w:val="xl258"/>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59">
    <w:name w:val="xl259"/>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60">
    <w:name w:val="xl260"/>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61">
    <w:name w:val="xl261"/>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62">
    <w:name w:val="xl262"/>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263">
    <w:name w:val="xl263"/>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264">
    <w:name w:val="xl26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65">
    <w:name w:val="xl265"/>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66">
    <w:name w:val="xl266"/>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67">
    <w:name w:val="xl267"/>
    <w:basedOn w:val="Normal"/>
    <w:qFormat/>
    <w:pPr>
      <w:spacing w:before="280" w:after="280"/>
      <w:jc w:val="center"/>
    </w:pPr>
    <w:rPr>
      <w:rFonts w:ascii="Arial" w:hAnsi="Arial" w:cs="Arial"/>
      <w:b/>
      <w:bCs/>
      <w:sz w:val="18"/>
      <w:szCs w:val="18"/>
    </w:rPr>
  </w:style>
  <w:style w:type="paragraph" w:customStyle="1" w:styleId="xl268">
    <w:name w:val="xl268"/>
    <w:basedOn w:val="Normal"/>
    <w:qFormat/>
    <w:pPr>
      <w:spacing w:before="280" w:after="280"/>
      <w:jc w:val="center"/>
      <w:textAlignment w:val="top"/>
    </w:pPr>
    <w:rPr>
      <w:rFonts w:ascii="Arial" w:hAnsi="Arial" w:cs="Arial"/>
      <w:sz w:val="18"/>
      <w:szCs w:val="18"/>
    </w:rPr>
  </w:style>
  <w:style w:type="paragraph" w:customStyle="1" w:styleId="xl269">
    <w:name w:val="xl269"/>
    <w:basedOn w:val="Normal"/>
    <w:qFormat/>
    <w:pPr>
      <w:pBdr>
        <w:top w:val="dashed" w:sz="4" w:space="0" w:color="00000A"/>
        <w:bottom w:val="dashed" w:sz="4" w:space="0" w:color="00000A"/>
      </w:pBdr>
      <w:spacing w:before="280" w:after="280"/>
      <w:jc w:val="center"/>
      <w:textAlignment w:val="top"/>
    </w:pPr>
    <w:rPr>
      <w:rFonts w:ascii="Arial" w:hAnsi="Arial" w:cs="Arial"/>
      <w:b/>
      <w:bCs/>
      <w:sz w:val="18"/>
      <w:szCs w:val="18"/>
    </w:rPr>
  </w:style>
  <w:style w:type="paragraph" w:customStyle="1" w:styleId="xl270">
    <w:name w:val="xl270"/>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71">
    <w:name w:val="xl271"/>
    <w:basedOn w:val="Normal"/>
    <w:qFormat/>
    <w:pPr>
      <w:pBdr>
        <w:top w:val="single" w:sz="4" w:space="0" w:color="00000A"/>
      </w:pBdr>
      <w:spacing w:before="280" w:after="280"/>
      <w:jc w:val="center"/>
      <w:textAlignment w:val="top"/>
    </w:pPr>
    <w:rPr>
      <w:rFonts w:ascii="Arial" w:hAnsi="Arial" w:cs="Arial"/>
      <w:b/>
      <w:bCs/>
      <w:sz w:val="18"/>
      <w:szCs w:val="18"/>
    </w:rPr>
  </w:style>
  <w:style w:type="paragraph" w:customStyle="1" w:styleId="xl272">
    <w:name w:val="xl272"/>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73">
    <w:name w:val="xl273"/>
    <w:basedOn w:val="Normal"/>
    <w:qFormat/>
    <w:pPr>
      <w:spacing w:before="280" w:after="280"/>
      <w:textAlignment w:val="top"/>
    </w:pPr>
    <w:rPr>
      <w:rFonts w:ascii="Arial" w:hAnsi="Arial" w:cs="Arial"/>
      <w:b/>
      <w:bCs/>
      <w:sz w:val="18"/>
      <w:szCs w:val="18"/>
    </w:rPr>
  </w:style>
  <w:style w:type="paragraph" w:customStyle="1" w:styleId="xl274">
    <w:name w:val="xl274"/>
    <w:basedOn w:val="Normal"/>
    <w:qFormat/>
    <w:pPr>
      <w:spacing w:before="280" w:after="280"/>
      <w:textAlignment w:val="top"/>
    </w:pPr>
    <w:rPr>
      <w:rFonts w:ascii="Arial" w:hAnsi="Arial" w:cs="Arial"/>
      <w:sz w:val="18"/>
      <w:szCs w:val="18"/>
    </w:rPr>
  </w:style>
  <w:style w:type="paragraph" w:customStyle="1" w:styleId="xl275">
    <w:name w:val="xl275"/>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6">
    <w:name w:val="xl276"/>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7">
    <w:name w:val="xl277"/>
    <w:basedOn w:val="Normal"/>
    <w:qFormat/>
    <w:pPr>
      <w:pBdr>
        <w:top w:val="single" w:sz="4" w:space="0" w:color="00000A"/>
      </w:pBdr>
      <w:spacing w:before="280" w:after="280"/>
      <w:textAlignment w:val="center"/>
    </w:pPr>
    <w:rPr>
      <w:rFonts w:ascii="Arial" w:hAnsi="Arial" w:cs="Arial"/>
      <w:sz w:val="18"/>
      <w:szCs w:val="18"/>
    </w:rPr>
  </w:style>
  <w:style w:type="paragraph" w:customStyle="1" w:styleId="xl278">
    <w:name w:val="xl278"/>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279">
    <w:name w:val="xl279"/>
    <w:basedOn w:val="Normal"/>
    <w:qFormat/>
    <w:pPr>
      <w:pBdr>
        <w:right w:val="single" w:sz="4" w:space="0" w:color="00000A"/>
      </w:pBdr>
      <w:spacing w:before="280" w:after="280"/>
      <w:jc w:val="center"/>
      <w:textAlignment w:val="top"/>
    </w:pPr>
    <w:rPr>
      <w:rFonts w:ascii="Arial" w:hAnsi="Arial" w:cs="Arial"/>
      <w:sz w:val="18"/>
      <w:szCs w:val="18"/>
    </w:rPr>
  </w:style>
  <w:style w:type="paragraph" w:customStyle="1" w:styleId="xl280">
    <w:name w:val="xl280"/>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81">
    <w:name w:val="xl281"/>
    <w:basedOn w:val="Normal"/>
    <w:qFormat/>
    <w:pPr>
      <w:pBdr>
        <w:top w:val="dashed" w:sz="4" w:space="0" w:color="00000A"/>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282">
    <w:name w:val="xl282"/>
    <w:basedOn w:val="Normal"/>
    <w:qFormat/>
    <w:pPr>
      <w:pBdr>
        <w:left w:val="single" w:sz="4" w:space="0" w:color="00000A"/>
      </w:pBdr>
      <w:spacing w:before="280" w:after="280"/>
      <w:textAlignment w:val="top"/>
    </w:pPr>
    <w:rPr>
      <w:rFonts w:ascii="Arial" w:hAnsi="Arial" w:cs="Arial"/>
      <w:sz w:val="18"/>
      <w:szCs w:val="18"/>
    </w:rPr>
  </w:style>
  <w:style w:type="paragraph" w:customStyle="1" w:styleId="xl283">
    <w:name w:val="xl283"/>
    <w:basedOn w:val="Normal"/>
    <w:qFormat/>
    <w:pPr>
      <w:pBdr>
        <w:top w:val="dashed" w:sz="4" w:space="0" w:color="00000A"/>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284">
    <w:name w:val="xl284"/>
    <w:basedOn w:val="Normal"/>
    <w:qFormat/>
    <w:pPr>
      <w:pBdr>
        <w:top w:val="dashed"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85">
    <w:name w:val="xl285"/>
    <w:basedOn w:val="Normal"/>
    <w:qFormat/>
    <w:pPr>
      <w:spacing w:before="280" w:after="280"/>
      <w:textAlignment w:val="top"/>
    </w:pPr>
    <w:rPr>
      <w:rFonts w:ascii="Arial" w:hAnsi="Arial" w:cs="Arial"/>
      <w:sz w:val="18"/>
      <w:szCs w:val="18"/>
    </w:rPr>
  </w:style>
  <w:style w:type="paragraph" w:customStyle="1" w:styleId="xl286">
    <w:name w:val="xl286"/>
    <w:basedOn w:val="Normal"/>
    <w:qFormat/>
    <w:pPr>
      <w:spacing w:before="280" w:after="280"/>
      <w:textAlignment w:val="top"/>
    </w:pPr>
    <w:rPr>
      <w:rFonts w:ascii="Arial" w:hAnsi="Arial" w:cs="Arial"/>
      <w:b/>
      <w:bCs/>
      <w:sz w:val="18"/>
      <w:szCs w:val="18"/>
    </w:rPr>
  </w:style>
  <w:style w:type="paragraph" w:customStyle="1" w:styleId="xl287">
    <w:name w:val="xl287"/>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88">
    <w:name w:val="xl288"/>
    <w:basedOn w:val="Normal"/>
    <w:qFormat/>
    <w:pPr>
      <w:spacing w:before="280" w:after="280"/>
      <w:jc w:val="center"/>
      <w:textAlignment w:val="top"/>
    </w:pPr>
    <w:rPr>
      <w:rFonts w:ascii="Arial" w:hAnsi="Arial" w:cs="Arial"/>
      <w:sz w:val="18"/>
      <w:szCs w:val="18"/>
    </w:rPr>
  </w:style>
  <w:style w:type="paragraph" w:customStyle="1" w:styleId="xl289">
    <w:name w:val="xl289"/>
    <w:basedOn w:val="Normal"/>
    <w:qFormat/>
    <w:pPr>
      <w:pBdr>
        <w:top w:val="dashed" w:sz="4" w:space="0" w:color="00000A"/>
        <w:left w:val="single" w:sz="4" w:space="0" w:color="00000A"/>
      </w:pBdr>
      <w:spacing w:before="280" w:after="280"/>
      <w:textAlignment w:val="top"/>
    </w:pPr>
    <w:rPr>
      <w:rFonts w:ascii="Arial" w:hAnsi="Arial" w:cs="Arial"/>
      <w:sz w:val="18"/>
      <w:szCs w:val="18"/>
    </w:rPr>
  </w:style>
  <w:style w:type="paragraph" w:customStyle="1" w:styleId="xl290">
    <w:name w:val="xl290"/>
    <w:basedOn w:val="Normal"/>
    <w:qFormat/>
    <w:pPr>
      <w:pBdr>
        <w:top w:val="dashed" w:sz="4" w:space="0" w:color="00000A"/>
      </w:pBdr>
      <w:spacing w:before="280" w:after="280"/>
      <w:jc w:val="center"/>
      <w:textAlignment w:val="top"/>
    </w:pPr>
    <w:rPr>
      <w:rFonts w:ascii="Arial" w:hAnsi="Arial" w:cs="Arial"/>
      <w:sz w:val="18"/>
      <w:szCs w:val="18"/>
    </w:rPr>
  </w:style>
  <w:style w:type="paragraph" w:customStyle="1" w:styleId="xl291">
    <w:name w:val="xl291"/>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92">
    <w:name w:val="xl292"/>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93">
    <w:name w:val="xl293"/>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294">
    <w:name w:val="xl294"/>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95">
    <w:name w:val="xl295"/>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296">
    <w:name w:val="xl296"/>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297">
    <w:name w:val="xl29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298">
    <w:name w:val="xl298"/>
    <w:basedOn w:val="Normal"/>
    <w:qFormat/>
    <w:pPr>
      <w:pBdr>
        <w:top w:val="single" w:sz="4" w:space="0" w:color="00000A"/>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99">
    <w:name w:val="xl299"/>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300">
    <w:name w:val="xl300"/>
    <w:basedOn w:val="Normal"/>
    <w:qFormat/>
    <w:pPr>
      <w:pBdr>
        <w:top w:val="single" w:sz="4" w:space="0" w:color="00000A"/>
        <w:left w:val="single" w:sz="4" w:space="0" w:color="00000A"/>
      </w:pBdr>
      <w:spacing w:before="280" w:after="280"/>
      <w:textAlignment w:val="top"/>
    </w:pPr>
    <w:rPr>
      <w:rFonts w:ascii="Arial" w:hAnsi="Arial" w:cs="Arial"/>
      <w:sz w:val="18"/>
      <w:szCs w:val="18"/>
    </w:rPr>
  </w:style>
  <w:style w:type="paragraph" w:customStyle="1" w:styleId="xl301">
    <w:name w:val="xl301"/>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2">
    <w:name w:val="xl302"/>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3">
    <w:name w:val="xl303"/>
    <w:basedOn w:val="Normal"/>
    <w:qFormat/>
    <w:pPr>
      <w:pBdr>
        <w:left w:val="single" w:sz="4" w:space="0" w:color="00000A"/>
        <w:bottom w:val="single" w:sz="4" w:space="0" w:color="00000A"/>
      </w:pBdr>
      <w:spacing w:before="280" w:after="280"/>
      <w:textAlignment w:val="center"/>
    </w:pPr>
    <w:rPr>
      <w:rFonts w:ascii="Arial" w:hAnsi="Arial" w:cs="Arial"/>
      <w:sz w:val="18"/>
      <w:szCs w:val="18"/>
    </w:rPr>
  </w:style>
  <w:style w:type="paragraph" w:customStyle="1" w:styleId="xl304">
    <w:name w:val="xl30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5">
    <w:name w:val="xl305"/>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6">
    <w:name w:val="xl306"/>
    <w:basedOn w:val="Normal"/>
    <w:qFormat/>
    <w:pPr>
      <w:pBdr>
        <w:left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307">
    <w:name w:val="xl307"/>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08">
    <w:name w:val="xl308"/>
    <w:basedOn w:val="Normal"/>
    <w:qFormat/>
    <w:pPr>
      <w:pBdr>
        <w:left w:val="single" w:sz="4" w:space="0" w:color="00000A"/>
      </w:pBdr>
      <w:spacing w:before="280" w:after="280"/>
      <w:textAlignment w:val="top"/>
    </w:pPr>
    <w:rPr>
      <w:rFonts w:ascii="Arial" w:hAnsi="Arial" w:cs="Arial"/>
      <w:sz w:val="18"/>
      <w:szCs w:val="18"/>
    </w:rPr>
  </w:style>
  <w:style w:type="paragraph" w:customStyle="1" w:styleId="xl309">
    <w:name w:val="xl309"/>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10">
    <w:name w:val="xl310"/>
    <w:basedOn w:val="Normal"/>
    <w:qFormat/>
    <w:pPr>
      <w:pBdr>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311">
    <w:name w:val="xl311"/>
    <w:basedOn w:val="Normal"/>
    <w:qFormat/>
    <w:pPr>
      <w:spacing w:before="280" w:after="280"/>
      <w:jc w:val="center"/>
      <w:textAlignment w:val="top"/>
    </w:pPr>
    <w:rPr>
      <w:rFonts w:ascii="Arial" w:hAnsi="Arial" w:cs="Arial"/>
      <w:sz w:val="18"/>
      <w:szCs w:val="18"/>
    </w:rPr>
  </w:style>
  <w:style w:type="paragraph" w:customStyle="1" w:styleId="xl312">
    <w:name w:val="xl312"/>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313">
    <w:name w:val="xl313"/>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314">
    <w:name w:val="xl314"/>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315">
    <w:name w:val="xl315"/>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316">
    <w:name w:val="xl316"/>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17">
    <w:name w:val="xl317"/>
    <w:basedOn w:val="Normal"/>
    <w:qFormat/>
    <w:pPr>
      <w:pBdr>
        <w:top w:val="single" w:sz="4" w:space="0" w:color="00000A"/>
        <w:bottom w:val="single" w:sz="8" w:space="0" w:color="00000A"/>
      </w:pBdr>
      <w:spacing w:before="280" w:after="280"/>
      <w:textAlignment w:val="top"/>
    </w:pPr>
    <w:rPr>
      <w:rFonts w:ascii="Arial" w:hAnsi="Arial" w:cs="Arial"/>
      <w:b/>
      <w:bCs/>
      <w:sz w:val="18"/>
      <w:szCs w:val="18"/>
    </w:rPr>
  </w:style>
  <w:style w:type="paragraph" w:customStyle="1" w:styleId="xl318">
    <w:name w:val="xl318"/>
    <w:basedOn w:val="Normal"/>
    <w:qFormat/>
    <w:pPr>
      <w:pBdr>
        <w:top w:val="single" w:sz="4" w:space="0" w:color="00000A"/>
        <w:bottom w:val="single" w:sz="8" w:space="0" w:color="00000A"/>
      </w:pBdr>
      <w:spacing w:before="280" w:after="280"/>
      <w:jc w:val="center"/>
      <w:textAlignment w:val="top"/>
    </w:pPr>
    <w:rPr>
      <w:rFonts w:ascii="Arial" w:hAnsi="Arial" w:cs="Arial"/>
      <w:b/>
      <w:bCs/>
      <w:sz w:val="18"/>
      <w:szCs w:val="18"/>
    </w:rPr>
  </w:style>
  <w:style w:type="paragraph" w:customStyle="1" w:styleId="xl319">
    <w:name w:val="xl319"/>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320">
    <w:name w:val="xl320"/>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321">
    <w:name w:val="xl321"/>
    <w:basedOn w:val="Normal"/>
    <w:qFormat/>
    <w:pPr>
      <w:pBdr>
        <w:top w:val="single" w:sz="8" w:space="0" w:color="00000A"/>
        <w:left w:val="single" w:sz="8" w:space="0" w:color="00000A"/>
      </w:pBdr>
      <w:spacing w:before="280" w:after="280"/>
      <w:textAlignment w:val="center"/>
    </w:pPr>
    <w:rPr>
      <w:rFonts w:ascii="Arial" w:hAnsi="Arial" w:cs="Arial"/>
      <w:b/>
      <w:bCs/>
      <w:sz w:val="18"/>
      <w:szCs w:val="18"/>
    </w:rPr>
  </w:style>
  <w:style w:type="paragraph" w:customStyle="1" w:styleId="xl322">
    <w:name w:val="xl322"/>
    <w:basedOn w:val="Normal"/>
    <w:qFormat/>
    <w:pPr>
      <w:spacing w:before="280" w:after="280"/>
      <w:jc w:val="center"/>
      <w:textAlignment w:val="top"/>
    </w:pPr>
    <w:rPr>
      <w:rFonts w:ascii="Arial" w:hAnsi="Arial" w:cs="Arial"/>
      <w:sz w:val="18"/>
      <w:szCs w:val="18"/>
    </w:rPr>
  </w:style>
  <w:style w:type="paragraph" w:customStyle="1" w:styleId="xl323">
    <w:name w:val="xl323"/>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324">
    <w:name w:val="xl324"/>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325">
    <w:name w:val="xl325"/>
    <w:basedOn w:val="Normal"/>
    <w:qFormat/>
    <w:pPr>
      <w:pBdr>
        <w:top w:val="single" w:sz="4" w:space="0" w:color="00000A"/>
      </w:pBdr>
      <w:spacing w:before="280" w:after="280"/>
      <w:textAlignment w:val="top"/>
    </w:pPr>
    <w:rPr>
      <w:rFonts w:ascii="Arial" w:hAnsi="Arial" w:cs="Arial"/>
      <w:sz w:val="18"/>
      <w:szCs w:val="18"/>
    </w:rPr>
  </w:style>
  <w:style w:type="paragraph" w:customStyle="1" w:styleId="xl326">
    <w:name w:val="xl326"/>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7">
    <w:name w:val="xl327"/>
    <w:basedOn w:val="Normal"/>
    <w:qFormat/>
    <w:pPr>
      <w:pBdr>
        <w:left w:val="single" w:sz="4" w:space="0" w:color="00000A"/>
        <w:bottom w:val="dashed" w:sz="4" w:space="0" w:color="00000A"/>
      </w:pBdr>
      <w:spacing w:before="280" w:after="280"/>
      <w:textAlignment w:val="top"/>
    </w:pPr>
    <w:rPr>
      <w:rFonts w:ascii="Arial" w:hAnsi="Arial" w:cs="Arial"/>
      <w:b/>
      <w:bCs/>
      <w:sz w:val="18"/>
      <w:szCs w:val="18"/>
    </w:rPr>
  </w:style>
  <w:style w:type="paragraph" w:customStyle="1" w:styleId="xl328">
    <w:name w:val="xl328"/>
    <w:basedOn w:val="Normal"/>
    <w:qFormat/>
    <w:pPr>
      <w:pBdr>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9">
    <w:name w:val="xl329"/>
    <w:basedOn w:val="Normal"/>
    <w:qFormat/>
    <w:pPr>
      <w:pBdr>
        <w:bottom w:val="single" w:sz="4" w:space="0" w:color="00000A"/>
        <w:right w:val="single" w:sz="4" w:space="0" w:color="00000A"/>
      </w:pBdr>
      <w:spacing w:before="280" w:after="280"/>
      <w:jc w:val="center"/>
      <w:textAlignment w:val="top"/>
    </w:pPr>
    <w:rPr>
      <w:rFonts w:ascii="Arial" w:hAnsi="Arial" w:cs="Arial"/>
      <w:b/>
      <w:bCs/>
      <w:sz w:val="18"/>
      <w:szCs w:val="18"/>
    </w:rPr>
  </w:style>
  <w:style w:type="paragraph" w:customStyle="1" w:styleId="xl330">
    <w:name w:val="xl330"/>
    <w:basedOn w:val="Normal"/>
    <w:qFormat/>
    <w:pPr>
      <w:spacing w:before="280" w:after="280"/>
      <w:jc w:val="center"/>
      <w:textAlignment w:val="top"/>
    </w:pPr>
    <w:rPr>
      <w:rFonts w:ascii="Arial" w:hAnsi="Arial" w:cs="Arial"/>
      <w:b/>
      <w:bCs/>
      <w:sz w:val="18"/>
      <w:szCs w:val="18"/>
    </w:rPr>
  </w:style>
  <w:style w:type="paragraph" w:customStyle="1" w:styleId="xl331">
    <w:name w:val="xl331"/>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32">
    <w:name w:val="xl332"/>
    <w:basedOn w:val="Normal"/>
    <w:qFormat/>
    <w:pPr>
      <w:pBdr>
        <w:bottom w:val="single" w:sz="4" w:space="0" w:color="00000A"/>
      </w:pBdr>
      <w:spacing w:before="280" w:after="280"/>
      <w:jc w:val="center"/>
      <w:textAlignment w:val="top"/>
    </w:pPr>
    <w:rPr>
      <w:rFonts w:ascii="Arial" w:hAnsi="Arial" w:cs="Arial"/>
      <w:b/>
      <w:bCs/>
      <w:sz w:val="18"/>
      <w:szCs w:val="18"/>
    </w:rPr>
  </w:style>
  <w:style w:type="paragraph" w:customStyle="1" w:styleId="xl79">
    <w:name w:val="xl79"/>
    <w:basedOn w:val="Normal"/>
    <w:qFormat/>
    <w:pPr>
      <w:pBdr>
        <w:top w:val="single" w:sz="4" w:space="0" w:color="00000A"/>
        <w:bottom w:val="single" w:sz="4" w:space="0" w:color="00000A"/>
      </w:pBdr>
      <w:shd w:val="clear" w:color="auto" w:fill="99CCFF"/>
      <w:spacing w:before="280" w:after="280"/>
      <w:jc w:val="center"/>
      <w:textAlignment w:val="center"/>
    </w:pPr>
    <w:rPr>
      <w:rFonts w:ascii="Tahoma" w:hAnsi="Tahoma" w:cs="Tahoma"/>
    </w:rPr>
  </w:style>
  <w:style w:type="paragraph" w:customStyle="1" w:styleId="xl333">
    <w:name w:val="xl333"/>
    <w:basedOn w:val="Normal"/>
    <w:qFormat/>
    <w:pPr>
      <w:pBdr>
        <w:right w:val="single" w:sz="4" w:space="0" w:color="00000A"/>
      </w:pBdr>
      <w:spacing w:before="280" w:after="280"/>
    </w:pPr>
    <w:rPr>
      <w:rFonts w:ascii="Tahoma" w:hAnsi="Tahoma" w:cs="Tahoma"/>
      <w:sz w:val="22"/>
      <w:szCs w:val="22"/>
    </w:rPr>
  </w:style>
  <w:style w:type="paragraph" w:customStyle="1" w:styleId="xl334">
    <w:name w:val="xl334"/>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5">
    <w:name w:val="xl335"/>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36">
    <w:name w:val="xl33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7">
    <w:name w:val="xl337"/>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38">
    <w:name w:val="xl338"/>
    <w:basedOn w:val="Normal"/>
    <w:qFormat/>
    <w:pPr>
      <w:spacing w:before="280" w:after="280"/>
      <w:jc w:val="both"/>
      <w:textAlignment w:val="top"/>
    </w:pPr>
    <w:rPr>
      <w:rFonts w:ascii="Arial" w:hAnsi="Arial" w:cs="Arial"/>
    </w:rPr>
  </w:style>
  <w:style w:type="paragraph" w:customStyle="1" w:styleId="xl339">
    <w:name w:val="xl339"/>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40">
    <w:name w:val="xl340"/>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1">
    <w:name w:val="xl341"/>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2">
    <w:name w:val="xl342"/>
    <w:basedOn w:val="Normal"/>
    <w:qFormat/>
    <w:pPr>
      <w:spacing w:before="280" w:after="280"/>
      <w:jc w:val="both"/>
      <w:textAlignment w:val="top"/>
    </w:pPr>
    <w:rPr>
      <w:rFonts w:ascii="Arial" w:hAnsi="Arial" w:cs="Arial"/>
    </w:rPr>
  </w:style>
  <w:style w:type="paragraph" w:customStyle="1" w:styleId="xl343">
    <w:name w:val="xl343"/>
    <w:basedOn w:val="Normal"/>
    <w:qFormat/>
    <w:pPr>
      <w:spacing w:before="280" w:after="280"/>
      <w:jc w:val="both"/>
      <w:textAlignment w:val="top"/>
    </w:pPr>
    <w:rPr>
      <w:rFonts w:ascii="Arial" w:hAnsi="Arial" w:cs="Arial"/>
    </w:rPr>
  </w:style>
  <w:style w:type="paragraph" w:customStyle="1" w:styleId="xl344">
    <w:name w:val="xl34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45">
    <w:name w:val="xl345"/>
    <w:basedOn w:val="Normal"/>
    <w:qFormat/>
    <w:pPr>
      <w:pBdr>
        <w:top w:val="single" w:sz="4" w:space="0" w:color="00000A"/>
        <w:bottom w:val="single" w:sz="4" w:space="0" w:color="00000A"/>
      </w:pBdr>
      <w:spacing w:before="280" w:after="280"/>
      <w:jc w:val="both"/>
    </w:pPr>
    <w:rPr>
      <w:rFonts w:ascii="Arial" w:hAnsi="Arial" w:cs="Arial"/>
    </w:rPr>
  </w:style>
  <w:style w:type="paragraph" w:customStyle="1" w:styleId="xl346">
    <w:name w:val="xl346"/>
    <w:basedOn w:val="Normal"/>
    <w:qFormat/>
    <w:pPr>
      <w:pBdr>
        <w:top w:val="single" w:sz="4" w:space="0" w:color="00000A"/>
        <w:bottom w:val="single" w:sz="4" w:space="0" w:color="00000A"/>
      </w:pBdr>
      <w:spacing w:before="280" w:after="280"/>
      <w:jc w:val="both"/>
      <w:textAlignment w:val="top"/>
    </w:pPr>
    <w:rPr>
      <w:rFonts w:ascii="Arial" w:hAnsi="Arial" w:cs="Arial"/>
      <w:b/>
      <w:bCs/>
    </w:rPr>
  </w:style>
  <w:style w:type="paragraph" w:customStyle="1" w:styleId="xl347">
    <w:name w:val="xl347"/>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b/>
      <w:bCs/>
    </w:rPr>
  </w:style>
  <w:style w:type="paragraph" w:customStyle="1" w:styleId="xl348">
    <w:name w:val="xl348"/>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49">
    <w:name w:val="xl349"/>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50">
    <w:name w:val="xl350"/>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51">
    <w:name w:val="xl351"/>
    <w:basedOn w:val="Normal"/>
    <w:qFormat/>
    <w:pPr>
      <w:spacing w:before="280" w:after="280"/>
      <w:jc w:val="both"/>
      <w:textAlignment w:val="top"/>
    </w:pPr>
    <w:rPr>
      <w:rFonts w:ascii="Arial" w:hAnsi="Arial" w:cs="Arial"/>
      <w:b/>
      <w:bCs/>
    </w:rPr>
  </w:style>
  <w:style w:type="paragraph" w:customStyle="1" w:styleId="xl352">
    <w:name w:val="xl35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3">
    <w:name w:val="xl353"/>
    <w:basedOn w:val="Normal"/>
    <w:qFormat/>
    <w:pPr>
      <w:pBdr>
        <w:top w:val="single" w:sz="8" w:space="0" w:color="00000A"/>
        <w:bottom w:val="single" w:sz="4" w:space="0" w:color="00000A"/>
      </w:pBdr>
      <w:spacing w:before="280" w:after="280"/>
      <w:jc w:val="both"/>
      <w:textAlignment w:val="top"/>
    </w:pPr>
    <w:rPr>
      <w:rFonts w:ascii="Arial" w:hAnsi="Arial" w:cs="Arial"/>
      <w:b/>
      <w:bCs/>
    </w:rPr>
  </w:style>
  <w:style w:type="paragraph" w:customStyle="1" w:styleId="xl354">
    <w:name w:val="xl354"/>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55">
    <w:name w:val="xl355"/>
    <w:basedOn w:val="Normal"/>
    <w:qFormat/>
    <w:pPr>
      <w:pBdr>
        <w:top w:val="single" w:sz="4" w:space="0" w:color="00000A"/>
      </w:pBdr>
      <w:spacing w:before="280" w:after="280"/>
      <w:jc w:val="both"/>
      <w:textAlignment w:val="top"/>
    </w:pPr>
    <w:rPr>
      <w:rFonts w:ascii="Arial" w:hAnsi="Arial" w:cs="Arial"/>
    </w:rPr>
  </w:style>
  <w:style w:type="paragraph" w:customStyle="1" w:styleId="xl356">
    <w:name w:val="xl356"/>
    <w:basedOn w:val="Normal"/>
    <w:qFormat/>
    <w:pPr>
      <w:pBdr>
        <w:top w:val="single" w:sz="4" w:space="0" w:color="00000A"/>
      </w:pBdr>
      <w:spacing w:before="280" w:after="280"/>
      <w:jc w:val="both"/>
      <w:textAlignment w:val="top"/>
    </w:pPr>
    <w:rPr>
      <w:rFonts w:ascii="Arial" w:hAnsi="Arial" w:cs="Arial"/>
    </w:rPr>
  </w:style>
  <w:style w:type="paragraph" w:customStyle="1" w:styleId="xl357">
    <w:name w:val="xl357"/>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8">
    <w:name w:val="xl358"/>
    <w:basedOn w:val="Normal"/>
    <w:qFormat/>
    <w:pPr>
      <w:pBdr>
        <w:bottom w:val="single" w:sz="4" w:space="0" w:color="00000A"/>
      </w:pBdr>
      <w:spacing w:before="280" w:after="280"/>
      <w:jc w:val="both"/>
      <w:textAlignment w:val="top"/>
    </w:pPr>
    <w:rPr>
      <w:rFonts w:ascii="Arial" w:hAnsi="Arial" w:cs="Arial"/>
      <w:b/>
      <w:bCs/>
    </w:rPr>
  </w:style>
  <w:style w:type="paragraph" w:customStyle="1" w:styleId="xl359">
    <w:name w:val="xl359"/>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0">
    <w:name w:val="xl360"/>
    <w:basedOn w:val="Normal"/>
    <w:qFormat/>
    <w:pPr>
      <w:pBdr>
        <w:left w:val="single" w:sz="4" w:space="0" w:color="00000A"/>
        <w:right w:val="single" w:sz="4" w:space="0" w:color="00000A"/>
      </w:pBdr>
      <w:spacing w:before="280" w:after="280"/>
      <w:jc w:val="both"/>
      <w:textAlignment w:val="top"/>
    </w:pPr>
    <w:rPr>
      <w:rFonts w:ascii="Arial" w:hAnsi="Arial" w:cs="Arial"/>
      <w:b/>
      <w:bCs/>
    </w:rPr>
  </w:style>
  <w:style w:type="paragraph" w:customStyle="1" w:styleId="xl361">
    <w:name w:val="xl361"/>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62">
    <w:name w:val="xl36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3">
    <w:name w:val="xl3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4">
    <w:name w:val="xl364"/>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5">
    <w:name w:val="xl365"/>
    <w:basedOn w:val="Normal"/>
    <w:qFormat/>
    <w:pPr>
      <w:pBdr>
        <w:top w:val="single" w:sz="4" w:space="0" w:color="00000A"/>
      </w:pBdr>
      <w:spacing w:before="280" w:after="280"/>
      <w:jc w:val="both"/>
      <w:textAlignment w:val="top"/>
    </w:pPr>
    <w:rPr>
      <w:rFonts w:ascii="Arial" w:hAnsi="Arial" w:cs="Arial"/>
      <w:b/>
      <w:bCs/>
    </w:rPr>
  </w:style>
  <w:style w:type="paragraph" w:customStyle="1" w:styleId="xl366">
    <w:name w:val="xl366"/>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rPr>
  </w:style>
  <w:style w:type="paragraph" w:customStyle="1" w:styleId="xl367">
    <w:name w:val="xl367"/>
    <w:basedOn w:val="Normal"/>
    <w:qFormat/>
    <w:pPr>
      <w:spacing w:before="280" w:after="280"/>
      <w:jc w:val="both"/>
      <w:textAlignment w:val="top"/>
    </w:pPr>
    <w:rPr>
      <w:rFonts w:ascii="Arial" w:hAnsi="Arial" w:cs="Arial"/>
      <w:b/>
      <w:bCs/>
    </w:rPr>
  </w:style>
  <w:style w:type="paragraph" w:customStyle="1" w:styleId="xl368">
    <w:name w:val="xl368"/>
    <w:basedOn w:val="Normal"/>
    <w:qFormat/>
    <w:pPr>
      <w:pBdr>
        <w:top w:val="single" w:sz="4" w:space="0" w:color="00000A"/>
        <w:bottom w:val="single" w:sz="8" w:space="0" w:color="00000A"/>
      </w:pBdr>
      <w:spacing w:before="280" w:after="280"/>
      <w:jc w:val="both"/>
      <w:textAlignment w:val="top"/>
    </w:pPr>
    <w:rPr>
      <w:rFonts w:ascii="Arial" w:hAnsi="Arial" w:cs="Arial"/>
      <w:b/>
      <w:bCs/>
    </w:rPr>
  </w:style>
  <w:style w:type="paragraph" w:customStyle="1" w:styleId="xl369">
    <w:name w:val="xl369"/>
    <w:basedOn w:val="Normal"/>
    <w:qFormat/>
    <w:pPr>
      <w:pBdr>
        <w:bottom w:val="single" w:sz="4" w:space="0" w:color="00000A"/>
      </w:pBdr>
      <w:spacing w:before="280" w:after="280"/>
      <w:jc w:val="both"/>
      <w:textAlignment w:val="top"/>
    </w:pPr>
    <w:rPr>
      <w:rFonts w:ascii="Arial" w:hAnsi="Arial" w:cs="Arial"/>
    </w:rPr>
  </w:style>
  <w:style w:type="paragraph" w:customStyle="1" w:styleId="xl370">
    <w:name w:val="xl370"/>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1">
    <w:name w:val="xl371"/>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2">
    <w:name w:val="xl372"/>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22"/>
      <w:szCs w:val="22"/>
    </w:rPr>
  </w:style>
  <w:style w:type="paragraph" w:customStyle="1" w:styleId="xl373">
    <w:name w:val="xl373"/>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4">
    <w:name w:val="xl374"/>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5">
    <w:name w:val="xl375"/>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6">
    <w:name w:val="xl376"/>
    <w:basedOn w:val="Normal"/>
    <w:qFormat/>
    <w:pPr>
      <w:pBdr>
        <w:top w:val="single" w:sz="8" w:space="0" w:color="00000A"/>
        <w:left w:val="single" w:sz="8" w:space="0" w:color="00000A"/>
        <w:bottom w:val="single" w:sz="8" w:space="0" w:color="00000A"/>
        <w:right w:val="single" w:sz="8" w:space="0" w:color="00000A"/>
      </w:pBdr>
      <w:shd w:val="clear" w:color="auto" w:fill="C0C0C0"/>
      <w:spacing w:before="280" w:after="280"/>
      <w:jc w:val="center"/>
      <w:textAlignment w:val="center"/>
    </w:pPr>
    <w:rPr>
      <w:rFonts w:ascii="Arial" w:hAnsi="Arial" w:cs="Arial"/>
      <w:b/>
      <w:bCs/>
    </w:rPr>
  </w:style>
  <w:style w:type="paragraph" w:customStyle="1" w:styleId="xl377">
    <w:name w:val="xl377"/>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rPr>
  </w:style>
  <w:style w:type="paragraph" w:customStyle="1" w:styleId="xl378">
    <w:name w:val="xl378"/>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79">
    <w:name w:val="xl379"/>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80">
    <w:name w:val="xl380"/>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81">
    <w:name w:val="xl381"/>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2">
    <w:name w:val="xl382"/>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3">
    <w:name w:val="xl383"/>
    <w:basedOn w:val="Normal"/>
    <w:qFormat/>
    <w:pPr>
      <w:pBdr>
        <w:left w:val="single" w:sz="4" w:space="0" w:color="00000A"/>
        <w:bottom w:val="single" w:sz="4" w:space="0" w:color="00000A"/>
        <w:right w:val="single" w:sz="4" w:space="0" w:color="00000A"/>
      </w:pBdr>
      <w:shd w:val="clear" w:color="auto" w:fill="99CCFF"/>
      <w:spacing w:before="280" w:after="280"/>
      <w:jc w:val="right"/>
      <w:textAlignment w:val="center"/>
    </w:pPr>
    <w:rPr>
      <w:rFonts w:ascii="Arial" w:hAnsi="Arial" w:cs="Arial"/>
      <w:b/>
      <w:bCs/>
    </w:rPr>
  </w:style>
  <w:style w:type="paragraph" w:customStyle="1" w:styleId="xl384">
    <w:name w:val="xl384"/>
    <w:basedOn w:val="Normal"/>
    <w:qFormat/>
    <w:pPr>
      <w:spacing w:before="280" w:after="280"/>
      <w:jc w:val="both"/>
      <w:textAlignment w:val="center"/>
    </w:pPr>
    <w:rPr>
      <w:rFonts w:ascii="Arial" w:hAnsi="Arial" w:cs="Arial"/>
      <w:b/>
      <w:bCs/>
      <w:sz w:val="32"/>
      <w:szCs w:val="32"/>
    </w:rPr>
  </w:style>
  <w:style w:type="paragraph" w:customStyle="1" w:styleId="xl385">
    <w:name w:val="xl385"/>
    <w:basedOn w:val="Normal"/>
    <w:qFormat/>
    <w:pPr>
      <w:pBdr>
        <w:top w:val="single" w:sz="8" w:space="0" w:color="00000A"/>
        <w:left w:val="single" w:sz="4" w:space="0" w:color="00000A"/>
        <w:righ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6">
    <w:name w:val="xl386"/>
    <w:basedOn w:val="Normal"/>
    <w:qFormat/>
    <w:pPr>
      <w:pBdr>
        <w:top w:val="single" w:sz="8" w:space="0" w:color="00000A"/>
        <w:lef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7">
    <w:name w:val="xl387"/>
    <w:basedOn w:val="Normal"/>
    <w:qFormat/>
    <w:pPr>
      <w:pBdr>
        <w:top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8">
    <w:name w:val="xl388"/>
    <w:basedOn w:val="Normal"/>
    <w:qFormat/>
    <w:pPr>
      <w:pBdr>
        <w:top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9">
    <w:name w:val="xl389"/>
    <w:basedOn w:val="Normal"/>
    <w:qFormat/>
    <w:pPr>
      <w:pBdr>
        <w:left w:val="single" w:sz="4" w:space="0" w:color="00000A"/>
        <w:bottom w:val="single" w:sz="8" w:space="0" w:color="00000A"/>
        <w:right w:val="single" w:sz="4" w:space="0" w:color="00000A"/>
      </w:pBdr>
      <w:shd w:val="clear" w:color="auto" w:fill="CCFFFF"/>
      <w:spacing w:before="280" w:after="280"/>
      <w:jc w:val="both"/>
      <w:textAlignment w:val="center"/>
    </w:pPr>
    <w:rPr>
      <w:rFonts w:ascii="Arial" w:hAnsi="Arial" w:cs="Arial"/>
      <w:b/>
      <w:bCs/>
      <w:sz w:val="22"/>
      <w:szCs w:val="22"/>
    </w:rPr>
  </w:style>
  <w:style w:type="paragraph" w:customStyle="1" w:styleId="xl390">
    <w:name w:val="xl390"/>
    <w:basedOn w:val="Normal"/>
    <w:qFormat/>
    <w:pPr>
      <w:pBdr>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1">
    <w:name w:val="xl391"/>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2">
    <w:name w:val="xl392"/>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3">
    <w:name w:val="xl393"/>
    <w:basedOn w:val="Normal"/>
    <w:qFormat/>
    <w:pPr>
      <w:pBdr>
        <w:bottom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4">
    <w:name w:val="xl394"/>
    <w:basedOn w:val="Normal"/>
    <w:qFormat/>
    <w:pPr>
      <w:pBdr>
        <w:left w:val="single" w:sz="4" w:space="0" w:color="00000A"/>
        <w:right w:val="single" w:sz="4" w:space="0" w:color="00000A"/>
      </w:pBdr>
      <w:spacing w:before="280" w:after="280"/>
      <w:jc w:val="both"/>
    </w:pPr>
    <w:rPr>
      <w:rFonts w:ascii="Arial" w:hAnsi="Arial" w:cs="Arial"/>
      <w:sz w:val="22"/>
      <w:szCs w:val="22"/>
    </w:rPr>
  </w:style>
  <w:style w:type="paragraph" w:customStyle="1" w:styleId="xl395">
    <w:name w:val="xl395"/>
    <w:basedOn w:val="Normal"/>
    <w:qFormat/>
    <w:pPr>
      <w:spacing w:before="280" w:after="280"/>
      <w:jc w:val="center"/>
    </w:pPr>
    <w:rPr>
      <w:rFonts w:ascii="Arial" w:hAnsi="Arial" w:cs="Arial"/>
      <w:sz w:val="22"/>
      <w:szCs w:val="22"/>
    </w:rPr>
  </w:style>
  <w:style w:type="paragraph" w:customStyle="1" w:styleId="xl396">
    <w:name w:val="xl396"/>
    <w:basedOn w:val="Normal"/>
    <w:qFormat/>
    <w:pPr>
      <w:spacing w:before="280" w:after="280"/>
    </w:pPr>
    <w:rPr>
      <w:rFonts w:ascii="Arial" w:hAnsi="Arial" w:cs="Arial"/>
      <w:sz w:val="22"/>
      <w:szCs w:val="22"/>
    </w:rPr>
  </w:style>
  <w:style w:type="paragraph" w:customStyle="1" w:styleId="xl397">
    <w:name w:val="xl397"/>
    <w:basedOn w:val="Normal"/>
    <w:qFormat/>
    <w:pPr>
      <w:spacing w:before="280" w:after="280"/>
    </w:pPr>
    <w:rPr>
      <w:rFonts w:ascii="Arial" w:hAnsi="Arial" w:cs="Arial"/>
      <w:sz w:val="22"/>
      <w:szCs w:val="22"/>
    </w:rPr>
  </w:style>
  <w:style w:type="paragraph" w:customStyle="1" w:styleId="xl398">
    <w:name w:val="xl398"/>
    <w:basedOn w:val="Normal"/>
    <w:qFormat/>
    <w:pPr>
      <w:spacing w:before="280" w:after="280"/>
      <w:jc w:val="right"/>
    </w:pPr>
    <w:rPr>
      <w:rFonts w:ascii="Arial" w:hAnsi="Arial" w:cs="Arial"/>
      <w:sz w:val="22"/>
      <w:szCs w:val="22"/>
    </w:rPr>
  </w:style>
  <w:style w:type="paragraph" w:customStyle="1" w:styleId="xl399">
    <w:name w:val="xl399"/>
    <w:basedOn w:val="Normal"/>
    <w:qFormat/>
    <w:pPr>
      <w:pBdr>
        <w:top w:val="single" w:sz="8" w:space="0" w:color="00000A"/>
        <w:lef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0">
    <w:name w:val="xl400"/>
    <w:basedOn w:val="Normal"/>
    <w:qFormat/>
    <w:pPr>
      <w:pBdr>
        <w:left w:val="single" w:sz="8" w:space="0" w:color="00000A"/>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1">
    <w:name w:val="xl401"/>
    <w:basedOn w:val="Normal"/>
    <w:qFormat/>
    <w:pPr>
      <w:spacing w:before="280" w:after="280"/>
      <w:jc w:val="center"/>
    </w:pPr>
    <w:rPr>
      <w:rFonts w:ascii="Arial" w:hAnsi="Arial" w:cs="Arial"/>
      <w:b/>
      <w:bCs/>
      <w:sz w:val="22"/>
      <w:szCs w:val="22"/>
    </w:rPr>
  </w:style>
  <w:style w:type="paragraph" w:customStyle="1" w:styleId="xl402">
    <w:name w:val="xl402"/>
    <w:basedOn w:val="Normal"/>
    <w:qFormat/>
    <w:pPr>
      <w:pBdr>
        <w:top w:val="single" w:sz="8"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3">
    <w:name w:val="xl403"/>
    <w:basedOn w:val="Normal"/>
    <w:qFormat/>
    <w:pPr>
      <w:pBdr>
        <w:top w:val="single" w:sz="8"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4">
    <w:name w:val="xl404"/>
    <w:basedOn w:val="Normal"/>
    <w:qFormat/>
    <w:pPr>
      <w:pBdr>
        <w:top w:val="single" w:sz="8"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05">
    <w:name w:val="xl405"/>
    <w:basedOn w:val="Normal"/>
    <w:qFormat/>
    <w:pPr>
      <w:pBdr>
        <w:top w:val="single" w:sz="8" w:space="0" w:color="00000A"/>
        <w:bottom w:val="single" w:sz="4" w:space="0" w:color="00000A"/>
      </w:pBdr>
      <w:spacing w:before="280" w:after="280"/>
      <w:jc w:val="right"/>
    </w:pPr>
    <w:rPr>
      <w:rFonts w:ascii="Arial" w:hAnsi="Arial" w:cs="Arial"/>
      <w:b/>
      <w:bCs/>
      <w:sz w:val="22"/>
      <w:szCs w:val="22"/>
    </w:rPr>
  </w:style>
  <w:style w:type="paragraph" w:customStyle="1" w:styleId="xl406">
    <w:name w:val="xl406"/>
    <w:basedOn w:val="Normal"/>
    <w:qFormat/>
    <w:pPr>
      <w:pBdr>
        <w:top w:val="single" w:sz="8"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07">
    <w:name w:val="xl407"/>
    <w:basedOn w:val="Normal"/>
    <w:qFormat/>
    <w:pPr>
      <w:pBdr>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8">
    <w:name w:val="xl408"/>
    <w:basedOn w:val="Normal"/>
    <w:qFormat/>
    <w:pPr>
      <w:pBdr>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9">
    <w:name w:val="xl409"/>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10">
    <w:name w:val="xl410"/>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11">
    <w:name w:val="xl411"/>
    <w:basedOn w:val="Normal"/>
    <w:qFormat/>
    <w:pPr>
      <w:pBdr>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2">
    <w:name w:val="xl412"/>
    <w:basedOn w:val="Normal"/>
    <w:qFormat/>
    <w:pPr>
      <w:pBdr>
        <w:top w:val="single" w:sz="4"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13">
    <w:name w:val="xl413"/>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4">
    <w:name w:val="xl414"/>
    <w:basedOn w:val="Normal"/>
    <w:qFormat/>
    <w:pPr>
      <w:pBdr>
        <w:top w:val="single" w:sz="4" w:space="0" w:color="00000A"/>
        <w:left w:val="single" w:sz="8" w:space="0" w:color="00000A"/>
      </w:pBdr>
      <w:spacing w:before="280" w:after="280"/>
      <w:jc w:val="center"/>
    </w:pPr>
    <w:rPr>
      <w:rFonts w:ascii="Arial" w:hAnsi="Arial" w:cs="Arial"/>
      <w:b/>
      <w:bCs/>
      <w:sz w:val="22"/>
      <w:szCs w:val="22"/>
    </w:rPr>
  </w:style>
  <w:style w:type="paragraph" w:customStyle="1" w:styleId="xl415">
    <w:name w:val="xl415"/>
    <w:basedOn w:val="Normal"/>
    <w:qFormat/>
    <w:pPr>
      <w:pBdr>
        <w:top w:val="single" w:sz="4" w:space="0" w:color="00000A"/>
        <w:left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6">
    <w:name w:val="xl416"/>
    <w:basedOn w:val="Normal"/>
    <w:qFormat/>
    <w:pPr>
      <w:pBdr>
        <w:top w:val="single" w:sz="4"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7">
    <w:name w:val="xl417"/>
    <w:basedOn w:val="Normal"/>
    <w:qFormat/>
    <w:pPr>
      <w:pBdr>
        <w:top w:val="single" w:sz="4" w:space="0" w:color="00000A"/>
        <w:left w:val="single" w:sz="8" w:space="0" w:color="00000A"/>
        <w:bottom w:val="single" w:sz="8" w:space="0" w:color="00000A"/>
      </w:pBdr>
      <w:spacing w:before="280" w:after="280"/>
      <w:jc w:val="center"/>
    </w:pPr>
    <w:rPr>
      <w:rFonts w:ascii="Arial" w:hAnsi="Arial" w:cs="Arial"/>
      <w:b/>
      <w:bCs/>
      <w:sz w:val="22"/>
      <w:szCs w:val="22"/>
    </w:rPr>
  </w:style>
  <w:style w:type="paragraph" w:customStyle="1" w:styleId="xl418">
    <w:name w:val="xl418"/>
    <w:basedOn w:val="Normal"/>
    <w:qFormat/>
    <w:pPr>
      <w:pBdr>
        <w:right w:val="single" w:sz="8" w:space="0" w:color="00000A"/>
      </w:pBdr>
      <w:spacing w:before="280" w:after="280"/>
      <w:jc w:val="right"/>
    </w:pPr>
    <w:rPr>
      <w:rFonts w:ascii="Arial" w:hAnsi="Arial" w:cs="Arial"/>
      <w:b/>
      <w:bCs/>
      <w:sz w:val="22"/>
      <w:szCs w:val="22"/>
    </w:rPr>
  </w:style>
  <w:style w:type="paragraph" w:customStyle="1" w:styleId="xl419">
    <w:name w:val="xl419"/>
    <w:basedOn w:val="Normal"/>
    <w:qFormat/>
    <w:pPr>
      <w:spacing w:before="280" w:after="280"/>
      <w:jc w:val="center"/>
    </w:pPr>
    <w:rPr>
      <w:rFonts w:ascii="Arial" w:hAnsi="Arial" w:cs="Arial"/>
      <w:sz w:val="22"/>
      <w:szCs w:val="22"/>
    </w:rPr>
  </w:style>
  <w:style w:type="paragraph" w:customStyle="1" w:styleId="xl420">
    <w:name w:val="xl420"/>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1">
    <w:name w:val="xl421"/>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2">
    <w:name w:val="xl422"/>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3">
    <w:name w:val="xl423"/>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24">
    <w:name w:val="xl424"/>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25">
    <w:name w:val="xl425"/>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styleId="Tijeloteksta2">
    <w:name w:val="Body Text 2"/>
    <w:basedOn w:val="Normal"/>
    <w:qFormat/>
    <w:pPr>
      <w:spacing w:after="120" w:line="480" w:lineRule="auto"/>
    </w:pPr>
  </w:style>
  <w:style w:type="paragraph" w:customStyle="1" w:styleId="Pa7">
    <w:name w:val="Pa7"/>
    <w:basedOn w:val="Default"/>
    <w:next w:val="Default"/>
    <w:qFormat/>
    <w:pPr>
      <w:spacing w:line="201" w:lineRule="atLeast"/>
    </w:pPr>
    <w:rPr>
      <w:rFonts w:ascii="ZXIPFK+MinionPro-Cn" w:eastAsia="Calibri" w:hAnsi="ZXIPFK+MinionPro-Cn" w:cs="Times New Roman"/>
      <w:color w:val="00000A"/>
      <w:lang w:val="hr-HR"/>
    </w:rPr>
  </w:style>
  <w:style w:type="paragraph" w:styleId="Tekstfusnote">
    <w:name w:val="footnote text"/>
    <w:basedOn w:val="Normal"/>
  </w:style>
  <w:style w:type="paragraph" w:customStyle="1" w:styleId="Odlomakpopisa1">
    <w:name w:val="Odlomak popisa1"/>
    <w:basedOn w:val="Normal"/>
    <w:qFormat/>
    <w:pPr>
      <w:ind w:left="720"/>
      <w:contextualSpacing/>
    </w:pPr>
    <w:rPr>
      <w:szCs w:val="20"/>
      <w:lang w:val="en-US" w:eastAsia="en-US"/>
    </w:rPr>
  </w:style>
  <w:style w:type="paragraph" w:styleId="TOCNaslov">
    <w:name w:val="TOC Heading"/>
    <w:basedOn w:val="Naslov1"/>
    <w:next w:val="Normal"/>
    <w:qFormat/>
    <w:pPr>
      <w:keepLines/>
      <w:spacing w:before="480" w:after="0" w:line="276" w:lineRule="auto"/>
    </w:pPr>
    <w:rPr>
      <w:rFonts w:cs="Times New Roman"/>
      <w:color w:val="365F91"/>
      <w:sz w:val="28"/>
      <w:szCs w:val="28"/>
      <w:lang w:val="en-US" w:eastAsia="en-US"/>
    </w:rPr>
  </w:style>
  <w:style w:type="paragraph" w:styleId="Sadraj1">
    <w:name w:val="toc 1"/>
    <w:basedOn w:val="Normal"/>
    <w:next w:val="Normal"/>
    <w:autoRedefine/>
    <w:pPr>
      <w:spacing w:after="100"/>
    </w:pPr>
    <w:rPr>
      <w:rFonts w:ascii="Arial" w:hAnsi="Arial" w:cs="Arial"/>
      <w:sz w:val="22"/>
      <w:szCs w:val="22"/>
    </w:rPr>
  </w:style>
  <w:style w:type="paragraph" w:styleId="Sadraj2">
    <w:name w:val="toc 2"/>
    <w:basedOn w:val="Normal"/>
    <w:next w:val="Normal"/>
    <w:autoRedefine/>
    <w:pPr>
      <w:spacing w:after="100" w:line="276" w:lineRule="auto"/>
      <w:ind w:left="220"/>
    </w:pPr>
    <w:rPr>
      <w:rFonts w:ascii="Calibri" w:hAnsi="Calibri"/>
      <w:sz w:val="22"/>
      <w:szCs w:val="22"/>
      <w:lang w:val="en-US" w:eastAsia="en-US"/>
    </w:rPr>
  </w:style>
  <w:style w:type="paragraph" w:styleId="Sadraj3">
    <w:name w:val="toc 3"/>
    <w:basedOn w:val="Normal"/>
    <w:next w:val="Normal"/>
    <w:autoRedefine/>
    <w:pPr>
      <w:spacing w:after="100" w:line="276" w:lineRule="auto"/>
      <w:ind w:left="284"/>
    </w:pPr>
    <w:rPr>
      <w:rFonts w:ascii="Arial" w:hAnsi="Arial" w:cs="Arial"/>
      <w:sz w:val="22"/>
      <w:szCs w:val="22"/>
      <w:lang w:val="en-US" w:eastAsia="en-US"/>
    </w:rPr>
  </w:style>
  <w:style w:type="paragraph" w:styleId="Bezproreda">
    <w:name w:val="No Spacing"/>
    <w:qFormat/>
    <w:pPr>
      <w:overflowPunct w:val="0"/>
    </w:pPr>
    <w:rPr>
      <w:color w:val="00000A"/>
      <w:sz w:val="24"/>
      <w:lang w:val="en-US"/>
    </w:rPr>
  </w:style>
  <w:style w:type="paragraph" w:customStyle="1" w:styleId="t-9-8">
    <w:name w:val="t-9-8"/>
    <w:basedOn w:val="Normal"/>
    <w:qFormat/>
    <w:pPr>
      <w:spacing w:before="280" w:after="280"/>
    </w:pPr>
    <w:rPr>
      <w:lang w:val="en-US" w:eastAsia="en-US"/>
    </w:rPr>
  </w:style>
  <w:style w:type="paragraph" w:styleId="Tekstkrajnjebiljeke">
    <w:name w:val="endnote text"/>
    <w:basedOn w:val="Normal"/>
    <w:qFormat/>
    <w:rPr>
      <w:sz w:val="20"/>
      <w:szCs w:val="20"/>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lang w:val="en-GB" w:eastAsia="en-US"/>
    </w:rPr>
  </w:style>
  <w:style w:type="paragraph" w:customStyle="1" w:styleId="NoSpacing1">
    <w:name w:val="No Spacing1"/>
    <w:qFormat/>
    <w:pPr>
      <w:overflowPunct w:val="0"/>
    </w:pPr>
    <w:rPr>
      <w:rFonts w:cs="Times New Roman"/>
      <w:color w:val="00000A"/>
      <w:sz w:val="24"/>
    </w:rPr>
  </w:style>
  <w:style w:type="paragraph" w:customStyle="1" w:styleId="t-98">
    <w:name w:val="t-98"/>
    <w:basedOn w:val="Normal"/>
    <w:qFormat/>
    <w:pPr>
      <w:spacing w:before="100" w:after="100"/>
    </w:pPr>
    <w:rPr>
      <w:szCs w:val="20"/>
      <w:lang w:val="en-GB" w:eastAsia="en-US"/>
    </w:rPr>
  </w:style>
  <w:style w:type="paragraph" w:styleId="Tekstkomentara">
    <w:name w:val="annotation text"/>
    <w:basedOn w:val="Normal"/>
    <w:qFormat/>
    <w:rPr>
      <w:sz w:val="20"/>
      <w:szCs w:val="20"/>
    </w:rPr>
  </w:style>
  <w:style w:type="paragraph" w:styleId="Predmetkomentara">
    <w:name w:val="annotation subject"/>
    <w:basedOn w:val="Tekstkomentara"/>
    <w:qFormat/>
    <w:rPr>
      <w:b/>
      <w:bCs/>
    </w:rPr>
  </w:style>
  <w:style w:type="paragraph" w:styleId="StandardWeb">
    <w:name w:val="Normal (Web)"/>
    <w:basedOn w:val="Normal"/>
    <w:qFormat/>
    <w:pPr>
      <w:spacing w:line="288" w:lineRule="atLeast"/>
    </w:pPr>
    <w:rPr>
      <w:rFonts w:ascii="Tahoma" w:hAnsi="Tahoma" w:cs="Tahoma"/>
      <w:color w:val="666666"/>
      <w:sz w:val="17"/>
      <w:szCs w:val="17"/>
    </w:rPr>
  </w:style>
  <w:style w:type="paragraph" w:customStyle="1" w:styleId="Tiret0">
    <w:name w:val="Tiret 0"/>
    <w:basedOn w:val="Normal"/>
    <w:qFormat/>
    <w:pPr>
      <w:spacing w:before="120" w:after="120"/>
      <w:jc w:val="both"/>
    </w:pPr>
    <w:rPr>
      <w:rFonts w:eastAsia="Calibri"/>
      <w:szCs w:val="22"/>
      <w:lang w:eastAsia="en-GB"/>
    </w:rPr>
  </w:style>
  <w:style w:type="paragraph" w:customStyle="1" w:styleId="Tiret1">
    <w:name w:val="Tiret 1"/>
    <w:basedOn w:val="Normal"/>
    <w:qFormat/>
    <w:pPr>
      <w:spacing w:before="120" w:after="120"/>
      <w:jc w:val="both"/>
    </w:pPr>
    <w:rPr>
      <w:rFonts w:eastAsia="Calibri"/>
      <w:szCs w:val="22"/>
      <w:lang w:eastAsia="en-GB"/>
    </w:rPr>
  </w:style>
  <w:style w:type="paragraph" w:customStyle="1" w:styleId="NumPar1">
    <w:name w:val="NumPar 1"/>
    <w:basedOn w:val="Normal"/>
    <w:next w:val="Normal"/>
    <w:qFormat/>
    <w:pPr>
      <w:spacing w:before="120" w:after="120"/>
      <w:jc w:val="both"/>
    </w:pPr>
    <w:rPr>
      <w:rFonts w:eastAsia="Calibri"/>
      <w:szCs w:val="22"/>
      <w:lang w:eastAsia="en-GB"/>
    </w:rPr>
  </w:style>
  <w:style w:type="paragraph" w:customStyle="1" w:styleId="NumPar2">
    <w:name w:val="NumPar 2"/>
    <w:basedOn w:val="Normal"/>
    <w:next w:val="Normal"/>
    <w:qFormat/>
    <w:pPr>
      <w:spacing w:before="120" w:after="120"/>
      <w:jc w:val="both"/>
    </w:pPr>
    <w:rPr>
      <w:rFonts w:eastAsia="Calibri"/>
      <w:szCs w:val="22"/>
      <w:lang w:eastAsia="en-GB"/>
    </w:rPr>
  </w:style>
  <w:style w:type="paragraph" w:customStyle="1" w:styleId="NumPar3">
    <w:name w:val="NumPar 3"/>
    <w:basedOn w:val="Normal"/>
    <w:next w:val="Normal"/>
    <w:qFormat/>
    <w:pPr>
      <w:spacing w:before="120" w:after="120"/>
      <w:jc w:val="both"/>
    </w:pPr>
    <w:rPr>
      <w:rFonts w:eastAsia="Calibri"/>
      <w:szCs w:val="22"/>
      <w:lang w:eastAsia="en-GB"/>
    </w:rPr>
  </w:style>
  <w:style w:type="paragraph" w:customStyle="1" w:styleId="NumPar4">
    <w:name w:val="NumPar 4"/>
    <w:basedOn w:val="Normal"/>
    <w:next w:val="Normal"/>
    <w:qFormat/>
    <w:pPr>
      <w:spacing w:before="120" w:after="120"/>
      <w:jc w:val="both"/>
    </w:pPr>
    <w:rPr>
      <w:rFonts w:eastAsia="Calibri"/>
      <w:szCs w:val="22"/>
      <w:lang w:eastAsia="en-GB"/>
    </w:rPr>
  </w:style>
  <w:style w:type="paragraph" w:customStyle="1" w:styleId="box453040">
    <w:name w:val="box_453040"/>
    <w:basedOn w:val="Normal"/>
    <w:qFormat/>
    <w:pPr>
      <w:spacing w:before="280" w:after="280"/>
    </w:pPr>
    <w:rPr>
      <w:rFonts w:eastAsia="SimSun"/>
    </w:rPr>
  </w:style>
  <w:style w:type="paragraph" w:customStyle="1" w:styleId="NormalBold">
    <w:name w:val="NormalBold"/>
    <w:basedOn w:val="Normal"/>
    <w:qFormat/>
    <w:pPr>
      <w:widowControl w:val="0"/>
    </w:pPr>
    <w:rPr>
      <w:b/>
      <w:szCs w:val="22"/>
      <w:lang w:eastAsia="en-GB"/>
    </w:rPr>
  </w:style>
  <w:style w:type="paragraph" w:customStyle="1" w:styleId="Text1">
    <w:name w:val="Text 1"/>
    <w:basedOn w:val="Normal"/>
    <w:qFormat/>
    <w:pPr>
      <w:spacing w:before="120" w:after="120"/>
      <w:ind w:left="850"/>
      <w:jc w:val="both"/>
    </w:pPr>
    <w:rPr>
      <w:rFonts w:eastAsia="Calibri"/>
      <w:szCs w:val="22"/>
      <w:lang w:eastAsia="en-GB"/>
    </w:rPr>
  </w:style>
  <w:style w:type="paragraph" w:customStyle="1" w:styleId="NormalLeft">
    <w:name w:val="Normal Left"/>
    <w:basedOn w:val="Normal"/>
    <w:qFormat/>
    <w:pPr>
      <w:spacing w:before="120" w:after="120"/>
    </w:pPr>
    <w:rPr>
      <w:rFonts w:eastAsia="Calibri"/>
      <w:szCs w:val="22"/>
      <w:lang w:eastAsia="en-GB"/>
    </w:rPr>
  </w:style>
  <w:style w:type="paragraph" w:customStyle="1" w:styleId="ChapterTitle">
    <w:name w:val="ChapterTitle"/>
    <w:basedOn w:val="Normal"/>
    <w:next w:val="Normal"/>
    <w:qFormat/>
    <w:pPr>
      <w:keepNext/>
      <w:spacing w:before="120" w:after="360"/>
      <w:jc w:val="center"/>
    </w:pPr>
    <w:rPr>
      <w:rFonts w:eastAsia="Calibri"/>
      <w:b/>
      <w:sz w:val="32"/>
      <w:szCs w:val="22"/>
      <w:lang w:eastAsia="en-GB"/>
    </w:rPr>
  </w:style>
  <w:style w:type="paragraph" w:customStyle="1" w:styleId="SectionTitle">
    <w:name w:val="SectionTitle"/>
    <w:basedOn w:val="Normal"/>
    <w:qFormat/>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qFormat/>
    <w:pPr>
      <w:spacing w:before="120" w:after="120"/>
      <w:jc w:val="center"/>
    </w:pPr>
    <w:rPr>
      <w:rFonts w:eastAsia="Calibri"/>
      <w:b/>
      <w:szCs w:val="22"/>
      <w:u w:val="single"/>
      <w:lang w:eastAsia="en-GB"/>
    </w:rPr>
  </w:style>
  <w:style w:type="paragraph" w:customStyle="1" w:styleId="Titrearticle">
    <w:name w:val="Titre article"/>
    <w:basedOn w:val="Normal"/>
    <w:next w:val="Normal"/>
    <w:qFormat/>
    <w:pPr>
      <w:keepNext/>
      <w:spacing w:before="360" w:after="120"/>
      <w:jc w:val="center"/>
    </w:pPr>
    <w:rPr>
      <w:rFonts w:eastAsia="Calibri"/>
      <w:i/>
      <w:szCs w:val="22"/>
      <w:lang w:eastAsia="en-GB"/>
    </w:rPr>
  </w:style>
  <w:style w:type="paragraph" w:customStyle="1" w:styleId="Sadrajitablice">
    <w:name w:val="Sadržaji tablice"/>
    <w:basedOn w:val="Normal"/>
    <w:qFormat/>
  </w:style>
  <w:style w:type="paragraph" w:customStyle="1" w:styleId="Naslovtablice">
    <w:name w:val="Naslov tablice"/>
    <w:basedOn w:val="Sadrajitablice"/>
    <w:qFormat/>
  </w:style>
  <w:style w:type="paragraph" w:customStyle="1" w:styleId="StandardWeb1">
    <w:name w:val="Standard (Web)1"/>
    <w:basedOn w:val="Normal"/>
    <w:qFormat/>
    <w:pPr>
      <w:spacing w:line="288" w:lineRule="atLeast"/>
    </w:pPr>
    <w:rPr>
      <w:rFonts w:ascii="Tahoma" w:hAnsi="Tahoma" w:cs="Tahoma"/>
      <w:color w:val="666666"/>
      <w:sz w:val="17"/>
      <w:szCs w:val="17"/>
    </w:rPr>
  </w:style>
  <w:style w:type="paragraph" w:customStyle="1" w:styleId="CM21">
    <w:name w:val="CM21"/>
    <w:basedOn w:val="Normal"/>
    <w:next w:val="Normal"/>
    <w:qFormat/>
    <w:rPr>
      <w:rFonts w:ascii="Calibri" w:hAnsi="Calibri" w:cs="Calibri"/>
      <w:lang w:val="hr-BA"/>
    </w:rPr>
  </w:style>
  <w:style w:type="paragraph" w:customStyle="1" w:styleId="CM19">
    <w:name w:val="CM19"/>
    <w:basedOn w:val="Normal"/>
    <w:next w:val="Normal"/>
    <w:qFormat/>
    <w:rPr>
      <w:rFonts w:ascii="Calibri" w:hAnsi="Calibri" w:cs="Calibri"/>
      <w:lang w:val="hr-BA"/>
    </w:rPr>
  </w:style>
  <w:style w:type="numbering" w:customStyle="1" w:styleId="Style1">
    <w:name w:val="Style1"/>
    <w:qFormat/>
  </w:style>
  <w:style w:type="character" w:styleId="Hiperveza">
    <w:name w:val="Hyperlink"/>
    <w:basedOn w:val="Zadanifontodlomka"/>
    <w:uiPriority w:val="99"/>
    <w:unhideWhenUsed/>
    <w:rsid w:val="00984353"/>
    <w:rPr>
      <w:color w:val="0563C1" w:themeColor="hyperlink"/>
      <w:u w:val="single"/>
    </w:rPr>
  </w:style>
  <w:style w:type="table" w:styleId="Reetkatablice">
    <w:name w:val="Table Grid"/>
    <w:basedOn w:val="Obinatablica"/>
    <w:uiPriority w:val="39"/>
    <w:rsid w:val="0062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BF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radska.uprava@slatina.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latina.h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latina.hr"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krunoslav.stimac@slatina.h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D2DE8-B789-420B-9F7C-8FBAEE8B7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8990</TotalTime>
  <Pages>38</Pages>
  <Words>18868</Words>
  <Characters>107554</Characters>
  <Application>Microsoft Office Word</Application>
  <DocSecurity>0</DocSecurity>
  <Lines>896</Lines>
  <Paragraphs>252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Crnić</dc:creator>
  <cp:lastModifiedBy>Krunoslav Štimac</cp:lastModifiedBy>
  <cp:revision>258</cp:revision>
  <cp:lastPrinted>2018-05-15T09:26:00Z</cp:lastPrinted>
  <dcterms:created xsi:type="dcterms:W3CDTF">2018-02-19T09:42:00Z</dcterms:created>
  <dcterms:modified xsi:type="dcterms:W3CDTF">2018-05-15T09:38:00Z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